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2D" w:rsidRDefault="00022ACB">
      <w:pPr>
        <w:widowControl w:val="0"/>
        <w:jc w:val="center"/>
        <w:outlineLvl w:val="0"/>
        <w:rPr>
          <w:rFonts w:eastAsia="宋体" w:hAnsi="宋体" w:cstheme="minorBidi"/>
          <w:b/>
          <w:kern w:val="2"/>
          <w:sz w:val="44"/>
          <w:szCs w:val="22"/>
          <w:lang w:eastAsia="zh-CN"/>
        </w:rPr>
      </w:pPr>
      <w:bookmarkStart w:id="0" w:name="_Toc_4_4_0000000016"/>
      <w:r>
        <w:rPr>
          <w:rFonts w:ascii="黑体" w:eastAsia="黑体" w:hAnsi="Calibri" w:cstheme="minorBidi" w:hint="eastAsia"/>
          <w:b/>
          <w:kern w:val="2"/>
          <w:sz w:val="44"/>
          <w:szCs w:val="22"/>
          <w:lang w:eastAsia="zh-CN"/>
        </w:rPr>
        <w:t>202</w:t>
      </w:r>
      <w:r>
        <w:rPr>
          <w:rFonts w:ascii="黑体" w:eastAsia="黑体" w:hAnsi="Calibri" w:cstheme="minorBidi"/>
          <w:b/>
          <w:kern w:val="2"/>
          <w:sz w:val="44"/>
          <w:szCs w:val="22"/>
          <w:lang w:eastAsia="zh-CN"/>
        </w:rPr>
        <w:t>4</w:t>
      </w:r>
      <w:r>
        <w:rPr>
          <w:rFonts w:ascii="黑体" w:eastAsia="黑体" w:hAnsi="Calibri" w:cstheme="minorBidi" w:hint="eastAsia"/>
          <w:b/>
          <w:kern w:val="2"/>
          <w:sz w:val="44"/>
          <w:szCs w:val="22"/>
          <w:lang w:eastAsia="zh-CN"/>
        </w:rPr>
        <w:t>年单位预算信息公开目录</w:t>
      </w:r>
    </w:p>
    <w:p w:rsidR="0020152D" w:rsidRDefault="00022ACB">
      <w:pPr>
        <w:widowControl w:val="0"/>
        <w:jc w:val="center"/>
        <w:rPr>
          <w:rFonts w:eastAsia="宋体" w:hAnsi="宋体" w:cstheme="minorBidi"/>
          <w:b/>
          <w:kern w:val="2"/>
          <w:sz w:val="30"/>
          <w:szCs w:val="22"/>
          <w:lang w:eastAsia="zh-CN"/>
        </w:rPr>
      </w:pPr>
      <w:r>
        <w:rPr>
          <w:rFonts w:ascii="黑体" w:eastAsia="黑体" w:hAnsi="黑体" w:cstheme="minorBidi"/>
          <w:b/>
          <w:kern w:val="2"/>
          <w:sz w:val="30"/>
          <w:szCs w:val="22"/>
          <w:lang w:eastAsia="zh-CN"/>
        </w:rPr>
        <w:t xml:space="preserve"> </w:t>
      </w:r>
    </w:p>
    <w:p w:rsidR="0020152D" w:rsidRDefault="00022ACB">
      <w:pPr>
        <w:widowControl w:val="0"/>
        <w:rPr>
          <w:rFonts w:asciiTheme="majorEastAsia" w:eastAsiaTheme="majorEastAsia" w:hAnsiTheme="majorEastAsia" w:cstheme="minorBidi"/>
          <w:b/>
          <w:kern w:val="2"/>
          <w:sz w:val="28"/>
          <w:szCs w:val="22"/>
          <w:lang w:eastAsia="zh-CN"/>
        </w:rPr>
      </w:pPr>
      <w:r>
        <w:rPr>
          <w:rFonts w:asciiTheme="majorEastAsia" w:eastAsiaTheme="majorEastAsia" w:hAnsiTheme="majorEastAsia" w:cstheme="minorBidi" w:hint="eastAsia"/>
          <w:b/>
          <w:kern w:val="2"/>
          <w:sz w:val="28"/>
          <w:szCs w:val="22"/>
          <w:lang w:eastAsia="zh-CN"/>
        </w:rPr>
        <w:t>单位预算公开表</w:t>
      </w:r>
    </w:p>
    <w:p w:rsidR="0020152D" w:rsidRDefault="00022ACB">
      <w:pPr>
        <w:widowControl w:val="0"/>
        <w:ind w:firstLineChars="100" w:firstLine="280"/>
        <w:rPr>
          <w:rFonts w:ascii="方正楷体_GBK" w:eastAsia="方正楷体_GBK"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单位预算收支总表</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 1</w:t>
      </w:r>
    </w:p>
    <w:p w:rsidR="0020152D" w:rsidRDefault="00022ACB">
      <w:pPr>
        <w:widowControl w:val="0"/>
        <w:ind w:firstLineChars="100" w:firstLine="280"/>
        <w:rPr>
          <w:rFonts w:ascii="方正楷体_GBK" w:eastAsia="方正楷体_GBK"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单位预算收入总表</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 3</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单位预算支出总表</w:t>
      </w:r>
      <w:r>
        <w:rPr>
          <w:rFonts w:ascii="方正楷体_GBK" w:eastAsia="方正楷体_GBK" w:hAnsi="Calibri" w:cstheme="minorBidi"/>
          <w:kern w:val="2"/>
          <w:sz w:val="28"/>
          <w:szCs w:val="22"/>
          <w:lang w:eastAsia="zh-CN"/>
        </w:rPr>
        <w:t>………………………………………………………………………………………………………………………………………………………………</w:t>
      </w:r>
      <w:r>
        <w:rPr>
          <w:rFonts w:ascii="方正楷体_GBK" w:eastAsiaTheme="minorEastAsia" w:hAnsi="Calibri" w:cstheme="minorBidi" w:hint="eastAsia"/>
          <w:kern w:val="2"/>
          <w:sz w:val="28"/>
          <w:szCs w:val="22"/>
          <w:lang w:eastAsia="zh-CN"/>
        </w:rPr>
        <w:t>.. 5</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单位预算财政拨款收支总表</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方正楷体_GBK" w:hAnsi="Calibri" w:cstheme="minorBidi"/>
          <w:kern w:val="2"/>
          <w:sz w:val="28"/>
          <w:szCs w:val="22"/>
          <w:lang w:eastAsia="zh-CN"/>
        </w:rPr>
        <w:t>6</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单位预算一般公共预算财政拨款支出表</w:t>
      </w:r>
      <w:r>
        <w:rPr>
          <w:rFonts w:ascii="方正楷体_GBK" w:eastAsia="方正楷体_GBK" w:hAnsi="Calibri" w:cstheme="minorBidi"/>
          <w:kern w:val="2"/>
          <w:sz w:val="28"/>
          <w:szCs w:val="22"/>
          <w:lang w:eastAsia="zh-CN"/>
        </w:rPr>
        <w:t>……………………………………………………………………………………………………………………………</w:t>
      </w:r>
      <w:r>
        <w:rPr>
          <w:rFonts w:ascii="方正楷体_GBK" w:eastAsia="方正楷体_GBK" w:hAnsi="Calibri" w:cstheme="minorBidi"/>
          <w:kern w:val="2"/>
          <w:sz w:val="28"/>
          <w:szCs w:val="22"/>
          <w:lang w:eastAsia="zh-CN"/>
        </w:rPr>
        <w:t xml:space="preserve"> </w:t>
      </w:r>
      <w:r>
        <w:rPr>
          <w:rFonts w:ascii="方正楷体_GBK" w:eastAsia="方正楷体_GBK" w:hAnsi="Calibri" w:cstheme="minorBidi" w:hint="eastAsia"/>
          <w:kern w:val="2"/>
          <w:sz w:val="28"/>
          <w:szCs w:val="22"/>
          <w:lang w:eastAsia="zh-CN"/>
        </w:rPr>
        <w:t>.</w:t>
      </w:r>
      <w:r>
        <w:rPr>
          <w:rFonts w:ascii="方正楷体_GBK" w:eastAsiaTheme="minorEastAsia" w:hAnsi="Calibri" w:cstheme="minorBidi" w:hint="eastAsia"/>
          <w:kern w:val="2"/>
          <w:sz w:val="28"/>
          <w:szCs w:val="22"/>
          <w:lang w:eastAsia="zh-CN"/>
        </w:rPr>
        <w:t>.</w:t>
      </w:r>
      <w:r>
        <w:rPr>
          <w:rFonts w:ascii="方正楷体_GBK" w:eastAsiaTheme="minorEastAsia" w:hAnsi="Calibri" w:cstheme="minorBidi"/>
          <w:kern w:val="2"/>
          <w:sz w:val="28"/>
          <w:szCs w:val="22"/>
          <w:lang w:eastAsia="zh-CN"/>
        </w:rPr>
        <w:t>9</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单位预算一般公共预算财政拨款基本支出表</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0</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单位预算政府性基金预算财政拨款支出表</w:t>
      </w:r>
      <w:r>
        <w:rPr>
          <w:rFonts w:ascii="方正楷体_GBK" w:eastAsia="方正楷体_GBK" w:hAnsi="Calibri" w:cstheme="minorBidi"/>
          <w:kern w:val="2"/>
          <w:sz w:val="28"/>
          <w:szCs w:val="22"/>
          <w:lang w:eastAsia="zh-CN"/>
        </w:rPr>
        <w:t>……………………………………………………………………</w:t>
      </w:r>
      <w:r>
        <w:rPr>
          <w:rFonts w:ascii="方正楷体_GBK" w:eastAsia="方正楷体_GBK" w:hAnsi="Calibri" w:cstheme="minorBidi"/>
          <w:kern w:val="2"/>
          <w:sz w:val="28"/>
          <w:szCs w:val="22"/>
          <w:lang w:eastAsia="zh-CN"/>
        </w:rPr>
        <w:t xml:space="preserve"> </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Theme="minorEastAsia" w:hAnsi="Calibri" w:cstheme="minorBidi" w:hint="eastAsia"/>
          <w:kern w:val="2"/>
          <w:sz w:val="28"/>
          <w:szCs w:val="22"/>
          <w:lang w:eastAsia="zh-CN"/>
        </w:rPr>
        <w:t>.</w:t>
      </w:r>
      <w:r>
        <w:rPr>
          <w:rFonts w:ascii="方正楷体_GBK" w:eastAsiaTheme="minorEastAsia" w:hAnsi="Calibri" w:cstheme="minorBidi"/>
          <w:kern w:val="2"/>
          <w:sz w:val="28"/>
          <w:szCs w:val="22"/>
          <w:lang w:eastAsia="zh-CN"/>
        </w:rPr>
        <w:t>12</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单位预算国有资本经营预算财政拨款支出表</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3</w:t>
      </w:r>
    </w:p>
    <w:p w:rsidR="0020152D" w:rsidRDefault="00022ACB">
      <w:pPr>
        <w:widowControl w:val="0"/>
        <w:jc w:val="both"/>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单位预算财政拨款“三公”经费支出表</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4</w:t>
      </w:r>
    </w:p>
    <w:p w:rsidR="0020152D" w:rsidRDefault="00022ACB">
      <w:pPr>
        <w:widowControl w:val="0"/>
        <w:jc w:val="both"/>
        <w:rPr>
          <w:rFonts w:asciiTheme="majorEastAsia" w:eastAsiaTheme="majorEastAsia" w:hAnsiTheme="majorEastAsia" w:cstheme="minorBidi"/>
          <w:b/>
          <w:kern w:val="2"/>
          <w:sz w:val="28"/>
          <w:szCs w:val="22"/>
          <w:lang w:eastAsia="zh-CN"/>
        </w:rPr>
      </w:pPr>
      <w:r>
        <w:rPr>
          <w:rFonts w:eastAsia="方正仿宋_GBK" w:hAnsi="Calibri" w:cstheme="minorBidi" w:hint="eastAsia"/>
          <w:kern w:val="2"/>
          <w:sz w:val="28"/>
          <w:szCs w:val="22"/>
          <w:lang w:eastAsia="zh-CN"/>
        </w:rPr>
        <w:t>单位</w:t>
      </w:r>
      <w:r>
        <w:rPr>
          <w:rFonts w:asciiTheme="majorEastAsia" w:eastAsiaTheme="majorEastAsia" w:hAnsiTheme="majorEastAsia" w:cstheme="minorBidi" w:hint="eastAsia"/>
          <w:b/>
          <w:kern w:val="2"/>
          <w:sz w:val="28"/>
          <w:szCs w:val="22"/>
          <w:lang w:eastAsia="zh-CN"/>
        </w:rPr>
        <w:t>预算信息公开情况说明</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一、单位职责及机构设置情况</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5</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二、单位预算安排的总体情况</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..1</w:t>
      </w:r>
      <w:r>
        <w:rPr>
          <w:rFonts w:ascii="方正楷体_GBK" w:eastAsia="方正楷体_GBK" w:hAnsi="Calibri" w:cstheme="minorBidi"/>
          <w:kern w:val="2"/>
          <w:sz w:val="28"/>
          <w:szCs w:val="22"/>
          <w:lang w:eastAsia="zh-CN"/>
        </w:rPr>
        <w:t>5</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三、机关运行经费安排情况</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.1</w:t>
      </w:r>
      <w:r>
        <w:rPr>
          <w:rFonts w:ascii="方正楷体_GBK" w:eastAsia="方正楷体_GBK" w:hAnsi="Calibri" w:cstheme="minorBidi"/>
          <w:kern w:val="2"/>
          <w:sz w:val="28"/>
          <w:szCs w:val="22"/>
          <w:lang w:eastAsia="zh-CN"/>
        </w:rPr>
        <w:t>6</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四、财政拨款“三公”经费预算情况及增减变化原因</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6</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五、预算绩效信息</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.1</w:t>
      </w:r>
      <w:r>
        <w:rPr>
          <w:rFonts w:ascii="方正楷体_GBK" w:eastAsiaTheme="minorEastAsia" w:hAnsi="Calibri" w:cstheme="minorBidi"/>
          <w:kern w:val="2"/>
          <w:sz w:val="28"/>
          <w:szCs w:val="22"/>
          <w:lang w:eastAsia="zh-CN"/>
        </w:rPr>
        <w:t>8</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六、政府采购预算情况</w:t>
      </w:r>
      <w:r>
        <w:rPr>
          <w:rFonts w:ascii="方正楷体_GBK" w:eastAsia="方正楷体_GBK" w:hAnsi="Calibri" w:cstheme="minorBidi"/>
          <w:kern w:val="2"/>
          <w:sz w:val="28"/>
          <w:szCs w:val="22"/>
          <w:lang w:eastAsia="zh-CN"/>
        </w:rPr>
        <w:t>………………………………………………………………………………………………………………………………………………………</w:t>
      </w:r>
      <w:r>
        <w:rPr>
          <w:rFonts w:ascii="方正楷体_GBK" w:eastAsia="方正楷体_GBK" w:hAnsi="Calibri" w:cstheme="minorBidi" w:hint="eastAsia"/>
          <w:kern w:val="2"/>
          <w:sz w:val="28"/>
          <w:szCs w:val="22"/>
          <w:lang w:eastAsia="zh-CN"/>
        </w:rPr>
        <w:t>..</w:t>
      </w:r>
      <w:r>
        <w:rPr>
          <w:rFonts w:ascii="方正楷体_GBK" w:eastAsia="方正楷体_GBK" w:hAnsi="Calibri" w:cstheme="minorBidi"/>
          <w:kern w:val="2"/>
          <w:sz w:val="28"/>
          <w:szCs w:val="22"/>
          <w:lang w:eastAsia="zh-CN"/>
        </w:rPr>
        <w:t>116</w:t>
      </w:r>
    </w:p>
    <w:p w:rsidR="0020152D" w:rsidRDefault="00022ACB">
      <w:pPr>
        <w:widowControl w:val="0"/>
        <w:ind w:firstLineChars="100" w:firstLine="28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七、国有资产信息</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w:t>
      </w:r>
      <w:r>
        <w:rPr>
          <w:rFonts w:ascii="方正楷体_GBK" w:eastAsiaTheme="minorEastAsia" w:hAnsi="Calibri" w:cstheme="minorBidi"/>
          <w:kern w:val="2"/>
          <w:sz w:val="28"/>
          <w:szCs w:val="22"/>
          <w:lang w:eastAsia="zh-CN"/>
        </w:rPr>
        <w:t>216</w:t>
      </w:r>
    </w:p>
    <w:p w:rsidR="0020152D" w:rsidRDefault="0020152D">
      <w:pPr>
        <w:widowControl w:val="0"/>
        <w:ind w:firstLineChars="100" w:firstLine="280"/>
        <w:rPr>
          <w:rFonts w:ascii="方正楷体_GBK" w:eastAsia="方正楷体_GBK" w:hAnsi="Calibri" w:cstheme="minorBidi"/>
          <w:kern w:val="2"/>
          <w:sz w:val="28"/>
          <w:szCs w:val="22"/>
          <w:lang w:eastAsia="zh-CN"/>
        </w:rPr>
        <w:sectPr w:rsidR="0020152D">
          <w:headerReference w:type="even" r:id="rId8"/>
          <w:headerReference w:type="default" r:id="rId9"/>
          <w:footerReference w:type="default" r:id="rId10"/>
          <w:pgSz w:w="16840" w:h="11900" w:orient="landscape"/>
          <w:pgMar w:top="1361" w:right="1020" w:bottom="1134" w:left="1020" w:header="720" w:footer="720" w:gutter="0"/>
          <w:pgNumType w:start="3"/>
          <w:cols w:space="720"/>
        </w:sectPr>
      </w:pPr>
    </w:p>
    <w:p w:rsidR="0020152D" w:rsidRDefault="00022ACB">
      <w:pPr>
        <w:widowControl w:val="0"/>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lastRenderedPageBreak/>
        <w:t>八、名词解释</w:t>
      </w:r>
      <w:r>
        <w:rPr>
          <w:rFonts w:ascii="方正楷体_GBK" w:eastAsia="方正楷体_GBK" w:hAnsi="Calibri" w:cstheme="minorBidi"/>
          <w:kern w:val="2"/>
          <w:sz w:val="28"/>
          <w:szCs w:val="22"/>
          <w:lang w:eastAsia="zh-CN"/>
        </w:rPr>
        <w:t>…………………………………………………………………………………………………</w:t>
      </w:r>
      <w:r w:rsidR="005F3209">
        <w:rPr>
          <w:rFonts w:ascii="方正楷体_GBK" w:eastAsia="方正楷体_GBK" w:hAnsi="Calibri" w:cstheme="minorBidi"/>
          <w:kern w:val="2"/>
          <w:sz w:val="28"/>
          <w:szCs w:val="22"/>
          <w:lang w:eastAsia="zh-CN"/>
        </w:rPr>
        <w:t>…………</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w:t>
      </w:r>
      <w:r>
        <w:rPr>
          <w:rFonts w:ascii="方正楷体_GBK" w:eastAsiaTheme="minorEastAsia" w:hAnsi="Calibri" w:cstheme="minorBidi"/>
          <w:kern w:val="2"/>
          <w:sz w:val="28"/>
          <w:szCs w:val="22"/>
          <w:lang w:eastAsia="zh-CN"/>
        </w:rPr>
        <w:t>217</w:t>
      </w:r>
    </w:p>
    <w:p w:rsidR="0020152D" w:rsidRDefault="00022ACB">
      <w:pPr>
        <w:outlineLvl w:val="3"/>
        <w:rPr>
          <w:rFonts w:ascii="方正楷体_GBK" w:eastAsiaTheme="minorEastAsia" w:hAnsi="Calibri" w:cstheme="minorBidi"/>
          <w:kern w:val="2"/>
          <w:sz w:val="28"/>
          <w:szCs w:val="22"/>
          <w:lang w:eastAsia="zh-CN"/>
        </w:rPr>
      </w:pPr>
      <w:r>
        <w:rPr>
          <w:rFonts w:ascii="方正楷体_GBK" w:eastAsia="方正楷体_GBK" w:hAnsi="Calibri" w:cstheme="minorBidi" w:hint="eastAsia"/>
          <w:kern w:val="2"/>
          <w:sz w:val="28"/>
          <w:szCs w:val="22"/>
          <w:lang w:eastAsia="zh-CN"/>
        </w:rPr>
        <w:t>九、其他需要说明的事项</w:t>
      </w:r>
      <w:r>
        <w:rPr>
          <w:rFonts w:ascii="方正楷体_GBK" w:eastAsia="方正楷体_GBK" w:hAnsi="Calibri" w:cstheme="minorBidi"/>
          <w:kern w:val="2"/>
          <w:sz w:val="28"/>
          <w:szCs w:val="22"/>
          <w:lang w:eastAsia="zh-CN"/>
        </w:rPr>
        <w:t>……………………………………………………………………………</w:t>
      </w:r>
      <w:r w:rsidR="005F3209">
        <w:rPr>
          <w:rFonts w:ascii="方正楷体_GBK" w:eastAsia="方正楷体_GBK" w:hAnsi="Calibri" w:cstheme="minorBidi"/>
          <w:kern w:val="2"/>
          <w:sz w:val="28"/>
          <w:szCs w:val="22"/>
          <w:lang w:eastAsia="zh-CN"/>
        </w:rPr>
        <w:t>…………</w:t>
      </w:r>
      <w:r>
        <w:rPr>
          <w:rFonts w:ascii="方正楷体_GBK" w:eastAsia="方正楷体_GBK" w:hAnsi="Calibri" w:cstheme="minorBidi"/>
          <w:kern w:val="2"/>
          <w:sz w:val="28"/>
          <w:szCs w:val="22"/>
          <w:lang w:eastAsia="zh-CN"/>
        </w:rPr>
        <w:t>……………………………………………………………</w:t>
      </w:r>
      <w:r>
        <w:rPr>
          <w:rFonts w:ascii="方正楷体_GBK" w:eastAsiaTheme="minorEastAsia" w:hAnsi="Calibri" w:cstheme="minorBidi"/>
          <w:kern w:val="2"/>
          <w:sz w:val="28"/>
          <w:szCs w:val="22"/>
          <w:lang w:eastAsia="zh-CN"/>
        </w:rPr>
        <w:t>…</w:t>
      </w:r>
      <w:r>
        <w:rPr>
          <w:rFonts w:ascii="方正楷体_GBK" w:eastAsiaTheme="minorEastAsia" w:hAnsi="Calibri" w:cstheme="minorBidi" w:hint="eastAsia"/>
          <w:kern w:val="2"/>
          <w:sz w:val="28"/>
          <w:szCs w:val="22"/>
          <w:lang w:eastAsia="zh-CN"/>
        </w:rPr>
        <w:t>.</w:t>
      </w:r>
      <w:r>
        <w:rPr>
          <w:rFonts w:ascii="方正楷体_GBK" w:eastAsiaTheme="minorEastAsia" w:hAnsi="Calibri" w:cstheme="minorBidi"/>
          <w:kern w:val="2"/>
          <w:sz w:val="28"/>
          <w:szCs w:val="22"/>
          <w:lang w:eastAsia="zh-CN"/>
        </w:rPr>
        <w:t>218</w:t>
      </w: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Pr>
        <w:outlineLvl w:val="3"/>
        <w:rPr>
          <w:rFonts w:ascii="方正楷体_GBK" w:eastAsiaTheme="minorEastAsia" w:hAnsi="Calibri" w:cstheme="minorBidi"/>
          <w:kern w:val="2"/>
          <w:sz w:val="28"/>
          <w:szCs w:val="22"/>
          <w:lang w:eastAsia="zh-CN"/>
        </w:rPr>
      </w:pPr>
    </w:p>
    <w:p w:rsidR="0020152D" w:rsidRDefault="0020152D"/>
    <w:p w:rsidR="0020152D" w:rsidRDefault="0020152D">
      <w:pPr>
        <w:jc w:val="center"/>
        <w:outlineLvl w:val="3"/>
        <w:rPr>
          <w:rFonts w:ascii="方正小标宋_GBK" w:eastAsia="方正小标宋_GBK" w:hAnsi="方正小标宋_GBK" w:cs="方正小标宋_GBK"/>
          <w:color w:val="000000"/>
          <w:sz w:val="44"/>
        </w:rPr>
        <w:sectPr w:rsidR="0020152D">
          <w:headerReference w:type="even" r:id="rId11"/>
          <w:headerReference w:type="default" r:id="rId12"/>
          <w:footerReference w:type="even" r:id="rId13"/>
          <w:footerReference w:type="default" r:id="rId14"/>
          <w:headerReference w:type="first" r:id="rId15"/>
          <w:footerReference w:type="first" r:id="rId16"/>
          <w:pgSz w:w="16840" w:h="11900" w:orient="landscape"/>
          <w:pgMar w:top="1361" w:right="1020" w:bottom="1134" w:left="1020" w:header="720" w:footer="720" w:gutter="0"/>
          <w:pgNumType w:start="1"/>
          <w:cols w:space="720"/>
        </w:sectPr>
      </w:pPr>
    </w:p>
    <w:p w:rsidR="0020152D" w:rsidRDefault="00022ACB">
      <w:pPr>
        <w:jc w:val="center"/>
        <w:outlineLvl w:val="3"/>
      </w:pPr>
      <w:r>
        <w:rPr>
          <w:rFonts w:ascii="方正小标宋_GBK" w:eastAsia="方正小标宋_GBK" w:hAnsi="方正小标宋_GBK" w:cs="方正小标宋_GBK"/>
          <w:color w:val="000000"/>
          <w:sz w:val="44"/>
        </w:rPr>
        <w:lastRenderedPageBreak/>
        <w:t>河北科技师范学院收支预算</w:t>
      </w:r>
      <w:bookmarkEnd w:id="0"/>
    </w:p>
    <w:p w:rsidR="0020152D" w:rsidRDefault="00022AC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0152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126"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6661" w:type="dxa"/>
            <w:gridSpan w:val="2"/>
            <w:vAlign w:val="center"/>
          </w:tcPr>
          <w:p w:rsidR="0020152D" w:rsidRDefault="00022ACB">
            <w:pPr>
              <w:pStyle w:val="10"/>
            </w:pPr>
            <w:r>
              <w:t>收入</w:t>
            </w:r>
          </w:p>
        </w:tc>
        <w:tc>
          <w:tcPr>
            <w:tcW w:w="6661" w:type="dxa"/>
            <w:gridSpan w:val="2"/>
            <w:vAlign w:val="center"/>
          </w:tcPr>
          <w:p w:rsidR="0020152D" w:rsidRDefault="00022ACB">
            <w:pPr>
              <w:pStyle w:val="10"/>
            </w:pPr>
            <w:r>
              <w:t>支出</w:t>
            </w:r>
          </w:p>
        </w:tc>
      </w:tr>
      <w:tr w:rsidR="0020152D">
        <w:trPr>
          <w:trHeight w:val="369"/>
          <w:tblHeader/>
          <w:jc w:val="center"/>
        </w:trPr>
        <w:tc>
          <w:tcPr>
            <w:tcW w:w="850" w:type="dxa"/>
            <w:vMerge/>
          </w:tcPr>
          <w:p w:rsidR="0020152D" w:rsidRDefault="0020152D"/>
        </w:tc>
        <w:tc>
          <w:tcPr>
            <w:tcW w:w="4535" w:type="dxa"/>
            <w:vAlign w:val="center"/>
          </w:tcPr>
          <w:p w:rsidR="0020152D" w:rsidRDefault="00022ACB">
            <w:pPr>
              <w:pStyle w:val="10"/>
            </w:pPr>
            <w:r>
              <w:t>项  目</w:t>
            </w:r>
          </w:p>
        </w:tc>
        <w:tc>
          <w:tcPr>
            <w:tcW w:w="2126" w:type="dxa"/>
            <w:vAlign w:val="center"/>
          </w:tcPr>
          <w:p w:rsidR="0020152D" w:rsidRDefault="00022ACB">
            <w:pPr>
              <w:pStyle w:val="10"/>
            </w:pPr>
            <w:r>
              <w:t>预算数</w:t>
            </w:r>
          </w:p>
        </w:tc>
        <w:tc>
          <w:tcPr>
            <w:tcW w:w="4535" w:type="dxa"/>
            <w:vAlign w:val="center"/>
          </w:tcPr>
          <w:p w:rsidR="0020152D" w:rsidRDefault="00022ACB">
            <w:pPr>
              <w:pStyle w:val="10"/>
            </w:pPr>
            <w:r>
              <w:t>项  目</w:t>
            </w:r>
          </w:p>
        </w:tc>
        <w:tc>
          <w:tcPr>
            <w:tcW w:w="2126" w:type="dxa"/>
            <w:vAlign w:val="center"/>
          </w:tcPr>
          <w:p w:rsidR="0020152D" w:rsidRDefault="00022ACB">
            <w:pPr>
              <w:pStyle w:val="10"/>
            </w:pPr>
            <w:r>
              <w:t>预算数</w:t>
            </w:r>
          </w:p>
        </w:tc>
      </w:tr>
      <w:tr w:rsidR="0020152D">
        <w:trPr>
          <w:trHeight w:val="369"/>
          <w:tblHeader/>
          <w:jc w:val="center"/>
        </w:trPr>
        <w:tc>
          <w:tcPr>
            <w:tcW w:w="850" w:type="dxa"/>
            <w:vAlign w:val="center"/>
          </w:tcPr>
          <w:p w:rsidR="0020152D" w:rsidRDefault="00022ACB">
            <w:pPr>
              <w:pStyle w:val="10"/>
            </w:pPr>
            <w:r>
              <w:t>栏次</w:t>
            </w:r>
          </w:p>
        </w:tc>
        <w:tc>
          <w:tcPr>
            <w:tcW w:w="4535" w:type="dxa"/>
            <w:vAlign w:val="center"/>
          </w:tcPr>
          <w:p w:rsidR="0020152D" w:rsidRDefault="00022ACB">
            <w:pPr>
              <w:pStyle w:val="10"/>
            </w:pPr>
            <w:r>
              <w:t>1</w:t>
            </w:r>
          </w:p>
        </w:tc>
        <w:tc>
          <w:tcPr>
            <w:tcW w:w="2126" w:type="dxa"/>
            <w:vAlign w:val="center"/>
          </w:tcPr>
          <w:p w:rsidR="0020152D" w:rsidRDefault="00022ACB">
            <w:pPr>
              <w:pStyle w:val="10"/>
            </w:pPr>
            <w:r>
              <w:t>2</w:t>
            </w:r>
          </w:p>
        </w:tc>
        <w:tc>
          <w:tcPr>
            <w:tcW w:w="4535" w:type="dxa"/>
            <w:vAlign w:val="center"/>
          </w:tcPr>
          <w:p w:rsidR="0020152D" w:rsidRDefault="00022ACB">
            <w:pPr>
              <w:pStyle w:val="10"/>
            </w:pPr>
            <w:r>
              <w:t>3</w:t>
            </w:r>
          </w:p>
        </w:tc>
        <w:tc>
          <w:tcPr>
            <w:tcW w:w="2126" w:type="dxa"/>
            <w:vAlign w:val="center"/>
          </w:tcPr>
          <w:p w:rsidR="0020152D" w:rsidRDefault="00022ACB">
            <w:pPr>
              <w:pStyle w:val="10"/>
            </w:pPr>
            <w:r>
              <w:t>4</w:t>
            </w:r>
          </w:p>
        </w:tc>
      </w:tr>
      <w:tr w:rsidR="0020152D">
        <w:trPr>
          <w:trHeight w:val="369"/>
          <w:jc w:val="center"/>
        </w:trPr>
        <w:tc>
          <w:tcPr>
            <w:tcW w:w="850" w:type="dxa"/>
            <w:vAlign w:val="center"/>
          </w:tcPr>
          <w:p w:rsidR="0020152D" w:rsidRDefault="00022ACB">
            <w:pPr>
              <w:pStyle w:val="3"/>
            </w:pPr>
            <w:r>
              <w:t>1</w:t>
            </w:r>
          </w:p>
        </w:tc>
        <w:tc>
          <w:tcPr>
            <w:tcW w:w="4535" w:type="dxa"/>
            <w:vAlign w:val="center"/>
          </w:tcPr>
          <w:p w:rsidR="0020152D" w:rsidRDefault="00022ACB">
            <w:pPr>
              <w:pStyle w:val="2"/>
            </w:pPr>
            <w:r>
              <w:t>一、一般公共预算拨款收入</w:t>
            </w:r>
          </w:p>
        </w:tc>
        <w:tc>
          <w:tcPr>
            <w:tcW w:w="2126" w:type="dxa"/>
            <w:vAlign w:val="center"/>
          </w:tcPr>
          <w:p w:rsidR="0020152D" w:rsidRDefault="00022ACB">
            <w:pPr>
              <w:pStyle w:val="40"/>
            </w:pPr>
            <w:r>
              <w:t>42942.25</w:t>
            </w:r>
          </w:p>
        </w:tc>
        <w:tc>
          <w:tcPr>
            <w:tcW w:w="4535" w:type="dxa"/>
            <w:vAlign w:val="center"/>
          </w:tcPr>
          <w:p w:rsidR="0020152D" w:rsidRDefault="00022ACB">
            <w:pPr>
              <w:pStyle w:val="2"/>
            </w:pPr>
            <w:r>
              <w:t>一、一般公共服务支出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w:t>
            </w:r>
          </w:p>
        </w:tc>
        <w:tc>
          <w:tcPr>
            <w:tcW w:w="4535" w:type="dxa"/>
            <w:vAlign w:val="center"/>
          </w:tcPr>
          <w:p w:rsidR="0020152D" w:rsidRDefault="00022ACB">
            <w:pPr>
              <w:pStyle w:val="2"/>
            </w:pPr>
            <w:r>
              <w:t>二、政府性基金预算拨款收入</w:t>
            </w:r>
          </w:p>
        </w:tc>
        <w:tc>
          <w:tcPr>
            <w:tcW w:w="2126" w:type="dxa"/>
            <w:vAlign w:val="center"/>
          </w:tcPr>
          <w:p w:rsidR="0020152D" w:rsidRDefault="0020152D">
            <w:pPr>
              <w:pStyle w:val="40"/>
            </w:pPr>
          </w:p>
        </w:tc>
        <w:tc>
          <w:tcPr>
            <w:tcW w:w="4535" w:type="dxa"/>
            <w:vAlign w:val="center"/>
          </w:tcPr>
          <w:p w:rsidR="0020152D" w:rsidRDefault="00022ACB">
            <w:pPr>
              <w:pStyle w:val="2"/>
            </w:pPr>
            <w:r>
              <w:t>二、外交支出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w:t>
            </w:r>
          </w:p>
        </w:tc>
        <w:tc>
          <w:tcPr>
            <w:tcW w:w="4535" w:type="dxa"/>
            <w:vAlign w:val="center"/>
          </w:tcPr>
          <w:p w:rsidR="0020152D" w:rsidRDefault="00022ACB">
            <w:pPr>
              <w:pStyle w:val="2"/>
            </w:pPr>
            <w:r>
              <w:t>三、国有资本经营预算拨款收入</w:t>
            </w:r>
          </w:p>
        </w:tc>
        <w:tc>
          <w:tcPr>
            <w:tcW w:w="2126" w:type="dxa"/>
            <w:vAlign w:val="center"/>
          </w:tcPr>
          <w:p w:rsidR="0020152D" w:rsidRDefault="0020152D">
            <w:pPr>
              <w:pStyle w:val="40"/>
            </w:pPr>
          </w:p>
        </w:tc>
        <w:tc>
          <w:tcPr>
            <w:tcW w:w="4535" w:type="dxa"/>
            <w:vAlign w:val="center"/>
          </w:tcPr>
          <w:p w:rsidR="0020152D" w:rsidRDefault="00022ACB">
            <w:pPr>
              <w:pStyle w:val="2"/>
            </w:pPr>
            <w:r>
              <w:t>三、国防支出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4</w:t>
            </w:r>
          </w:p>
        </w:tc>
        <w:tc>
          <w:tcPr>
            <w:tcW w:w="4535" w:type="dxa"/>
            <w:vAlign w:val="center"/>
          </w:tcPr>
          <w:p w:rsidR="0020152D" w:rsidRDefault="00022ACB">
            <w:pPr>
              <w:pStyle w:val="2"/>
            </w:pPr>
            <w:r>
              <w:t>四、财政专户管理资金收入</w:t>
            </w:r>
          </w:p>
        </w:tc>
        <w:tc>
          <w:tcPr>
            <w:tcW w:w="2126" w:type="dxa"/>
            <w:vAlign w:val="center"/>
          </w:tcPr>
          <w:p w:rsidR="0020152D" w:rsidRDefault="00022ACB">
            <w:pPr>
              <w:pStyle w:val="40"/>
            </w:pPr>
            <w:r>
              <w:t>17029.99</w:t>
            </w:r>
          </w:p>
        </w:tc>
        <w:tc>
          <w:tcPr>
            <w:tcW w:w="4535" w:type="dxa"/>
            <w:vAlign w:val="center"/>
          </w:tcPr>
          <w:p w:rsidR="0020152D" w:rsidRDefault="00022ACB">
            <w:pPr>
              <w:pStyle w:val="2"/>
            </w:pPr>
            <w:r>
              <w:t>四、公共安全支出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5</w:t>
            </w:r>
          </w:p>
        </w:tc>
        <w:tc>
          <w:tcPr>
            <w:tcW w:w="4535" w:type="dxa"/>
            <w:vAlign w:val="center"/>
          </w:tcPr>
          <w:p w:rsidR="0020152D" w:rsidRDefault="00022ACB">
            <w:pPr>
              <w:pStyle w:val="2"/>
            </w:pPr>
            <w:r>
              <w:t>五、单位资金</w:t>
            </w:r>
          </w:p>
        </w:tc>
        <w:tc>
          <w:tcPr>
            <w:tcW w:w="2126" w:type="dxa"/>
            <w:vAlign w:val="center"/>
          </w:tcPr>
          <w:p w:rsidR="0020152D" w:rsidRDefault="00022ACB">
            <w:pPr>
              <w:pStyle w:val="40"/>
            </w:pPr>
            <w:r>
              <w:t>6068.61</w:t>
            </w:r>
          </w:p>
        </w:tc>
        <w:tc>
          <w:tcPr>
            <w:tcW w:w="4535" w:type="dxa"/>
            <w:vAlign w:val="center"/>
          </w:tcPr>
          <w:p w:rsidR="0020152D" w:rsidRDefault="00022ACB">
            <w:pPr>
              <w:pStyle w:val="2"/>
            </w:pPr>
            <w:r>
              <w:t>五、教育支出</w:t>
            </w:r>
          </w:p>
        </w:tc>
        <w:tc>
          <w:tcPr>
            <w:tcW w:w="2126" w:type="dxa"/>
            <w:vAlign w:val="center"/>
          </w:tcPr>
          <w:p w:rsidR="0020152D" w:rsidRDefault="00022ACB">
            <w:pPr>
              <w:pStyle w:val="40"/>
            </w:pPr>
            <w:r>
              <w:t>65811.18</w:t>
            </w:r>
          </w:p>
        </w:tc>
      </w:tr>
      <w:tr w:rsidR="0020152D">
        <w:trPr>
          <w:trHeight w:val="369"/>
          <w:jc w:val="center"/>
        </w:trPr>
        <w:tc>
          <w:tcPr>
            <w:tcW w:w="850" w:type="dxa"/>
            <w:vAlign w:val="center"/>
          </w:tcPr>
          <w:p w:rsidR="0020152D" w:rsidRDefault="00022ACB">
            <w:pPr>
              <w:pStyle w:val="3"/>
            </w:pPr>
            <w:r>
              <w:t>6</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六、科学技术支出</w:t>
            </w:r>
          </w:p>
        </w:tc>
        <w:tc>
          <w:tcPr>
            <w:tcW w:w="2126" w:type="dxa"/>
            <w:vAlign w:val="center"/>
          </w:tcPr>
          <w:p w:rsidR="0020152D" w:rsidRDefault="00022ACB">
            <w:pPr>
              <w:pStyle w:val="40"/>
            </w:pPr>
            <w:r>
              <w:t>229.20</w:t>
            </w:r>
          </w:p>
        </w:tc>
      </w:tr>
      <w:tr w:rsidR="0020152D">
        <w:trPr>
          <w:trHeight w:val="369"/>
          <w:jc w:val="center"/>
        </w:trPr>
        <w:tc>
          <w:tcPr>
            <w:tcW w:w="850" w:type="dxa"/>
            <w:vAlign w:val="center"/>
          </w:tcPr>
          <w:p w:rsidR="0020152D" w:rsidRDefault="00022ACB">
            <w:pPr>
              <w:pStyle w:val="3"/>
            </w:pPr>
            <w:r>
              <w:t>7</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七、文化旅游体育与传媒支出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8</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八、社会保障和就业支出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9</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九、社会保险基金支出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10</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十、卫生健康支出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11</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十一、节能环保支出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12</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十二、城乡社区支出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13</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十三、农林水支出</w:t>
            </w:r>
          </w:p>
        </w:tc>
        <w:tc>
          <w:tcPr>
            <w:tcW w:w="2126" w:type="dxa"/>
            <w:vAlign w:val="center"/>
          </w:tcPr>
          <w:p w:rsidR="0020152D" w:rsidRDefault="00022ACB">
            <w:pPr>
              <w:pStyle w:val="40"/>
            </w:pPr>
            <w:r>
              <w:t>112.00</w:t>
            </w:r>
          </w:p>
        </w:tc>
      </w:tr>
      <w:tr w:rsidR="0020152D">
        <w:trPr>
          <w:trHeight w:val="369"/>
          <w:jc w:val="center"/>
        </w:trPr>
        <w:tc>
          <w:tcPr>
            <w:tcW w:w="850" w:type="dxa"/>
            <w:vAlign w:val="center"/>
          </w:tcPr>
          <w:p w:rsidR="0020152D" w:rsidRDefault="00022ACB">
            <w:pPr>
              <w:pStyle w:val="3"/>
            </w:pPr>
            <w:r>
              <w:t>14</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十四、交通运输支出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15</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十五、资源勘探工业信息等支出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16</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十六、商业服务业等支出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lastRenderedPageBreak/>
              <w:t>17</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十七、金融支出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18</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十八、援助其他地区支出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19</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十九、自然资源海洋气象等支出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20</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二十、住房保障支出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21</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二十一、粮油物资储备支出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22</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二十二、国有资本经营预算支出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23</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二十三、灾害防治及应急管理支出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24</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二十四、预备费</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25</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二十五、其他支出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26</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二十六、转移性支出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27</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二十七、债务还本支出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28</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二十八、债务付息支出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29</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二十九、债务发行费用支出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30</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三十、抗疫特别国债安排的支出</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31</w:t>
            </w:r>
          </w:p>
        </w:tc>
        <w:tc>
          <w:tcPr>
            <w:tcW w:w="4535" w:type="dxa"/>
            <w:vAlign w:val="center"/>
          </w:tcPr>
          <w:p w:rsidR="0020152D" w:rsidRDefault="0020152D">
            <w:pPr>
              <w:pStyle w:val="2"/>
            </w:pPr>
          </w:p>
        </w:tc>
        <w:tc>
          <w:tcPr>
            <w:tcW w:w="2126" w:type="dxa"/>
            <w:vAlign w:val="center"/>
          </w:tcPr>
          <w:p w:rsidR="0020152D" w:rsidRDefault="0020152D">
            <w:pPr>
              <w:pStyle w:val="40"/>
            </w:pPr>
          </w:p>
        </w:tc>
        <w:tc>
          <w:tcPr>
            <w:tcW w:w="4535" w:type="dxa"/>
            <w:vAlign w:val="center"/>
          </w:tcPr>
          <w:p w:rsidR="0020152D" w:rsidRDefault="00022ACB">
            <w:pPr>
              <w:pStyle w:val="2"/>
            </w:pPr>
            <w:r>
              <w:t>三十一、人行科目</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32</w:t>
            </w:r>
          </w:p>
        </w:tc>
        <w:tc>
          <w:tcPr>
            <w:tcW w:w="4535" w:type="dxa"/>
            <w:vAlign w:val="center"/>
          </w:tcPr>
          <w:p w:rsidR="0020152D" w:rsidRDefault="00022ACB">
            <w:pPr>
              <w:pStyle w:val="6"/>
            </w:pPr>
            <w:r>
              <w:t>本年收入合计</w:t>
            </w:r>
          </w:p>
        </w:tc>
        <w:tc>
          <w:tcPr>
            <w:tcW w:w="2126" w:type="dxa"/>
            <w:vAlign w:val="center"/>
          </w:tcPr>
          <w:p w:rsidR="0020152D" w:rsidRDefault="00022ACB">
            <w:pPr>
              <w:pStyle w:val="7"/>
            </w:pPr>
            <w:r>
              <w:t>66040.85</w:t>
            </w:r>
          </w:p>
        </w:tc>
        <w:tc>
          <w:tcPr>
            <w:tcW w:w="4535" w:type="dxa"/>
            <w:vAlign w:val="center"/>
          </w:tcPr>
          <w:p w:rsidR="0020152D" w:rsidRDefault="00022ACB">
            <w:pPr>
              <w:pStyle w:val="6"/>
            </w:pPr>
            <w:r>
              <w:t>本年支出合计</w:t>
            </w:r>
          </w:p>
        </w:tc>
        <w:tc>
          <w:tcPr>
            <w:tcW w:w="2126" w:type="dxa"/>
            <w:vAlign w:val="center"/>
          </w:tcPr>
          <w:p w:rsidR="0020152D" w:rsidRDefault="00022ACB">
            <w:pPr>
              <w:pStyle w:val="7"/>
            </w:pPr>
            <w:r>
              <w:t>66152.38</w:t>
            </w:r>
          </w:p>
        </w:tc>
      </w:tr>
      <w:tr w:rsidR="0020152D">
        <w:trPr>
          <w:trHeight w:val="369"/>
          <w:jc w:val="center"/>
        </w:trPr>
        <w:tc>
          <w:tcPr>
            <w:tcW w:w="850" w:type="dxa"/>
            <w:vAlign w:val="center"/>
          </w:tcPr>
          <w:p w:rsidR="0020152D" w:rsidRDefault="00022ACB">
            <w:pPr>
              <w:pStyle w:val="3"/>
            </w:pPr>
            <w:r>
              <w:t>33</w:t>
            </w:r>
          </w:p>
        </w:tc>
        <w:tc>
          <w:tcPr>
            <w:tcW w:w="4535" w:type="dxa"/>
            <w:vAlign w:val="center"/>
          </w:tcPr>
          <w:p w:rsidR="0020152D" w:rsidRDefault="00022ACB">
            <w:pPr>
              <w:pStyle w:val="2"/>
            </w:pPr>
            <w:r>
              <w:t>上年结转结余</w:t>
            </w:r>
          </w:p>
        </w:tc>
        <w:tc>
          <w:tcPr>
            <w:tcW w:w="2126" w:type="dxa"/>
            <w:vAlign w:val="center"/>
          </w:tcPr>
          <w:p w:rsidR="0020152D" w:rsidRDefault="00022ACB">
            <w:pPr>
              <w:pStyle w:val="40"/>
            </w:pPr>
            <w:r>
              <w:t>111.53</w:t>
            </w:r>
          </w:p>
        </w:tc>
        <w:tc>
          <w:tcPr>
            <w:tcW w:w="4535" w:type="dxa"/>
            <w:vAlign w:val="center"/>
          </w:tcPr>
          <w:p w:rsidR="0020152D" w:rsidRDefault="00022ACB">
            <w:pPr>
              <w:pStyle w:val="2"/>
            </w:pPr>
            <w:r>
              <w:t>年终结转结余</w:t>
            </w:r>
          </w:p>
        </w:tc>
        <w:tc>
          <w:tcPr>
            <w:tcW w:w="2126"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34</w:t>
            </w:r>
          </w:p>
        </w:tc>
        <w:tc>
          <w:tcPr>
            <w:tcW w:w="4535" w:type="dxa"/>
            <w:vAlign w:val="center"/>
          </w:tcPr>
          <w:p w:rsidR="0020152D" w:rsidRDefault="00022ACB">
            <w:pPr>
              <w:pStyle w:val="6"/>
            </w:pPr>
            <w:r>
              <w:t>收入总计</w:t>
            </w:r>
          </w:p>
        </w:tc>
        <w:tc>
          <w:tcPr>
            <w:tcW w:w="2126" w:type="dxa"/>
            <w:vAlign w:val="center"/>
          </w:tcPr>
          <w:p w:rsidR="0020152D" w:rsidRDefault="00022ACB">
            <w:pPr>
              <w:pStyle w:val="7"/>
            </w:pPr>
            <w:r>
              <w:t>66152.38</w:t>
            </w:r>
          </w:p>
        </w:tc>
        <w:tc>
          <w:tcPr>
            <w:tcW w:w="4535" w:type="dxa"/>
            <w:vAlign w:val="center"/>
          </w:tcPr>
          <w:p w:rsidR="0020152D" w:rsidRDefault="00022ACB">
            <w:pPr>
              <w:pStyle w:val="6"/>
            </w:pPr>
            <w:r>
              <w:t>支出总计</w:t>
            </w:r>
          </w:p>
        </w:tc>
        <w:tc>
          <w:tcPr>
            <w:tcW w:w="2126" w:type="dxa"/>
            <w:vAlign w:val="center"/>
          </w:tcPr>
          <w:p w:rsidR="0020152D" w:rsidRDefault="00022ACB">
            <w:pPr>
              <w:pStyle w:val="7"/>
            </w:pPr>
            <w:r>
              <w:t>66152.38</w:t>
            </w:r>
          </w:p>
        </w:tc>
      </w:tr>
    </w:tbl>
    <w:p w:rsidR="0020152D" w:rsidRDefault="0020152D">
      <w:pPr>
        <w:sectPr w:rsidR="0020152D">
          <w:footerReference w:type="default" r:id="rId17"/>
          <w:pgSz w:w="16840" w:h="11900" w:orient="landscape"/>
          <w:pgMar w:top="1361" w:right="1020" w:bottom="1134" w:left="1020" w:header="720" w:footer="720" w:gutter="0"/>
          <w:pgNumType w:start="1"/>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015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3402" w:type="dxa"/>
            <w:gridSpan w:val="3"/>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680" w:type="dxa"/>
            <w:vMerge w:val="restart"/>
            <w:vAlign w:val="center"/>
          </w:tcPr>
          <w:p w:rsidR="0020152D" w:rsidRDefault="00022ACB">
            <w:pPr>
              <w:pStyle w:val="10"/>
            </w:pPr>
            <w:r>
              <w:t>序号</w:t>
            </w:r>
          </w:p>
        </w:tc>
        <w:tc>
          <w:tcPr>
            <w:tcW w:w="2551" w:type="dxa"/>
            <w:gridSpan w:val="2"/>
            <w:vAlign w:val="center"/>
          </w:tcPr>
          <w:p w:rsidR="0020152D" w:rsidRDefault="00022ACB">
            <w:pPr>
              <w:pStyle w:val="10"/>
            </w:pPr>
            <w:r>
              <w:t>功能分类科目</w:t>
            </w:r>
          </w:p>
        </w:tc>
        <w:tc>
          <w:tcPr>
            <w:tcW w:w="1134" w:type="dxa"/>
            <w:vMerge w:val="restart"/>
            <w:vAlign w:val="center"/>
          </w:tcPr>
          <w:p w:rsidR="0020152D" w:rsidRDefault="00022ACB">
            <w:pPr>
              <w:pStyle w:val="10"/>
            </w:pPr>
            <w:r>
              <w:t>合计</w:t>
            </w:r>
          </w:p>
        </w:tc>
        <w:tc>
          <w:tcPr>
            <w:tcW w:w="9071" w:type="dxa"/>
            <w:gridSpan w:val="8"/>
            <w:vAlign w:val="center"/>
          </w:tcPr>
          <w:p w:rsidR="0020152D" w:rsidRDefault="00022ACB">
            <w:pPr>
              <w:pStyle w:val="10"/>
            </w:pPr>
            <w:r>
              <w:t>本年收入</w:t>
            </w:r>
          </w:p>
        </w:tc>
        <w:tc>
          <w:tcPr>
            <w:tcW w:w="1134" w:type="dxa"/>
            <w:vMerge w:val="restart"/>
            <w:vAlign w:val="center"/>
          </w:tcPr>
          <w:p w:rsidR="0020152D" w:rsidRDefault="00022ACB">
            <w:pPr>
              <w:pStyle w:val="10"/>
            </w:pPr>
            <w:r>
              <w:t>上年结转</w:t>
            </w:r>
          </w:p>
        </w:tc>
      </w:tr>
      <w:tr w:rsidR="0020152D">
        <w:trPr>
          <w:trHeight w:val="369"/>
          <w:tblHeader/>
          <w:jc w:val="center"/>
        </w:trPr>
        <w:tc>
          <w:tcPr>
            <w:tcW w:w="680" w:type="dxa"/>
            <w:vMerge/>
          </w:tcPr>
          <w:p w:rsidR="0020152D" w:rsidRDefault="0020152D"/>
        </w:tc>
        <w:tc>
          <w:tcPr>
            <w:tcW w:w="992" w:type="dxa"/>
            <w:vAlign w:val="center"/>
          </w:tcPr>
          <w:p w:rsidR="0020152D" w:rsidRDefault="00022ACB">
            <w:pPr>
              <w:pStyle w:val="10"/>
            </w:pPr>
            <w:r>
              <w:t>科目    编码</w:t>
            </w:r>
          </w:p>
        </w:tc>
        <w:tc>
          <w:tcPr>
            <w:tcW w:w="1559" w:type="dxa"/>
            <w:vAlign w:val="center"/>
          </w:tcPr>
          <w:p w:rsidR="0020152D" w:rsidRDefault="00022ACB">
            <w:pPr>
              <w:pStyle w:val="10"/>
            </w:pPr>
            <w:r>
              <w:t>科目名称</w:t>
            </w:r>
          </w:p>
        </w:tc>
        <w:tc>
          <w:tcPr>
            <w:tcW w:w="1134" w:type="dxa"/>
            <w:vMerge/>
          </w:tcPr>
          <w:p w:rsidR="0020152D" w:rsidRDefault="0020152D"/>
        </w:tc>
        <w:tc>
          <w:tcPr>
            <w:tcW w:w="1134" w:type="dxa"/>
            <w:vAlign w:val="center"/>
          </w:tcPr>
          <w:p w:rsidR="0020152D" w:rsidRDefault="00022ACB">
            <w:pPr>
              <w:pStyle w:val="10"/>
            </w:pPr>
            <w:r>
              <w:t>小计</w:t>
            </w:r>
          </w:p>
        </w:tc>
        <w:tc>
          <w:tcPr>
            <w:tcW w:w="1134" w:type="dxa"/>
            <w:vAlign w:val="center"/>
          </w:tcPr>
          <w:p w:rsidR="0020152D" w:rsidRDefault="00022ACB">
            <w:pPr>
              <w:pStyle w:val="10"/>
            </w:pPr>
            <w:r>
              <w:t>财政拨款 收入</w:t>
            </w:r>
          </w:p>
        </w:tc>
        <w:tc>
          <w:tcPr>
            <w:tcW w:w="1134" w:type="dxa"/>
            <w:vAlign w:val="center"/>
          </w:tcPr>
          <w:p w:rsidR="0020152D" w:rsidRDefault="00022ACB">
            <w:pPr>
              <w:pStyle w:val="10"/>
            </w:pPr>
            <w:r>
              <w:t>财政专户 收入</w:t>
            </w:r>
          </w:p>
        </w:tc>
        <w:tc>
          <w:tcPr>
            <w:tcW w:w="1134" w:type="dxa"/>
            <w:vAlign w:val="center"/>
          </w:tcPr>
          <w:p w:rsidR="0020152D" w:rsidRDefault="00022ACB">
            <w:pPr>
              <w:pStyle w:val="10"/>
            </w:pPr>
            <w:r>
              <w:t>事业收入</w:t>
            </w:r>
          </w:p>
        </w:tc>
        <w:tc>
          <w:tcPr>
            <w:tcW w:w="1134" w:type="dxa"/>
            <w:vAlign w:val="center"/>
          </w:tcPr>
          <w:p w:rsidR="0020152D" w:rsidRDefault="00022ACB">
            <w:pPr>
              <w:pStyle w:val="10"/>
            </w:pPr>
            <w:r>
              <w:t>经营收入</w:t>
            </w:r>
          </w:p>
        </w:tc>
        <w:tc>
          <w:tcPr>
            <w:tcW w:w="1134" w:type="dxa"/>
            <w:vAlign w:val="center"/>
          </w:tcPr>
          <w:p w:rsidR="0020152D" w:rsidRDefault="00022ACB">
            <w:pPr>
              <w:pStyle w:val="10"/>
            </w:pPr>
            <w:r>
              <w:t>上级补助收入</w:t>
            </w:r>
          </w:p>
        </w:tc>
        <w:tc>
          <w:tcPr>
            <w:tcW w:w="1134" w:type="dxa"/>
            <w:vAlign w:val="center"/>
          </w:tcPr>
          <w:p w:rsidR="0020152D" w:rsidRDefault="00022ACB">
            <w:pPr>
              <w:pStyle w:val="10"/>
            </w:pPr>
            <w:r>
              <w:t>附属单位上缴收入</w:t>
            </w:r>
          </w:p>
        </w:tc>
        <w:tc>
          <w:tcPr>
            <w:tcW w:w="1134" w:type="dxa"/>
            <w:vAlign w:val="center"/>
          </w:tcPr>
          <w:p w:rsidR="0020152D" w:rsidRDefault="00022ACB">
            <w:pPr>
              <w:pStyle w:val="10"/>
            </w:pPr>
            <w:r>
              <w:t>其他收入</w:t>
            </w:r>
          </w:p>
        </w:tc>
        <w:tc>
          <w:tcPr>
            <w:tcW w:w="1134" w:type="dxa"/>
            <w:vMerge/>
          </w:tcPr>
          <w:p w:rsidR="0020152D" w:rsidRDefault="0020152D"/>
        </w:tc>
      </w:tr>
      <w:tr w:rsidR="0020152D">
        <w:trPr>
          <w:trHeight w:val="369"/>
          <w:tblHeader/>
          <w:jc w:val="center"/>
        </w:trPr>
        <w:tc>
          <w:tcPr>
            <w:tcW w:w="680" w:type="dxa"/>
            <w:vAlign w:val="center"/>
          </w:tcPr>
          <w:p w:rsidR="0020152D" w:rsidRDefault="00022ACB">
            <w:pPr>
              <w:pStyle w:val="10"/>
            </w:pPr>
            <w:r>
              <w:t>栏次</w:t>
            </w:r>
          </w:p>
        </w:tc>
        <w:tc>
          <w:tcPr>
            <w:tcW w:w="992" w:type="dxa"/>
            <w:vAlign w:val="center"/>
          </w:tcPr>
          <w:p w:rsidR="0020152D" w:rsidRDefault="00022ACB">
            <w:pPr>
              <w:pStyle w:val="10"/>
            </w:pPr>
            <w:r>
              <w:t>1</w:t>
            </w:r>
          </w:p>
        </w:tc>
        <w:tc>
          <w:tcPr>
            <w:tcW w:w="1559" w:type="dxa"/>
            <w:vAlign w:val="center"/>
          </w:tcPr>
          <w:p w:rsidR="0020152D" w:rsidRDefault="00022ACB">
            <w:pPr>
              <w:pStyle w:val="10"/>
            </w:pPr>
            <w:r>
              <w:t>2</w:t>
            </w:r>
          </w:p>
        </w:tc>
        <w:tc>
          <w:tcPr>
            <w:tcW w:w="1134" w:type="dxa"/>
            <w:vAlign w:val="center"/>
          </w:tcPr>
          <w:p w:rsidR="0020152D" w:rsidRDefault="00022ACB">
            <w:pPr>
              <w:pStyle w:val="10"/>
            </w:pPr>
            <w:r>
              <w:t>3</w:t>
            </w:r>
          </w:p>
        </w:tc>
        <w:tc>
          <w:tcPr>
            <w:tcW w:w="1134" w:type="dxa"/>
            <w:vAlign w:val="center"/>
          </w:tcPr>
          <w:p w:rsidR="0020152D" w:rsidRDefault="00022ACB">
            <w:pPr>
              <w:pStyle w:val="10"/>
            </w:pPr>
            <w:r>
              <w:t>4</w:t>
            </w:r>
          </w:p>
        </w:tc>
        <w:tc>
          <w:tcPr>
            <w:tcW w:w="1134" w:type="dxa"/>
            <w:vAlign w:val="center"/>
          </w:tcPr>
          <w:p w:rsidR="0020152D" w:rsidRDefault="00022ACB">
            <w:pPr>
              <w:pStyle w:val="10"/>
            </w:pPr>
            <w:r>
              <w:t>5</w:t>
            </w:r>
          </w:p>
        </w:tc>
        <w:tc>
          <w:tcPr>
            <w:tcW w:w="1134" w:type="dxa"/>
            <w:vAlign w:val="center"/>
          </w:tcPr>
          <w:p w:rsidR="0020152D" w:rsidRDefault="00022ACB">
            <w:pPr>
              <w:pStyle w:val="10"/>
            </w:pPr>
            <w:r>
              <w:t>6</w:t>
            </w:r>
          </w:p>
        </w:tc>
        <w:tc>
          <w:tcPr>
            <w:tcW w:w="1134" w:type="dxa"/>
            <w:vAlign w:val="center"/>
          </w:tcPr>
          <w:p w:rsidR="0020152D" w:rsidRDefault="00022ACB">
            <w:pPr>
              <w:pStyle w:val="10"/>
            </w:pPr>
            <w:r>
              <w:t>7</w:t>
            </w:r>
          </w:p>
        </w:tc>
        <w:tc>
          <w:tcPr>
            <w:tcW w:w="1134" w:type="dxa"/>
            <w:vAlign w:val="center"/>
          </w:tcPr>
          <w:p w:rsidR="0020152D" w:rsidRDefault="00022ACB">
            <w:pPr>
              <w:pStyle w:val="10"/>
            </w:pPr>
            <w:r>
              <w:t>8</w:t>
            </w:r>
          </w:p>
        </w:tc>
        <w:tc>
          <w:tcPr>
            <w:tcW w:w="1134" w:type="dxa"/>
            <w:vAlign w:val="center"/>
          </w:tcPr>
          <w:p w:rsidR="0020152D" w:rsidRDefault="00022ACB">
            <w:pPr>
              <w:pStyle w:val="10"/>
            </w:pPr>
            <w:r>
              <w:t>9</w:t>
            </w:r>
          </w:p>
        </w:tc>
        <w:tc>
          <w:tcPr>
            <w:tcW w:w="1134" w:type="dxa"/>
            <w:vAlign w:val="center"/>
          </w:tcPr>
          <w:p w:rsidR="0020152D" w:rsidRDefault="00022ACB">
            <w:pPr>
              <w:pStyle w:val="10"/>
            </w:pPr>
            <w:r>
              <w:t>10</w:t>
            </w:r>
          </w:p>
        </w:tc>
        <w:tc>
          <w:tcPr>
            <w:tcW w:w="1134" w:type="dxa"/>
            <w:vAlign w:val="center"/>
          </w:tcPr>
          <w:p w:rsidR="0020152D" w:rsidRDefault="00022ACB">
            <w:pPr>
              <w:pStyle w:val="10"/>
            </w:pPr>
            <w:r>
              <w:t>11</w:t>
            </w:r>
          </w:p>
        </w:tc>
        <w:tc>
          <w:tcPr>
            <w:tcW w:w="1134" w:type="dxa"/>
            <w:vAlign w:val="center"/>
          </w:tcPr>
          <w:p w:rsidR="0020152D" w:rsidRDefault="00022ACB">
            <w:pPr>
              <w:pStyle w:val="10"/>
            </w:pPr>
            <w:r>
              <w:t>12</w:t>
            </w:r>
          </w:p>
        </w:tc>
      </w:tr>
      <w:tr w:rsidR="0020152D">
        <w:trPr>
          <w:trHeight w:val="369"/>
          <w:jc w:val="center"/>
        </w:trPr>
        <w:tc>
          <w:tcPr>
            <w:tcW w:w="680" w:type="dxa"/>
            <w:vAlign w:val="center"/>
          </w:tcPr>
          <w:p w:rsidR="0020152D" w:rsidRDefault="00022ACB">
            <w:pPr>
              <w:pStyle w:val="3"/>
            </w:pPr>
            <w:r>
              <w:t>1</w:t>
            </w:r>
          </w:p>
        </w:tc>
        <w:tc>
          <w:tcPr>
            <w:tcW w:w="992" w:type="dxa"/>
            <w:vAlign w:val="center"/>
          </w:tcPr>
          <w:p w:rsidR="0020152D" w:rsidRDefault="0020152D">
            <w:pPr>
              <w:pStyle w:val="5"/>
            </w:pPr>
          </w:p>
        </w:tc>
        <w:tc>
          <w:tcPr>
            <w:tcW w:w="1559" w:type="dxa"/>
            <w:vAlign w:val="center"/>
          </w:tcPr>
          <w:p w:rsidR="0020152D" w:rsidRDefault="00022ACB">
            <w:pPr>
              <w:pStyle w:val="6"/>
            </w:pPr>
            <w:r>
              <w:t>合计</w:t>
            </w:r>
          </w:p>
        </w:tc>
        <w:tc>
          <w:tcPr>
            <w:tcW w:w="1134" w:type="dxa"/>
            <w:vAlign w:val="center"/>
          </w:tcPr>
          <w:p w:rsidR="0020152D" w:rsidRDefault="00022ACB">
            <w:pPr>
              <w:pStyle w:val="7"/>
            </w:pPr>
            <w:r>
              <w:t>66152.38</w:t>
            </w:r>
          </w:p>
        </w:tc>
        <w:tc>
          <w:tcPr>
            <w:tcW w:w="1134" w:type="dxa"/>
            <w:vAlign w:val="center"/>
          </w:tcPr>
          <w:p w:rsidR="0020152D" w:rsidRDefault="00022ACB">
            <w:pPr>
              <w:pStyle w:val="7"/>
            </w:pPr>
            <w:r>
              <w:t>66040.85</w:t>
            </w:r>
          </w:p>
        </w:tc>
        <w:tc>
          <w:tcPr>
            <w:tcW w:w="1134" w:type="dxa"/>
            <w:vAlign w:val="center"/>
          </w:tcPr>
          <w:p w:rsidR="0020152D" w:rsidRDefault="00022ACB">
            <w:pPr>
              <w:pStyle w:val="7"/>
            </w:pPr>
            <w:r>
              <w:t>42942.25</w:t>
            </w:r>
          </w:p>
        </w:tc>
        <w:tc>
          <w:tcPr>
            <w:tcW w:w="1134" w:type="dxa"/>
            <w:vAlign w:val="center"/>
          </w:tcPr>
          <w:p w:rsidR="0020152D" w:rsidRDefault="00022ACB">
            <w:pPr>
              <w:pStyle w:val="7"/>
            </w:pPr>
            <w:r>
              <w:t>17029.99</w:t>
            </w:r>
          </w:p>
        </w:tc>
        <w:tc>
          <w:tcPr>
            <w:tcW w:w="1134" w:type="dxa"/>
            <w:vAlign w:val="center"/>
          </w:tcPr>
          <w:p w:rsidR="0020152D" w:rsidRDefault="00022ACB">
            <w:pPr>
              <w:pStyle w:val="7"/>
            </w:pPr>
            <w:r>
              <w:t>4330.68</w:t>
            </w:r>
          </w:p>
        </w:tc>
        <w:tc>
          <w:tcPr>
            <w:tcW w:w="1134" w:type="dxa"/>
            <w:vAlign w:val="center"/>
          </w:tcPr>
          <w:p w:rsidR="0020152D" w:rsidRDefault="00022ACB">
            <w:pPr>
              <w:pStyle w:val="7"/>
            </w:pPr>
            <w:r>
              <w:t>1078.10</w:t>
            </w:r>
          </w:p>
        </w:tc>
        <w:tc>
          <w:tcPr>
            <w:tcW w:w="1134" w:type="dxa"/>
            <w:vAlign w:val="center"/>
          </w:tcPr>
          <w:p w:rsidR="0020152D" w:rsidRDefault="0020152D">
            <w:pPr>
              <w:pStyle w:val="7"/>
            </w:pPr>
          </w:p>
        </w:tc>
        <w:tc>
          <w:tcPr>
            <w:tcW w:w="1134" w:type="dxa"/>
            <w:vAlign w:val="center"/>
          </w:tcPr>
          <w:p w:rsidR="0020152D" w:rsidRDefault="0020152D">
            <w:pPr>
              <w:pStyle w:val="7"/>
            </w:pPr>
          </w:p>
        </w:tc>
        <w:tc>
          <w:tcPr>
            <w:tcW w:w="1134" w:type="dxa"/>
            <w:vAlign w:val="center"/>
          </w:tcPr>
          <w:p w:rsidR="0020152D" w:rsidRDefault="00022ACB">
            <w:pPr>
              <w:pStyle w:val="7"/>
            </w:pPr>
            <w:r>
              <w:t>659.83</w:t>
            </w:r>
          </w:p>
        </w:tc>
        <w:tc>
          <w:tcPr>
            <w:tcW w:w="1134" w:type="dxa"/>
            <w:vAlign w:val="center"/>
          </w:tcPr>
          <w:p w:rsidR="0020152D" w:rsidRDefault="00022ACB">
            <w:pPr>
              <w:pStyle w:val="7"/>
            </w:pPr>
            <w:r>
              <w:t>111.53</w:t>
            </w:r>
          </w:p>
        </w:tc>
      </w:tr>
      <w:tr w:rsidR="0020152D">
        <w:trPr>
          <w:trHeight w:val="369"/>
          <w:jc w:val="center"/>
        </w:trPr>
        <w:tc>
          <w:tcPr>
            <w:tcW w:w="680" w:type="dxa"/>
            <w:vAlign w:val="center"/>
          </w:tcPr>
          <w:p w:rsidR="0020152D" w:rsidRDefault="00022ACB">
            <w:pPr>
              <w:pStyle w:val="3"/>
            </w:pPr>
            <w:r>
              <w:t>2</w:t>
            </w:r>
          </w:p>
        </w:tc>
        <w:tc>
          <w:tcPr>
            <w:tcW w:w="992" w:type="dxa"/>
            <w:vAlign w:val="center"/>
          </w:tcPr>
          <w:p w:rsidR="0020152D" w:rsidRDefault="00022ACB">
            <w:pPr>
              <w:pStyle w:val="2"/>
            </w:pPr>
            <w:r>
              <w:t>205</w:t>
            </w:r>
          </w:p>
        </w:tc>
        <w:tc>
          <w:tcPr>
            <w:tcW w:w="1559" w:type="dxa"/>
            <w:vAlign w:val="center"/>
          </w:tcPr>
          <w:p w:rsidR="0020152D" w:rsidRDefault="00022ACB">
            <w:pPr>
              <w:pStyle w:val="2"/>
            </w:pPr>
            <w:r>
              <w:t>教育支出</w:t>
            </w:r>
          </w:p>
        </w:tc>
        <w:tc>
          <w:tcPr>
            <w:tcW w:w="1134" w:type="dxa"/>
            <w:vAlign w:val="center"/>
          </w:tcPr>
          <w:p w:rsidR="0020152D" w:rsidRDefault="00022ACB">
            <w:pPr>
              <w:pStyle w:val="40"/>
            </w:pPr>
            <w:r>
              <w:t>65811.18</w:t>
            </w:r>
          </w:p>
        </w:tc>
        <w:tc>
          <w:tcPr>
            <w:tcW w:w="1134" w:type="dxa"/>
            <w:vAlign w:val="center"/>
          </w:tcPr>
          <w:p w:rsidR="0020152D" w:rsidRDefault="00022ACB">
            <w:pPr>
              <w:pStyle w:val="40"/>
            </w:pPr>
            <w:r>
              <w:t>65699.65</w:t>
            </w:r>
          </w:p>
        </w:tc>
        <w:tc>
          <w:tcPr>
            <w:tcW w:w="1134" w:type="dxa"/>
            <w:vAlign w:val="center"/>
          </w:tcPr>
          <w:p w:rsidR="0020152D" w:rsidRDefault="00022ACB">
            <w:pPr>
              <w:pStyle w:val="40"/>
            </w:pPr>
            <w:r>
              <w:t>42601.05</w:t>
            </w:r>
          </w:p>
        </w:tc>
        <w:tc>
          <w:tcPr>
            <w:tcW w:w="1134" w:type="dxa"/>
            <w:vAlign w:val="center"/>
          </w:tcPr>
          <w:p w:rsidR="0020152D" w:rsidRDefault="00022ACB">
            <w:pPr>
              <w:pStyle w:val="40"/>
            </w:pPr>
            <w:r>
              <w:t>17029.99</w:t>
            </w:r>
          </w:p>
        </w:tc>
        <w:tc>
          <w:tcPr>
            <w:tcW w:w="1134" w:type="dxa"/>
            <w:vAlign w:val="center"/>
          </w:tcPr>
          <w:p w:rsidR="0020152D" w:rsidRDefault="00022ACB">
            <w:pPr>
              <w:pStyle w:val="40"/>
            </w:pPr>
            <w:r>
              <w:t>4330.68</w:t>
            </w:r>
          </w:p>
        </w:tc>
        <w:tc>
          <w:tcPr>
            <w:tcW w:w="1134" w:type="dxa"/>
            <w:vAlign w:val="center"/>
          </w:tcPr>
          <w:p w:rsidR="0020152D" w:rsidRDefault="00022ACB">
            <w:pPr>
              <w:pStyle w:val="40"/>
            </w:pPr>
            <w:r>
              <w:t>1078.10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022ACB">
            <w:pPr>
              <w:pStyle w:val="40"/>
            </w:pPr>
            <w:r>
              <w:t>659.83</w:t>
            </w:r>
          </w:p>
        </w:tc>
        <w:tc>
          <w:tcPr>
            <w:tcW w:w="1134" w:type="dxa"/>
            <w:vAlign w:val="center"/>
          </w:tcPr>
          <w:p w:rsidR="0020152D" w:rsidRDefault="00022ACB">
            <w:pPr>
              <w:pStyle w:val="40"/>
            </w:pPr>
            <w:r>
              <w:t>111.53</w:t>
            </w:r>
          </w:p>
        </w:tc>
      </w:tr>
      <w:tr w:rsidR="0020152D">
        <w:trPr>
          <w:trHeight w:val="369"/>
          <w:jc w:val="center"/>
        </w:trPr>
        <w:tc>
          <w:tcPr>
            <w:tcW w:w="680" w:type="dxa"/>
            <w:vAlign w:val="center"/>
          </w:tcPr>
          <w:p w:rsidR="0020152D" w:rsidRDefault="00022ACB">
            <w:pPr>
              <w:pStyle w:val="3"/>
            </w:pPr>
            <w:r>
              <w:t>3</w:t>
            </w:r>
          </w:p>
        </w:tc>
        <w:tc>
          <w:tcPr>
            <w:tcW w:w="992" w:type="dxa"/>
            <w:vAlign w:val="center"/>
          </w:tcPr>
          <w:p w:rsidR="0020152D" w:rsidRDefault="00022ACB">
            <w:pPr>
              <w:pStyle w:val="2"/>
            </w:pPr>
            <w:r>
              <w:t>20502</w:t>
            </w:r>
          </w:p>
        </w:tc>
        <w:tc>
          <w:tcPr>
            <w:tcW w:w="1559" w:type="dxa"/>
            <w:vAlign w:val="center"/>
          </w:tcPr>
          <w:p w:rsidR="0020152D" w:rsidRDefault="00022ACB">
            <w:pPr>
              <w:pStyle w:val="2"/>
            </w:pPr>
            <w:r>
              <w:t>普通教育</w:t>
            </w:r>
          </w:p>
        </w:tc>
        <w:tc>
          <w:tcPr>
            <w:tcW w:w="1134" w:type="dxa"/>
            <w:vAlign w:val="center"/>
          </w:tcPr>
          <w:p w:rsidR="0020152D" w:rsidRDefault="00022ACB">
            <w:pPr>
              <w:pStyle w:val="40"/>
            </w:pPr>
            <w:r>
              <w:t>65811.18</w:t>
            </w:r>
          </w:p>
        </w:tc>
        <w:tc>
          <w:tcPr>
            <w:tcW w:w="1134" w:type="dxa"/>
            <w:vAlign w:val="center"/>
          </w:tcPr>
          <w:p w:rsidR="0020152D" w:rsidRDefault="00022ACB">
            <w:pPr>
              <w:pStyle w:val="40"/>
            </w:pPr>
            <w:r>
              <w:t>65699.65</w:t>
            </w:r>
          </w:p>
        </w:tc>
        <w:tc>
          <w:tcPr>
            <w:tcW w:w="1134" w:type="dxa"/>
            <w:vAlign w:val="center"/>
          </w:tcPr>
          <w:p w:rsidR="0020152D" w:rsidRDefault="00022ACB">
            <w:pPr>
              <w:pStyle w:val="40"/>
            </w:pPr>
            <w:r>
              <w:t>42601.05</w:t>
            </w:r>
          </w:p>
        </w:tc>
        <w:tc>
          <w:tcPr>
            <w:tcW w:w="1134" w:type="dxa"/>
            <w:vAlign w:val="center"/>
          </w:tcPr>
          <w:p w:rsidR="0020152D" w:rsidRDefault="00022ACB">
            <w:pPr>
              <w:pStyle w:val="40"/>
            </w:pPr>
            <w:r>
              <w:t>17029.99</w:t>
            </w:r>
          </w:p>
        </w:tc>
        <w:tc>
          <w:tcPr>
            <w:tcW w:w="1134" w:type="dxa"/>
            <w:vAlign w:val="center"/>
          </w:tcPr>
          <w:p w:rsidR="0020152D" w:rsidRDefault="00022ACB">
            <w:pPr>
              <w:pStyle w:val="40"/>
            </w:pPr>
            <w:r>
              <w:t>4330.68</w:t>
            </w:r>
          </w:p>
        </w:tc>
        <w:tc>
          <w:tcPr>
            <w:tcW w:w="1134" w:type="dxa"/>
            <w:vAlign w:val="center"/>
          </w:tcPr>
          <w:p w:rsidR="0020152D" w:rsidRDefault="00022ACB">
            <w:pPr>
              <w:pStyle w:val="40"/>
            </w:pPr>
            <w:r>
              <w:t>1078.10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022ACB">
            <w:pPr>
              <w:pStyle w:val="40"/>
            </w:pPr>
            <w:r>
              <w:t>659.83</w:t>
            </w:r>
          </w:p>
        </w:tc>
        <w:tc>
          <w:tcPr>
            <w:tcW w:w="1134" w:type="dxa"/>
            <w:vAlign w:val="center"/>
          </w:tcPr>
          <w:p w:rsidR="0020152D" w:rsidRDefault="00022ACB">
            <w:pPr>
              <w:pStyle w:val="40"/>
            </w:pPr>
            <w:r>
              <w:t>111.53</w:t>
            </w:r>
          </w:p>
        </w:tc>
      </w:tr>
      <w:tr w:rsidR="0020152D">
        <w:trPr>
          <w:trHeight w:val="369"/>
          <w:jc w:val="center"/>
        </w:trPr>
        <w:tc>
          <w:tcPr>
            <w:tcW w:w="680" w:type="dxa"/>
            <w:vAlign w:val="center"/>
          </w:tcPr>
          <w:p w:rsidR="0020152D" w:rsidRDefault="00022ACB">
            <w:pPr>
              <w:pStyle w:val="3"/>
            </w:pPr>
            <w:r>
              <w:t>4</w:t>
            </w:r>
          </w:p>
        </w:tc>
        <w:tc>
          <w:tcPr>
            <w:tcW w:w="992" w:type="dxa"/>
            <w:vAlign w:val="center"/>
          </w:tcPr>
          <w:p w:rsidR="0020152D" w:rsidRDefault="00022ACB">
            <w:pPr>
              <w:pStyle w:val="2"/>
            </w:pPr>
            <w:r>
              <w:t>2050205</w:t>
            </w:r>
          </w:p>
        </w:tc>
        <w:tc>
          <w:tcPr>
            <w:tcW w:w="1559" w:type="dxa"/>
            <w:vAlign w:val="center"/>
          </w:tcPr>
          <w:p w:rsidR="0020152D" w:rsidRDefault="00022ACB">
            <w:pPr>
              <w:pStyle w:val="2"/>
            </w:pPr>
            <w:r>
              <w:t>高等教育</w:t>
            </w:r>
          </w:p>
        </w:tc>
        <w:tc>
          <w:tcPr>
            <w:tcW w:w="1134" w:type="dxa"/>
            <w:vAlign w:val="center"/>
          </w:tcPr>
          <w:p w:rsidR="0020152D" w:rsidRDefault="00022ACB">
            <w:pPr>
              <w:pStyle w:val="40"/>
            </w:pPr>
            <w:r>
              <w:t>65811.18</w:t>
            </w:r>
          </w:p>
        </w:tc>
        <w:tc>
          <w:tcPr>
            <w:tcW w:w="1134" w:type="dxa"/>
            <w:vAlign w:val="center"/>
          </w:tcPr>
          <w:p w:rsidR="0020152D" w:rsidRDefault="00022ACB">
            <w:pPr>
              <w:pStyle w:val="40"/>
            </w:pPr>
            <w:r>
              <w:t>65699.65</w:t>
            </w:r>
          </w:p>
        </w:tc>
        <w:tc>
          <w:tcPr>
            <w:tcW w:w="1134" w:type="dxa"/>
            <w:vAlign w:val="center"/>
          </w:tcPr>
          <w:p w:rsidR="0020152D" w:rsidRDefault="00022ACB">
            <w:pPr>
              <w:pStyle w:val="40"/>
            </w:pPr>
            <w:r>
              <w:t>42601.05</w:t>
            </w:r>
          </w:p>
        </w:tc>
        <w:tc>
          <w:tcPr>
            <w:tcW w:w="1134" w:type="dxa"/>
            <w:vAlign w:val="center"/>
          </w:tcPr>
          <w:p w:rsidR="0020152D" w:rsidRDefault="00022ACB">
            <w:pPr>
              <w:pStyle w:val="40"/>
            </w:pPr>
            <w:r>
              <w:t>17029.99</w:t>
            </w:r>
          </w:p>
        </w:tc>
        <w:tc>
          <w:tcPr>
            <w:tcW w:w="1134" w:type="dxa"/>
            <w:vAlign w:val="center"/>
          </w:tcPr>
          <w:p w:rsidR="0020152D" w:rsidRDefault="00022ACB">
            <w:pPr>
              <w:pStyle w:val="40"/>
            </w:pPr>
            <w:r>
              <w:t>4330.68</w:t>
            </w:r>
          </w:p>
        </w:tc>
        <w:tc>
          <w:tcPr>
            <w:tcW w:w="1134" w:type="dxa"/>
            <w:vAlign w:val="center"/>
          </w:tcPr>
          <w:p w:rsidR="0020152D" w:rsidRDefault="00022ACB">
            <w:pPr>
              <w:pStyle w:val="40"/>
            </w:pPr>
            <w:r>
              <w:t>1078.10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022ACB">
            <w:pPr>
              <w:pStyle w:val="40"/>
            </w:pPr>
            <w:r>
              <w:t>659.83</w:t>
            </w:r>
          </w:p>
        </w:tc>
        <w:tc>
          <w:tcPr>
            <w:tcW w:w="1134" w:type="dxa"/>
            <w:vAlign w:val="center"/>
          </w:tcPr>
          <w:p w:rsidR="0020152D" w:rsidRDefault="00022ACB">
            <w:pPr>
              <w:pStyle w:val="40"/>
            </w:pPr>
            <w:r>
              <w:t>111.53</w:t>
            </w:r>
          </w:p>
        </w:tc>
      </w:tr>
      <w:tr w:rsidR="0020152D">
        <w:trPr>
          <w:trHeight w:val="369"/>
          <w:jc w:val="center"/>
        </w:trPr>
        <w:tc>
          <w:tcPr>
            <w:tcW w:w="680" w:type="dxa"/>
            <w:vAlign w:val="center"/>
          </w:tcPr>
          <w:p w:rsidR="0020152D" w:rsidRDefault="00022ACB">
            <w:pPr>
              <w:pStyle w:val="3"/>
            </w:pPr>
            <w:r>
              <w:t>5</w:t>
            </w:r>
          </w:p>
        </w:tc>
        <w:tc>
          <w:tcPr>
            <w:tcW w:w="992" w:type="dxa"/>
            <w:vAlign w:val="center"/>
          </w:tcPr>
          <w:p w:rsidR="0020152D" w:rsidRDefault="00022ACB">
            <w:pPr>
              <w:pStyle w:val="2"/>
            </w:pPr>
            <w:r>
              <w:t>206</w:t>
            </w:r>
          </w:p>
        </w:tc>
        <w:tc>
          <w:tcPr>
            <w:tcW w:w="1559" w:type="dxa"/>
            <w:vAlign w:val="center"/>
          </w:tcPr>
          <w:p w:rsidR="0020152D" w:rsidRDefault="00022ACB">
            <w:pPr>
              <w:pStyle w:val="2"/>
            </w:pPr>
            <w:r>
              <w:t>科学技术支出</w:t>
            </w:r>
          </w:p>
        </w:tc>
        <w:tc>
          <w:tcPr>
            <w:tcW w:w="1134" w:type="dxa"/>
            <w:vAlign w:val="center"/>
          </w:tcPr>
          <w:p w:rsidR="0020152D" w:rsidRDefault="00022ACB">
            <w:pPr>
              <w:pStyle w:val="40"/>
            </w:pPr>
            <w:r>
              <w:t>229.20</w:t>
            </w:r>
          </w:p>
        </w:tc>
        <w:tc>
          <w:tcPr>
            <w:tcW w:w="1134" w:type="dxa"/>
            <w:vAlign w:val="center"/>
          </w:tcPr>
          <w:p w:rsidR="0020152D" w:rsidRDefault="00022ACB">
            <w:pPr>
              <w:pStyle w:val="40"/>
            </w:pPr>
            <w:r>
              <w:t>229.20</w:t>
            </w:r>
          </w:p>
        </w:tc>
        <w:tc>
          <w:tcPr>
            <w:tcW w:w="1134" w:type="dxa"/>
            <w:vAlign w:val="center"/>
          </w:tcPr>
          <w:p w:rsidR="0020152D" w:rsidRDefault="00022ACB">
            <w:pPr>
              <w:pStyle w:val="40"/>
            </w:pPr>
            <w:r>
              <w:t>229.20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6</w:t>
            </w:r>
          </w:p>
        </w:tc>
        <w:tc>
          <w:tcPr>
            <w:tcW w:w="992" w:type="dxa"/>
            <w:vAlign w:val="center"/>
          </w:tcPr>
          <w:p w:rsidR="0020152D" w:rsidRDefault="00022ACB">
            <w:pPr>
              <w:pStyle w:val="2"/>
            </w:pPr>
            <w:r>
              <w:t>20605</w:t>
            </w:r>
          </w:p>
        </w:tc>
        <w:tc>
          <w:tcPr>
            <w:tcW w:w="1559" w:type="dxa"/>
            <w:vAlign w:val="center"/>
          </w:tcPr>
          <w:p w:rsidR="0020152D" w:rsidRDefault="00022ACB">
            <w:pPr>
              <w:pStyle w:val="2"/>
            </w:pPr>
            <w:r>
              <w:t>科技条件与服务</w:t>
            </w:r>
          </w:p>
        </w:tc>
        <w:tc>
          <w:tcPr>
            <w:tcW w:w="1134" w:type="dxa"/>
            <w:vAlign w:val="center"/>
          </w:tcPr>
          <w:p w:rsidR="0020152D" w:rsidRDefault="00022ACB">
            <w:pPr>
              <w:pStyle w:val="40"/>
            </w:pPr>
            <w:r>
              <w:t>154.60</w:t>
            </w:r>
          </w:p>
        </w:tc>
        <w:tc>
          <w:tcPr>
            <w:tcW w:w="1134" w:type="dxa"/>
            <w:vAlign w:val="center"/>
          </w:tcPr>
          <w:p w:rsidR="0020152D" w:rsidRDefault="00022ACB">
            <w:pPr>
              <w:pStyle w:val="40"/>
            </w:pPr>
            <w:r>
              <w:t>154.60</w:t>
            </w:r>
          </w:p>
        </w:tc>
        <w:tc>
          <w:tcPr>
            <w:tcW w:w="1134" w:type="dxa"/>
            <w:vAlign w:val="center"/>
          </w:tcPr>
          <w:p w:rsidR="0020152D" w:rsidRDefault="00022ACB">
            <w:pPr>
              <w:pStyle w:val="40"/>
            </w:pPr>
            <w:r>
              <w:t>154.60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7</w:t>
            </w:r>
          </w:p>
        </w:tc>
        <w:tc>
          <w:tcPr>
            <w:tcW w:w="992" w:type="dxa"/>
            <w:vAlign w:val="center"/>
          </w:tcPr>
          <w:p w:rsidR="0020152D" w:rsidRDefault="00022ACB">
            <w:pPr>
              <w:pStyle w:val="2"/>
            </w:pPr>
            <w:r>
              <w:t>2060502</w:t>
            </w:r>
          </w:p>
        </w:tc>
        <w:tc>
          <w:tcPr>
            <w:tcW w:w="1559" w:type="dxa"/>
            <w:vAlign w:val="center"/>
          </w:tcPr>
          <w:p w:rsidR="0020152D" w:rsidRDefault="00022ACB">
            <w:pPr>
              <w:pStyle w:val="2"/>
            </w:pPr>
            <w:r>
              <w:t>技术创新服务体系</w:t>
            </w:r>
          </w:p>
        </w:tc>
        <w:tc>
          <w:tcPr>
            <w:tcW w:w="1134" w:type="dxa"/>
            <w:vAlign w:val="center"/>
          </w:tcPr>
          <w:p w:rsidR="0020152D" w:rsidRDefault="00022ACB">
            <w:pPr>
              <w:pStyle w:val="40"/>
            </w:pPr>
            <w:r>
              <w:t>154.60</w:t>
            </w:r>
          </w:p>
        </w:tc>
        <w:tc>
          <w:tcPr>
            <w:tcW w:w="1134" w:type="dxa"/>
            <w:vAlign w:val="center"/>
          </w:tcPr>
          <w:p w:rsidR="0020152D" w:rsidRDefault="00022ACB">
            <w:pPr>
              <w:pStyle w:val="40"/>
            </w:pPr>
            <w:r>
              <w:t>154.60</w:t>
            </w:r>
          </w:p>
        </w:tc>
        <w:tc>
          <w:tcPr>
            <w:tcW w:w="1134" w:type="dxa"/>
            <w:vAlign w:val="center"/>
          </w:tcPr>
          <w:p w:rsidR="0020152D" w:rsidRDefault="00022ACB">
            <w:pPr>
              <w:pStyle w:val="40"/>
            </w:pPr>
            <w:r>
              <w:t>154.60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8</w:t>
            </w:r>
          </w:p>
        </w:tc>
        <w:tc>
          <w:tcPr>
            <w:tcW w:w="992" w:type="dxa"/>
            <w:vAlign w:val="center"/>
          </w:tcPr>
          <w:p w:rsidR="0020152D" w:rsidRDefault="00022ACB">
            <w:pPr>
              <w:pStyle w:val="2"/>
            </w:pPr>
            <w:r>
              <w:t>20699</w:t>
            </w:r>
          </w:p>
        </w:tc>
        <w:tc>
          <w:tcPr>
            <w:tcW w:w="1559" w:type="dxa"/>
            <w:vAlign w:val="center"/>
          </w:tcPr>
          <w:p w:rsidR="0020152D" w:rsidRDefault="00022ACB">
            <w:pPr>
              <w:pStyle w:val="2"/>
            </w:pPr>
            <w:r>
              <w:t>其他科学技术支出</w:t>
            </w:r>
          </w:p>
        </w:tc>
        <w:tc>
          <w:tcPr>
            <w:tcW w:w="1134" w:type="dxa"/>
            <w:vAlign w:val="center"/>
          </w:tcPr>
          <w:p w:rsidR="0020152D" w:rsidRDefault="00022ACB">
            <w:pPr>
              <w:pStyle w:val="40"/>
            </w:pPr>
            <w:r>
              <w:t>74.60</w:t>
            </w:r>
          </w:p>
        </w:tc>
        <w:tc>
          <w:tcPr>
            <w:tcW w:w="1134" w:type="dxa"/>
            <w:vAlign w:val="center"/>
          </w:tcPr>
          <w:p w:rsidR="0020152D" w:rsidRDefault="00022ACB">
            <w:pPr>
              <w:pStyle w:val="40"/>
            </w:pPr>
            <w:r>
              <w:t>74.60</w:t>
            </w:r>
          </w:p>
        </w:tc>
        <w:tc>
          <w:tcPr>
            <w:tcW w:w="1134" w:type="dxa"/>
            <w:vAlign w:val="center"/>
          </w:tcPr>
          <w:p w:rsidR="0020152D" w:rsidRDefault="00022ACB">
            <w:pPr>
              <w:pStyle w:val="40"/>
            </w:pPr>
            <w:r>
              <w:t>74.60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9</w:t>
            </w:r>
          </w:p>
        </w:tc>
        <w:tc>
          <w:tcPr>
            <w:tcW w:w="992" w:type="dxa"/>
            <w:vAlign w:val="center"/>
          </w:tcPr>
          <w:p w:rsidR="0020152D" w:rsidRDefault="00022ACB">
            <w:pPr>
              <w:pStyle w:val="2"/>
            </w:pPr>
            <w:r>
              <w:t>2069901</w:t>
            </w:r>
          </w:p>
        </w:tc>
        <w:tc>
          <w:tcPr>
            <w:tcW w:w="1559" w:type="dxa"/>
            <w:vAlign w:val="center"/>
          </w:tcPr>
          <w:p w:rsidR="0020152D" w:rsidRDefault="00022ACB">
            <w:pPr>
              <w:pStyle w:val="2"/>
            </w:pPr>
            <w:r>
              <w:t>科技奖励</w:t>
            </w:r>
          </w:p>
        </w:tc>
        <w:tc>
          <w:tcPr>
            <w:tcW w:w="1134" w:type="dxa"/>
            <w:vAlign w:val="center"/>
          </w:tcPr>
          <w:p w:rsidR="0020152D" w:rsidRDefault="00022ACB">
            <w:pPr>
              <w:pStyle w:val="40"/>
            </w:pPr>
            <w:r>
              <w:t>40.00</w:t>
            </w:r>
          </w:p>
        </w:tc>
        <w:tc>
          <w:tcPr>
            <w:tcW w:w="1134" w:type="dxa"/>
            <w:vAlign w:val="center"/>
          </w:tcPr>
          <w:p w:rsidR="0020152D" w:rsidRDefault="00022ACB">
            <w:pPr>
              <w:pStyle w:val="40"/>
            </w:pPr>
            <w:r>
              <w:t>40.00</w:t>
            </w:r>
          </w:p>
        </w:tc>
        <w:tc>
          <w:tcPr>
            <w:tcW w:w="1134" w:type="dxa"/>
            <w:vAlign w:val="center"/>
          </w:tcPr>
          <w:p w:rsidR="0020152D" w:rsidRDefault="00022ACB">
            <w:pPr>
              <w:pStyle w:val="40"/>
            </w:pPr>
            <w:r>
              <w:t>40.00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10</w:t>
            </w:r>
          </w:p>
        </w:tc>
        <w:tc>
          <w:tcPr>
            <w:tcW w:w="992" w:type="dxa"/>
            <w:vAlign w:val="center"/>
          </w:tcPr>
          <w:p w:rsidR="0020152D" w:rsidRDefault="00022ACB">
            <w:pPr>
              <w:pStyle w:val="2"/>
            </w:pPr>
            <w:r>
              <w:t>2069999</w:t>
            </w:r>
          </w:p>
        </w:tc>
        <w:tc>
          <w:tcPr>
            <w:tcW w:w="1559" w:type="dxa"/>
            <w:vAlign w:val="center"/>
          </w:tcPr>
          <w:p w:rsidR="0020152D" w:rsidRDefault="00022ACB">
            <w:pPr>
              <w:pStyle w:val="2"/>
            </w:pPr>
            <w:r>
              <w:t>其他科学技术支出</w:t>
            </w:r>
          </w:p>
        </w:tc>
        <w:tc>
          <w:tcPr>
            <w:tcW w:w="1134" w:type="dxa"/>
            <w:vAlign w:val="center"/>
          </w:tcPr>
          <w:p w:rsidR="0020152D" w:rsidRDefault="00022ACB">
            <w:pPr>
              <w:pStyle w:val="40"/>
            </w:pPr>
            <w:r>
              <w:t>34.60</w:t>
            </w:r>
          </w:p>
        </w:tc>
        <w:tc>
          <w:tcPr>
            <w:tcW w:w="1134" w:type="dxa"/>
            <w:vAlign w:val="center"/>
          </w:tcPr>
          <w:p w:rsidR="0020152D" w:rsidRDefault="00022ACB">
            <w:pPr>
              <w:pStyle w:val="40"/>
            </w:pPr>
            <w:r>
              <w:t>34.60</w:t>
            </w:r>
          </w:p>
        </w:tc>
        <w:tc>
          <w:tcPr>
            <w:tcW w:w="1134" w:type="dxa"/>
            <w:vAlign w:val="center"/>
          </w:tcPr>
          <w:p w:rsidR="0020152D" w:rsidRDefault="00022ACB">
            <w:pPr>
              <w:pStyle w:val="40"/>
            </w:pPr>
            <w:r>
              <w:t>34.60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11</w:t>
            </w:r>
          </w:p>
        </w:tc>
        <w:tc>
          <w:tcPr>
            <w:tcW w:w="992" w:type="dxa"/>
            <w:vAlign w:val="center"/>
          </w:tcPr>
          <w:p w:rsidR="0020152D" w:rsidRDefault="00022ACB">
            <w:pPr>
              <w:pStyle w:val="2"/>
            </w:pPr>
            <w:r>
              <w:t>213</w:t>
            </w:r>
          </w:p>
        </w:tc>
        <w:tc>
          <w:tcPr>
            <w:tcW w:w="1559" w:type="dxa"/>
            <w:vAlign w:val="center"/>
          </w:tcPr>
          <w:p w:rsidR="0020152D" w:rsidRDefault="00022ACB">
            <w:pPr>
              <w:pStyle w:val="2"/>
            </w:pPr>
            <w:r>
              <w:t>农林水支出</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lastRenderedPageBreak/>
              <w:t>12</w:t>
            </w:r>
          </w:p>
        </w:tc>
        <w:tc>
          <w:tcPr>
            <w:tcW w:w="992" w:type="dxa"/>
            <w:vAlign w:val="center"/>
          </w:tcPr>
          <w:p w:rsidR="0020152D" w:rsidRDefault="00022ACB">
            <w:pPr>
              <w:pStyle w:val="2"/>
            </w:pPr>
            <w:r>
              <w:t>21302</w:t>
            </w:r>
          </w:p>
        </w:tc>
        <w:tc>
          <w:tcPr>
            <w:tcW w:w="1559" w:type="dxa"/>
            <w:vAlign w:val="center"/>
          </w:tcPr>
          <w:p w:rsidR="0020152D" w:rsidRDefault="00022ACB">
            <w:pPr>
              <w:pStyle w:val="2"/>
            </w:pPr>
            <w:r>
              <w:t>林业和草原</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r w:rsidR="0020152D">
        <w:trPr>
          <w:trHeight w:val="369"/>
          <w:jc w:val="center"/>
        </w:trPr>
        <w:tc>
          <w:tcPr>
            <w:tcW w:w="680" w:type="dxa"/>
            <w:vAlign w:val="center"/>
          </w:tcPr>
          <w:p w:rsidR="0020152D" w:rsidRDefault="00022ACB">
            <w:pPr>
              <w:pStyle w:val="3"/>
            </w:pPr>
            <w:r>
              <w:t>13</w:t>
            </w:r>
          </w:p>
        </w:tc>
        <w:tc>
          <w:tcPr>
            <w:tcW w:w="992" w:type="dxa"/>
            <w:vAlign w:val="center"/>
          </w:tcPr>
          <w:p w:rsidR="0020152D" w:rsidRDefault="00022ACB">
            <w:pPr>
              <w:pStyle w:val="2"/>
            </w:pPr>
            <w:r>
              <w:t>2130206</w:t>
            </w:r>
          </w:p>
        </w:tc>
        <w:tc>
          <w:tcPr>
            <w:tcW w:w="1559" w:type="dxa"/>
            <w:vAlign w:val="center"/>
          </w:tcPr>
          <w:p w:rsidR="0020152D" w:rsidRDefault="00022ACB">
            <w:pPr>
              <w:pStyle w:val="2"/>
            </w:pPr>
            <w:r>
              <w:t>技术推广与转化</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022ACB">
            <w:pPr>
              <w:pStyle w:val="40"/>
            </w:pPr>
            <w:r>
              <w:t>112.00</w:t>
            </w: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c>
          <w:tcPr>
            <w:tcW w:w="1134" w:type="dxa"/>
            <w:vAlign w:val="center"/>
          </w:tcPr>
          <w:p w:rsidR="0020152D" w:rsidRDefault="0020152D">
            <w:pPr>
              <w:pStyle w:val="40"/>
            </w:pP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0152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721" w:type="dxa"/>
            <w:gridSpan w:val="2"/>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5528" w:type="dxa"/>
            <w:gridSpan w:val="2"/>
            <w:vAlign w:val="center"/>
          </w:tcPr>
          <w:p w:rsidR="0020152D" w:rsidRDefault="00022ACB">
            <w:pPr>
              <w:pStyle w:val="10"/>
            </w:pPr>
            <w:r>
              <w:t>功能分类科目</w:t>
            </w:r>
          </w:p>
        </w:tc>
        <w:tc>
          <w:tcPr>
            <w:tcW w:w="1361" w:type="dxa"/>
            <w:vMerge w:val="restart"/>
            <w:vAlign w:val="center"/>
          </w:tcPr>
          <w:p w:rsidR="0020152D" w:rsidRDefault="00022ACB">
            <w:pPr>
              <w:pStyle w:val="10"/>
            </w:pPr>
            <w:r>
              <w:t>合计</w:t>
            </w:r>
          </w:p>
        </w:tc>
        <w:tc>
          <w:tcPr>
            <w:tcW w:w="1361" w:type="dxa"/>
            <w:vMerge w:val="restart"/>
            <w:vAlign w:val="center"/>
          </w:tcPr>
          <w:p w:rsidR="0020152D" w:rsidRDefault="00022ACB">
            <w:pPr>
              <w:pStyle w:val="10"/>
            </w:pPr>
            <w:r>
              <w:t>基本支出</w:t>
            </w:r>
          </w:p>
        </w:tc>
        <w:tc>
          <w:tcPr>
            <w:tcW w:w="1361" w:type="dxa"/>
            <w:vMerge w:val="restart"/>
            <w:vAlign w:val="center"/>
          </w:tcPr>
          <w:p w:rsidR="0020152D" w:rsidRDefault="00022ACB">
            <w:pPr>
              <w:pStyle w:val="10"/>
            </w:pPr>
            <w:r>
              <w:t>项目支出</w:t>
            </w:r>
          </w:p>
        </w:tc>
        <w:tc>
          <w:tcPr>
            <w:tcW w:w="1361" w:type="dxa"/>
            <w:vMerge w:val="restart"/>
            <w:vAlign w:val="center"/>
          </w:tcPr>
          <w:p w:rsidR="0020152D" w:rsidRDefault="00022ACB">
            <w:pPr>
              <w:pStyle w:val="10"/>
            </w:pPr>
            <w:r>
              <w:t>经营支出</w:t>
            </w:r>
          </w:p>
        </w:tc>
        <w:tc>
          <w:tcPr>
            <w:tcW w:w="1361" w:type="dxa"/>
            <w:vMerge w:val="restart"/>
            <w:vAlign w:val="center"/>
          </w:tcPr>
          <w:p w:rsidR="0020152D" w:rsidRDefault="00022ACB">
            <w:pPr>
              <w:pStyle w:val="10"/>
            </w:pPr>
            <w:r>
              <w:t>上解上级     支出</w:t>
            </w:r>
          </w:p>
        </w:tc>
        <w:tc>
          <w:tcPr>
            <w:tcW w:w="1361" w:type="dxa"/>
            <w:vMerge w:val="restart"/>
            <w:vAlign w:val="center"/>
          </w:tcPr>
          <w:p w:rsidR="0020152D" w:rsidRDefault="00022ACB">
            <w:pPr>
              <w:pStyle w:val="10"/>
            </w:pPr>
            <w:r>
              <w:t>对附属单位补助支出</w:t>
            </w:r>
          </w:p>
        </w:tc>
      </w:tr>
      <w:tr w:rsidR="0020152D">
        <w:trPr>
          <w:trHeight w:val="369"/>
          <w:tblHeader/>
          <w:jc w:val="center"/>
        </w:trPr>
        <w:tc>
          <w:tcPr>
            <w:tcW w:w="850" w:type="dxa"/>
            <w:vMerge/>
          </w:tcPr>
          <w:p w:rsidR="0020152D" w:rsidRDefault="0020152D"/>
        </w:tc>
        <w:tc>
          <w:tcPr>
            <w:tcW w:w="992" w:type="dxa"/>
            <w:vAlign w:val="center"/>
          </w:tcPr>
          <w:p w:rsidR="0020152D" w:rsidRDefault="00022ACB">
            <w:pPr>
              <w:pStyle w:val="10"/>
            </w:pPr>
            <w:r>
              <w:t>科目    编码</w:t>
            </w:r>
          </w:p>
        </w:tc>
        <w:tc>
          <w:tcPr>
            <w:tcW w:w="4535" w:type="dxa"/>
            <w:vAlign w:val="center"/>
          </w:tcPr>
          <w:p w:rsidR="0020152D" w:rsidRDefault="00022ACB">
            <w:pPr>
              <w:pStyle w:val="10"/>
            </w:pPr>
            <w:r>
              <w:t>科目名称</w:t>
            </w:r>
          </w:p>
        </w:tc>
        <w:tc>
          <w:tcPr>
            <w:tcW w:w="1361" w:type="dxa"/>
            <w:vMerge/>
          </w:tcPr>
          <w:p w:rsidR="0020152D" w:rsidRDefault="0020152D"/>
        </w:tc>
        <w:tc>
          <w:tcPr>
            <w:tcW w:w="1361" w:type="dxa"/>
            <w:vMerge/>
          </w:tcPr>
          <w:p w:rsidR="0020152D" w:rsidRDefault="0020152D"/>
        </w:tc>
        <w:tc>
          <w:tcPr>
            <w:tcW w:w="1361" w:type="dxa"/>
            <w:vMerge/>
          </w:tcPr>
          <w:p w:rsidR="0020152D" w:rsidRDefault="0020152D"/>
        </w:tc>
        <w:tc>
          <w:tcPr>
            <w:tcW w:w="1361" w:type="dxa"/>
            <w:vMerge/>
          </w:tcPr>
          <w:p w:rsidR="0020152D" w:rsidRDefault="0020152D"/>
        </w:tc>
        <w:tc>
          <w:tcPr>
            <w:tcW w:w="1361" w:type="dxa"/>
            <w:vMerge/>
          </w:tcPr>
          <w:p w:rsidR="0020152D" w:rsidRDefault="0020152D"/>
        </w:tc>
        <w:tc>
          <w:tcPr>
            <w:tcW w:w="1361" w:type="dxa"/>
            <w:vMerge/>
          </w:tcPr>
          <w:p w:rsidR="0020152D" w:rsidRDefault="0020152D"/>
        </w:tc>
      </w:tr>
      <w:tr w:rsidR="0020152D">
        <w:trPr>
          <w:trHeight w:val="369"/>
          <w:tblHeader/>
          <w:jc w:val="center"/>
        </w:trPr>
        <w:tc>
          <w:tcPr>
            <w:tcW w:w="850" w:type="dxa"/>
            <w:vAlign w:val="center"/>
          </w:tcPr>
          <w:p w:rsidR="0020152D" w:rsidRDefault="00022ACB">
            <w:pPr>
              <w:pStyle w:val="10"/>
            </w:pPr>
            <w:r>
              <w:t>栏次</w:t>
            </w:r>
          </w:p>
        </w:tc>
        <w:tc>
          <w:tcPr>
            <w:tcW w:w="992" w:type="dxa"/>
            <w:vAlign w:val="center"/>
          </w:tcPr>
          <w:p w:rsidR="0020152D" w:rsidRDefault="00022ACB">
            <w:pPr>
              <w:pStyle w:val="10"/>
            </w:pPr>
            <w:r>
              <w:t>1</w:t>
            </w:r>
          </w:p>
        </w:tc>
        <w:tc>
          <w:tcPr>
            <w:tcW w:w="4535" w:type="dxa"/>
            <w:vAlign w:val="center"/>
          </w:tcPr>
          <w:p w:rsidR="0020152D" w:rsidRDefault="00022ACB">
            <w:pPr>
              <w:pStyle w:val="10"/>
            </w:pPr>
            <w:r>
              <w:t>2</w:t>
            </w:r>
          </w:p>
        </w:tc>
        <w:tc>
          <w:tcPr>
            <w:tcW w:w="1361" w:type="dxa"/>
            <w:vAlign w:val="center"/>
          </w:tcPr>
          <w:p w:rsidR="0020152D" w:rsidRDefault="00022ACB">
            <w:pPr>
              <w:pStyle w:val="10"/>
            </w:pPr>
            <w:r>
              <w:t>3</w:t>
            </w:r>
          </w:p>
        </w:tc>
        <w:tc>
          <w:tcPr>
            <w:tcW w:w="1361" w:type="dxa"/>
            <w:vAlign w:val="center"/>
          </w:tcPr>
          <w:p w:rsidR="0020152D" w:rsidRDefault="00022ACB">
            <w:pPr>
              <w:pStyle w:val="10"/>
            </w:pPr>
            <w:r>
              <w:t>4</w:t>
            </w:r>
          </w:p>
        </w:tc>
        <w:tc>
          <w:tcPr>
            <w:tcW w:w="1361" w:type="dxa"/>
            <w:vAlign w:val="center"/>
          </w:tcPr>
          <w:p w:rsidR="0020152D" w:rsidRDefault="00022ACB">
            <w:pPr>
              <w:pStyle w:val="10"/>
            </w:pPr>
            <w:r>
              <w:t>5</w:t>
            </w:r>
          </w:p>
        </w:tc>
        <w:tc>
          <w:tcPr>
            <w:tcW w:w="1361" w:type="dxa"/>
            <w:vAlign w:val="center"/>
          </w:tcPr>
          <w:p w:rsidR="0020152D" w:rsidRDefault="00022ACB">
            <w:pPr>
              <w:pStyle w:val="10"/>
            </w:pPr>
            <w:r>
              <w:t>6</w:t>
            </w:r>
          </w:p>
        </w:tc>
        <w:tc>
          <w:tcPr>
            <w:tcW w:w="1361" w:type="dxa"/>
            <w:vAlign w:val="center"/>
          </w:tcPr>
          <w:p w:rsidR="0020152D" w:rsidRDefault="00022ACB">
            <w:pPr>
              <w:pStyle w:val="10"/>
            </w:pPr>
            <w:r>
              <w:t>7</w:t>
            </w:r>
          </w:p>
        </w:tc>
        <w:tc>
          <w:tcPr>
            <w:tcW w:w="1361" w:type="dxa"/>
            <w:vAlign w:val="center"/>
          </w:tcPr>
          <w:p w:rsidR="0020152D" w:rsidRDefault="00022ACB">
            <w:pPr>
              <w:pStyle w:val="10"/>
            </w:pPr>
            <w:r>
              <w:t>8</w:t>
            </w:r>
          </w:p>
        </w:tc>
      </w:tr>
      <w:tr w:rsidR="0020152D">
        <w:trPr>
          <w:trHeight w:val="369"/>
          <w:jc w:val="center"/>
        </w:trPr>
        <w:tc>
          <w:tcPr>
            <w:tcW w:w="850" w:type="dxa"/>
            <w:vAlign w:val="center"/>
          </w:tcPr>
          <w:p w:rsidR="0020152D" w:rsidRDefault="00022ACB">
            <w:pPr>
              <w:pStyle w:val="3"/>
            </w:pPr>
            <w:r>
              <w:t>1</w:t>
            </w:r>
          </w:p>
        </w:tc>
        <w:tc>
          <w:tcPr>
            <w:tcW w:w="992" w:type="dxa"/>
            <w:vAlign w:val="center"/>
          </w:tcPr>
          <w:p w:rsidR="0020152D" w:rsidRDefault="0020152D">
            <w:pPr>
              <w:pStyle w:val="5"/>
            </w:pPr>
          </w:p>
        </w:tc>
        <w:tc>
          <w:tcPr>
            <w:tcW w:w="4535" w:type="dxa"/>
            <w:vAlign w:val="center"/>
          </w:tcPr>
          <w:p w:rsidR="0020152D" w:rsidRDefault="00022ACB">
            <w:pPr>
              <w:pStyle w:val="6"/>
            </w:pPr>
            <w:r>
              <w:t>合计</w:t>
            </w:r>
          </w:p>
        </w:tc>
        <w:tc>
          <w:tcPr>
            <w:tcW w:w="1361" w:type="dxa"/>
            <w:vAlign w:val="center"/>
          </w:tcPr>
          <w:p w:rsidR="0020152D" w:rsidRDefault="00022ACB">
            <w:pPr>
              <w:pStyle w:val="7"/>
            </w:pPr>
            <w:r>
              <w:t>66152.38</w:t>
            </w:r>
          </w:p>
        </w:tc>
        <w:tc>
          <w:tcPr>
            <w:tcW w:w="1361" w:type="dxa"/>
            <w:vAlign w:val="center"/>
          </w:tcPr>
          <w:p w:rsidR="0020152D" w:rsidRDefault="00022ACB">
            <w:pPr>
              <w:pStyle w:val="7"/>
            </w:pPr>
            <w:r>
              <w:t>43432.49</w:t>
            </w:r>
          </w:p>
        </w:tc>
        <w:tc>
          <w:tcPr>
            <w:tcW w:w="1361" w:type="dxa"/>
            <w:vAlign w:val="center"/>
          </w:tcPr>
          <w:p w:rsidR="0020152D" w:rsidRDefault="00022ACB">
            <w:pPr>
              <w:pStyle w:val="7"/>
            </w:pPr>
            <w:r>
              <w:t>22719.89</w:t>
            </w:r>
          </w:p>
        </w:tc>
        <w:tc>
          <w:tcPr>
            <w:tcW w:w="1361" w:type="dxa"/>
            <w:vAlign w:val="center"/>
          </w:tcPr>
          <w:p w:rsidR="0020152D" w:rsidRDefault="0020152D">
            <w:pPr>
              <w:pStyle w:val="7"/>
            </w:pPr>
          </w:p>
        </w:tc>
        <w:tc>
          <w:tcPr>
            <w:tcW w:w="1361" w:type="dxa"/>
            <w:vAlign w:val="center"/>
          </w:tcPr>
          <w:p w:rsidR="0020152D" w:rsidRDefault="0020152D">
            <w:pPr>
              <w:pStyle w:val="7"/>
            </w:pPr>
          </w:p>
        </w:tc>
        <w:tc>
          <w:tcPr>
            <w:tcW w:w="1361" w:type="dxa"/>
            <w:vAlign w:val="center"/>
          </w:tcPr>
          <w:p w:rsidR="0020152D" w:rsidRDefault="0020152D">
            <w:pPr>
              <w:pStyle w:val="7"/>
            </w:pPr>
          </w:p>
        </w:tc>
      </w:tr>
      <w:tr w:rsidR="0020152D">
        <w:trPr>
          <w:trHeight w:val="369"/>
          <w:jc w:val="center"/>
        </w:trPr>
        <w:tc>
          <w:tcPr>
            <w:tcW w:w="850" w:type="dxa"/>
            <w:vAlign w:val="center"/>
          </w:tcPr>
          <w:p w:rsidR="0020152D" w:rsidRDefault="00022ACB">
            <w:pPr>
              <w:pStyle w:val="3"/>
            </w:pPr>
            <w:r>
              <w:t>2</w:t>
            </w:r>
          </w:p>
        </w:tc>
        <w:tc>
          <w:tcPr>
            <w:tcW w:w="992" w:type="dxa"/>
            <w:vAlign w:val="center"/>
          </w:tcPr>
          <w:p w:rsidR="0020152D" w:rsidRDefault="00022ACB">
            <w:pPr>
              <w:pStyle w:val="2"/>
            </w:pPr>
            <w:r>
              <w:t>205</w:t>
            </w:r>
          </w:p>
        </w:tc>
        <w:tc>
          <w:tcPr>
            <w:tcW w:w="4535" w:type="dxa"/>
            <w:vAlign w:val="center"/>
          </w:tcPr>
          <w:p w:rsidR="0020152D" w:rsidRDefault="00022ACB">
            <w:pPr>
              <w:pStyle w:val="2"/>
            </w:pPr>
            <w:r>
              <w:t>教育支出</w:t>
            </w:r>
          </w:p>
        </w:tc>
        <w:tc>
          <w:tcPr>
            <w:tcW w:w="1361" w:type="dxa"/>
            <w:vAlign w:val="center"/>
          </w:tcPr>
          <w:p w:rsidR="0020152D" w:rsidRDefault="00022ACB">
            <w:pPr>
              <w:pStyle w:val="40"/>
            </w:pPr>
            <w:r>
              <w:t>65811.18</w:t>
            </w:r>
          </w:p>
        </w:tc>
        <w:tc>
          <w:tcPr>
            <w:tcW w:w="1361" w:type="dxa"/>
            <w:vAlign w:val="center"/>
          </w:tcPr>
          <w:p w:rsidR="0020152D" w:rsidRDefault="00022ACB">
            <w:pPr>
              <w:pStyle w:val="40"/>
            </w:pPr>
            <w:r>
              <w:t>43432.49</w:t>
            </w:r>
          </w:p>
        </w:tc>
        <w:tc>
          <w:tcPr>
            <w:tcW w:w="1361" w:type="dxa"/>
            <w:vAlign w:val="center"/>
          </w:tcPr>
          <w:p w:rsidR="0020152D" w:rsidRDefault="00022ACB">
            <w:pPr>
              <w:pStyle w:val="40"/>
            </w:pPr>
            <w:r>
              <w:t>22378.69</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w:t>
            </w:r>
          </w:p>
        </w:tc>
        <w:tc>
          <w:tcPr>
            <w:tcW w:w="992" w:type="dxa"/>
            <w:vAlign w:val="center"/>
          </w:tcPr>
          <w:p w:rsidR="0020152D" w:rsidRDefault="00022ACB">
            <w:pPr>
              <w:pStyle w:val="2"/>
            </w:pPr>
            <w:r>
              <w:t>20502</w:t>
            </w:r>
          </w:p>
        </w:tc>
        <w:tc>
          <w:tcPr>
            <w:tcW w:w="4535" w:type="dxa"/>
            <w:vAlign w:val="center"/>
          </w:tcPr>
          <w:p w:rsidR="0020152D" w:rsidRDefault="00022ACB">
            <w:pPr>
              <w:pStyle w:val="2"/>
            </w:pPr>
            <w:r>
              <w:t>普通教育</w:t>
            </w:r>
          </w:p>
        </w:tc>
        <w:tc>
          <w:tcPr>
            <w:tcW w:w="1361" w:type="dxa"/>
            <w:vAlign w:val="center"/>
          </w:tcPr>
          <w:p w:rsidR="0020152D" w:rsidRDefault="00022ACB">
            <w:pPr>
              <w:pStyle w:val="40"/>
            </w:pPr>
            <w:r>
              <w:t>65811.18</w:t>
            </w:r>
          </w:p>
        </w:tc>
        <w:tc>
          <w:tcPr>
            <w:tcW w:w="1361" w:type="dxa"/>
            <w:vAlign w:val="center"/>
          </w:tcPr>
          <w:p w:rsidR="0020152D" w:rsidRDefault="00022ACB">
            <w:pPr>
              <w:pStyle w:val="40"/>
            </w:pPr>
            <w:r>
              <w:t>43432.49</w:t>
            </w:r>
          </w:p>
        </w:tc>
        <w:tc>
          <w:tcPr>
            <w:tcW w:w="1361" w:type="dxa"/>
            <w:vAlign w:val="center"/>
          </w:tcPr>
          <w:p w:rsidR="0020152D" w:rsidRDefault="00022ACB">
            <w:pPr>
              <w:pStyle w:val="40"/>
            </w:pPr>
            <w:r>
              <w:t>22378.69</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4</w:t>
            </w:r>
          </w:p>
        </w:tc>
        <w:tc>
          <w:tcPr>
            <w:tcW w:w="992" w:type="dxa"/>
            <w:vAlign w:val="center"/>
          </w:tcPr>
          <w:p w:rsidR="0020152D" w:rsidRDefault="00022ACB">
            <w:pPr>
              <w:pStyle w:val="2"/>
            </w:pPr>
            <w:r>
              <w:t>2050205</w:t>
            </w:r>
          </w:p>
        </w:tc>
        <w:tc>
          <w:tcPr>
            <w:tcW w:w="4535" w:type="dxa"/>
            <w:vAlign w:val="center"/>
          </w:tcPr>
          <w:p w:rsidR="0020152D" w:rsidRDefault="00022ACB">
            <w:pPr>
              <w:pStyle w:val="2"/>
            </w:pPr>
            <w:r>
              <w:t>高等教育</w:t>
            </w:r>
          </w:p>
        </w:tc>
        <w:tc>
          <w:tcPr>
            <w:tcW w:w="1361" w:type="dxa"/>
            <w:vAlign w:val="center"/>
          </w:tcPr>
          <w:p w:rsidR="0020152D" w:rsidRDefault="00022ACB">
            <w:pPr>
              <w:pStyle w:val="40"/>
            </w:pPr>
            <w:r>
              <w:t>65811.18</w:t>
            </w:r>
          </w:p>
        </w:tc>
        <w:tc>
          <w:tcPr>
            <w:tcW w:w="1361" w:type="dxa"/>
            <w:vAlign w:val="center"/>
          </w:tcPr>
          <w:p w:rsidR="0020152D" w:rsidRDefault="00022ACB">
            <w:pPr>
              <w:pStyle w:val="40"/>
            </w:pPr>
            <w:r>
              <w:t>43432.49</w:t>
            </w:r>
          </w:p>
        </w:tc>
        <w:tc>
          <w:tcPr>
            <w:tcW w:w="1361" w:type="dxa"/>
            <w:vAlign w:val="center"/>
          </w:tcPr>
          <w:p w:rsidR="0020152D" w:rsidRDefault="00022ACB">
            <w:pPr>
              <w:pStyle w:val="40"/>
            </w:pPr>
            <w:r>
              <w:t>22378.69</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5</w:t>
            </w:r>
          </w:p>
        </w:tc>
        <w:tc>
          <w:tcPr>
            <w:tcW w:w="992" w:type="dxa"/>
            <w:vAlign w:val="center"/>
          </w:tcPr>
          <w:p w:rsidR="0020152D" w:rsidRDefault="00022ACB">
            <w:pPr>
              <w:pStyle w:val="2"/>
            </w:pPr>
            <w:r>
              <w:t>206</w:t>
            </w:r>
          </w:p>
        </w:tc>
        <w:tc>
          <w:tcPr>
            <w:tcW w:w="4535" w:type="dxa"/>
            <w:vAlign w:val="center"/>
          </w:tcPr>
          <w:p w:rsidR="0020152D" w:rsidRDefault="00022ACB">
            <w:pPr>
              <w:pStyle w:val="2"/>
            </w:pPr>
            <w:r>
              <w:t>科学技术支出</w:t>
            </w:r>
          </w:p>
        </w:tc>
        <w:tc>
          <w:tcPr>
            <w:tcW w:w="1361" w:type="dxa"/>
            <w:vAlign w:val="center"/>
          </w:tcPr>
          <w:p w:rsidR="0020152D" w:rsidRDefault="00022ACB">
            <w:pPr>
              <w:pStyle w:val="40"/>
            </w:pPr>
            <w:r>
              <w:t>229.20</w:t>
            </w:r>
          </w:p>
        </w:tc>
        <w:tc>
          <w:tcPr>
            <w:tcW w:w="1361" w:type="dxa"/>
            <w:vAlign w:val="center"/>
          </w:tcPr>
          <w:p w:rsidR="0020152D" w:rsidRDefault="0020152D">
            <w:pPr>
              <w:pStyle w:val="40"/>
            </w:pPr>
          </w:p>
        </w:tc>
        <w:tc>
          <w:tcPr>
            <w:tcW w:w="1361" w:type="dxa"/>
            <w:vAlign w:val="center"/>
          </w:tcPr>
          <w:p w:rsidR="0020152D" w:rsidRDefault="00022ACB">
            <w:pPr>
              <w:pStyle w:val="40"/>
            </w:pPr>
            <w:r>
              <w:t>229.20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6</w:t>
            </w:r>
          </w:p>
        </w:tc>
        <w:tc>
          <w:tcPr>
            <w:tcW w:w="992" w:type="dxa"/>
            <w:vAlign w:val="center"/>
          </w:tcPr>
          <w:p w:rsidR="0020152D" w:rsidRDefault="00022ACB">
            <w:pPr>
              <w:pStyle w:val="2"/>
            </w:pPr>
            <w:r>
              <w:t>20605</w:t>
            </w:r>
          </w:p>
        </w:tc>
        <w:tc>
          <w:tcPr>
            <w:tcW w:w="4535" w:type="dxa"/>
            <w:vAlign w:val="center"/>
          </w:tcPr>
          <w:p w:rsidR="0020152D" w:rsidRDefault="00022ACB">
            <w:pPr>
              <w:pStyle w:val="2"/>
            </w:pPr>
            <w:r>
              <w:t>科技条件与服务</w:t>
            </w:r>
          </w:p>
        </w:tc>
        <w:tc>
          <w:tcPr>
            <w:tcW w:w="1361" w:type="dxa"/>
            <w:vAlign w:val="center"/>
          </w:tcPr>
          <w:p w:rsidR="0020152D" w:rsidRDefault="00022ACB">
            <w:pPr>
              <w:pStyle w:val="40"/>
            </w:pPr>
            <w:r>
              <w:t>154.60</w:t>
            </w:r>
          </w:p>
        </w:tc>
        <w:tc>
          <w:tcPr>
            <w:tcW w:w="1361" w:type="dxa"/>
            <w:vAlign w:val="center"/>
          </w:tcPr>
          <w:p w:rsidR="0020152D" w:rsidRDefault="0020152D">
            <w:pPr>
              <w:pStyle w:val="40"/>
            </w:pPr>
          </w:p>
        </w:tc>
        <w:tc>
          <w:tcPr>
            <w:tcW w:w="1361" w:type="dxa"/>
            <w:vAlign w:val="center"/>
          </w:tcPr>
          <w:p w:rsidR="0020152D" w:rsidRDefault="00022ACB">
            <w:pPr>
              <w:pStyle w:val="40"/>
            </w:pPr>
            <w:r>
              <w:t>154.60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7</w:t>
            </w:r>
          </w:p>
        </w:tc>
        <w:tc>
          <w:tcPr>
            <w:tcW w:w="992" w:type="dxa"/>
            <w:vAlign w:val="center"/>
          </w:tcPr>
          <w:p w:rsidR="0020152D" w:rsidRDefault="00022ACB">
            <w:pPr>
              <w:pStyle w:val="2"/>
            </w:pPr>
            <w:r>
              <w:t>2060502</w:t>
            </w:r>
          </w:p>
        </w:tc>
        <w:tc>
          <w:tcPr>
            <w:tcW w:w="4535" w:type="dxa"/>
            <w:vAlign w:val="center"/>
          </w:tcPr>
          <w:p w:rsidR="0020152D" w:rsidRDefault="00022ACB">
            <w:pPr>
              <w:pStyle w:val="2"/>
            </w:pPr>
            <w:r>
              <w:t>技术创新服务体系</w:t>
            </w:r>
          </w:p>
        </w:tc>
        <w:tc>
          <w:tcPr>
            <w:tcW w:w="1361" w:type="dxa"/>
            <w:vAlign w:val="center"/>
          </w:tcPr>
          <w:p w:rsidR="0020152D" w:rsidRDefault="00022ACB">
            <w:pPr>
              <w:pStyle w:val="40"/>
            </w:pPr>
            <w:r>
              <w:t>154.60</w:t>
            </w:r>
          </w:p>
        </w:tc>
        <w:tc>
          <w:tcPr>
            <w:tcW w:w="1361" w:type="dxa"/>
            <w:vAlign w:val="center"/>
          </w:tcPr>
          <w:p w:rsidR="0020152D" w:rsidRDefault="0020152D">
            <w:pPr>
              <w:pStyle w:val="40"/>
            </w:pPr>
          </w:p>
        </w:tc>
        <w:tc>
          <w:tcPr>
            <w:tcW w:w="1361" w:type="dxa"/>
            <w:vAlign w:val="center"/>
          </w:tcPr>
          <w:p w:rsidR="0020152D" w:rsidRDefault="00022ACB">
            <w:pPr>
              <w:pStyle w:val="40"/>
            </w:pPr>
            <w:r>
              <w:t>154.60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8</w:t>
            </w:r>
          </w:p>
        </w:tc>
        <w:tc>
          <w:tcPr>
            <w:tcW w:w="992" w:type="dxa"/>
            <w:vAlign w:val="center"/>
          </w:tcPr>
          <w:p w:rsidR="0020152D" w:rsidRDefault="00022ACB">
            <w:pPr>
              <w:pStyle w:val="2"/>
            </w:pPr>
            <w:r>
              <w:t>20699</w:t>
            </w:r>
          </w:p>
        </w:tc>
        <w:tc>
          <w:tcPr>
            <w:tcW w:w="4535" w:type="dxa"/>
            <w:vAlign w:val="center"/>
          </w:tcPr>
          <w:p w:rsidR="0020152D" w:rsidRDefault="00022ACB">
            <w:pPr>
              <w:pStyle w:val="2"/>
            </w:pPr>
            <w:r>
              <w:t>其他科学技术支出</w:t>
            </w:r>
          </w:p>
        </w:tc>
        <w:tc>
          <w:tcPr>
            <w:tcW w:w="1361" w:type="dxa"/>
            <w:vAlign w:val="center"/>
          </w:tcPr>
          <w:p w:rsidR="0020152D" w:rsidRDefault="00022ACB">
            <w:pPr>
              <w:pStyle w:val="40"/>
            </w:pPr>
            <w:r>
              <w:t>74.60</w:t>
            </w:r>
          </w:p>
        </w:tc>
        <w:tc>
          <w:tcPr>
            <w:tcW w:w="1361" w:type="dxa"/>
            <w:vAlign w:val="center"/>
          </w:tcPr>
          <w:p w:rsidR="0020152D" w:rsidRDefault="0020152D">
            <w:pPr>
              <w:pStyle w:val="40"/>
            </w:pPr>
          </w:p>
        </w:tc>
        <w:tc>
          <w:tcPr>
            <w:tcW w:w="1361" w:type="dxa"/>
            <w:vAlign w:val="center"/>
          </w:tcPr>
          <w:p w:rsidR="0020152D" w:rsidRDefault="00022ACB">
            <w:pPr>
              <w:pStyle w:val="40"/>
            </w:pPr>
            <w:r>
              <w:t>74.60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9</w:t>
            </w:r>
          </w:p>
        </w:tc>
        <w:tc>
          <w:tcPr>
            <w:tcW w:w="992" w:type="dxa"/>
            <w:vAlign w:val="center"/>
          </w:tcPr>
          <w:p w:rsidR="0020152D" w:rsidRDefault="00022ACB">
            <w:pPr>
              <w:pStyle w:val="2"/>
            </w:pPr>
            <w:r>
              <w:t>2069901</w:t>
            </w:r>
          </w:p>
        </w:tc>
        <w:tc>
          <w:tcPr>
            <w:tcW w:w="4535" w:type="dxa"/>
            <w:vAlign w:val="center"/>
          </w:tcPr>
          <w:p w:rsidR="0020152D" w:rsidRDefault="00022ACB">
            <w:pPr>
              <w:pStyle w:val="2"/>
            </w:pPr>
            <w:r>
              <w:t>科技奖励</w:t>
            </w:r>
          </w:p>
        </w:tc>
        <w:tc>
          <w:tcPr>
            <w:tcW w:w="1361" w:type="dxa"/>
            <w:vAlign w:val="center"/>
          </w:tcPr>
          <w:p w:rsidR="0020152D" w:rsidRDefault="00022ACB">
            <w:pPr>
              <w:pStyle w:val="40"/>
            </w:pPr>
            <w:r>
              <w:t>40.00</w:t>
            </w:r>
          </w:p>
        </w:tc>
        <w:tc>
          <w:tcPr>
            <w:tcW w:w="1361" w:type="dxa"/>
            <w:vAlign w:val="center"/>
          </w:tcPr>
          <w:p w:rsidR="0020152D" w:rsidRDefault="0020152D">
            <w:pPr>
              <w:pStyle w:val="40"/>
            </w:pPr>
          </w:p>
        </w:tc>
        <w:tc>
          <w:tcPr>
            <w:tcW w:w="1361" w:type="dxa"/>
            <w:vAlign w:val="center"/>
          </w:tcPr>
          <w:p w:rsidR="0020152D" w:rsidRDefault="00022ACB">
            <w:pPr>
              <w:pStyle w:val="40"/>
            </w:pPr>
            <w:r>
              <w:t>40.00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10</w:t>
            </w:r>
          </w:p>
        </w:tc>
        <w:tc>
          <w:tcPr>
            <w:tcW w:w="992" w:type="dxa"/>
            <w:vAlign w:val="center"/>
          </w:tcPr>
          <w:p w:rsidR="0020152D" w:rsidRDefault="00022ACB">
            <w:pPr>
              <w:pStyle w:val="2"/>
            </w:pPr>
            <w:r>
              <w:t>2069999</w:t>
            </w:r>
          </w:p>
        </w:tc>
        <w:tc>
          <w:tcPr>
            <w:tcW w:w="4535" w:type="dxa"/>
            <w:vAlign w:val="center"/>
          </w:tcPr>
          <w:p w:rsidR="0020152D" w:rsidRDefault="00022ACB">
            <w:pPr>
              <w:pStyle w:val="2"/>
            </w:pPr>
            <w:r>
              <w:t>其他科学技术支出</w:t>
            </w:r>
          </w:p>
        </w:tc>
        <w:tc>
          <w:tcPr>
            <w:tcW w:w="1361" w:type="dxa"/>
            <w:vAlign w:val="center"/>
          </w:tcPr>
          <w:p w:rsidR="0020152D" w:rsidRDefault="00022ACB">
            <w:pPr>
              <w:pStyle w:val="40"/>
            </w:pPr>
            <w:r>
              <w:t>34.60</w:t>
            </w:r>
          </w:p>
        </w:tc>
        <w:tc>
          <w:tcPr>
            <w:tcW w:w="1361" w:type="dxa"/>
            <w:vAlign w:val="center"/>
          </w:tcPr>
          <w:p w:rsidR="0020152D" w:rsidRDefault="0020152D">
            <w:pPr>
              <w:pStyle w:val="40"/>
            </w:pPr>
          </w:p>
        </w:tc>
        <w:tc>
          <w:tcPr>
            <w:tcW w:w="1361" w:type="dxa"/>
            <w:vAlign w:val="center"/>
          </w:tcPr>
          <w:p w:rsidR="0020152D" w:rsidRDefault="00022ACB">
            <w:pPr>
              <w:pStyle w:val="40"/>
            </w:pPr>
            <w:r>
              <w:t>34.60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11</w:t>
            </w:r>
          </w:p>
        </w:tc>
        <w:tc>
          <w:tcPr>
            <w:tcW w:w="992" w:type="dxa"/>
            <w:vAlign w:val="center"/>
          </w:tcPr>
          <w:p w:rsidR="0020152D" w:rsidRDefault="00022ACB">
            <w:pPr>
              <w:pStyle w:val="2"/>
            </w:pPr>
            <w:r>
              <w:t>213</w:t>
            </w:r>
          </w:p>
        </w:tc>
        <w:tc>
          <w:tcPr>
            <w:tcW w:w="4535" w:type="dxa"/>
            <w:vAlign w:val="center"/>
          </w:tcPr>
          <w:p w:rsidR="0020152D" w:rsidRDefault="00022ACB">
            <w:pPr>
              <w:pStyle w:val="2"/>
            </w:pPr>
            <w:r>
              <w:t>农林水支出</w:t>
            </w: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12</w:t>
            </w:r>
          </w:p>
        </w:tc>
        <w:tc>
          <w:tcPr>
            <w:tcW w:w="992" w:type="dxa"/>
            <w:vAlign w:val="center"/>
          </w:tcPr>
          <w:p w:rsidR="0020152D" w:rsidRDefault="00022ACB">
            <w:pPr>
              <w:pStyle w:val="2"/>
            </w:pPr>
            <w:r>
              <w:t>21302</w:t>
            </w:r>
          </w:p>
        </w:tc>
        <w:tc>
          <w:tcPr>
            <w:tcW w:w="4535" w:type="dxa"/>
            <w:vAlign w:val="center"/>
          </w:tcPr>
          <w:p w:rsidR="0020152D" w:rsidRDefault="00022ACB">
            <w:pPr>
              <w:pStyle w:val="2"/>
            </w:pPr>
            <w:r>
              <w:t>林业和草原</w:t>
            </w: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13</w:t>
            </w:r>
          </w:p>
        </w:tc>
        <w:tc>
          <w:tcPr>
            <w:tcW w:w="992" w:type="dxa"/>
            <w:vAlign w:val="center"/>
          </w:tcPr>
          <w:p w:rsidR="0020152D" w:rsidRDefault="00022ACB">
            <w:pPr>
              <w:pStyle w:val="2"/>
            </w:pPr>
            <w:r>
              <w:t>2130206</w:t>
            </w:r>
          </w:p>
        </w:tc>
        <w:tc>
          <w:tcPr>
            <w:tcW w:w="4535" w:type="dxa"/>
            <w:vAlign w:val="center"/>
          </w:tcPr>
          <w:p w:rsidR="0020152D" w:rsidRDefault="00022ACB">
            <w:pPr>
              <w:pStyle w:val="2"/>
            </w:pPr>
            <w:r>
              <w:t>技术推广与转化</w:t>
            </w: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022ACB">
            <w:pPr>
              <w:pStyle w:val="40"/>
            </w:pPr>
            <w:r>
              <w:t>112.00</w:t>
            </w:r>
          </w:p>
        </w:tc>
        <w:tc>
          <w:tcPr>
            <w:tcW w:w="1361" w:type="dxa"/>
            <w:vAlign w:val="center"/>
          </w:tcPr>
          <w:p w:rsidR="0020152D" w:rsidRDefault="0020152D">
            <w:pPr>
              <w:pStyle w:val="40"/>
            </w:pPr>
          </w:p>
        </w:tc>
        <w:tc>
          <w:tcPr>
            <w:tcW w:w="1361" w:type="dxa"/>
            <w:vAlign w:val="center"/>
          </w:tcPr>
          <w:p w:rsidR="0020152D" w:rsidRDefault="0020152D">
            <w:pPr>
              <w:pStyle w:val="40"/>
            </w:pPr>
          </w:p>
        </w:tc>
        <w:tc>
          <w:tcPr>
            <w:tcW w:w="1361" w:type="dxa"/>
            <w:vAlign w:val="center"/>
          </w:tcPr>
          <w:p w:rsidR="0020152D" w:rsidRDefault="0020152D">
            <w:pPr>
              <w:pStyle w:val="40"/>
            </w:pP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015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3402"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4876" w:type="dxa"/>
            <w:gridSpan w:val="2"/>
            <w:vAlign w:val="center"/>
          </w:tcPr>
          <w:p w:rsidR="0020152D" w:rsidRDefault="00022ACB">
            <w:pPr>
              <w:pStyle w:val="10"/>
            </w:pPr>
            <w:r>
              <w:t>收入</w:t>
            </w:r>
          </w:p>
        </w:tc>
        <w:tc>
          <w:tcPr>
            <w:tcW w:w="9298" w:type="dxa"/>
            <w:gridSpan w:val="5"/>
            <w:vAlign w:val="center"/>
          </w:tcPr>
          <w:p w:rsidR="0020152D" w:rsidRDefault="00022ACB">
            <w:pPr>
              <w:pStyle w:val="10"/>
            </w:pPr>
            <w:r>
              <w:t>支出</w:t>
            </w:r>
          </w:p>
        </w:tc>
      </w:tr>
      <w:tr w:rsidR="0020152D">
        <w:trPr>
          <w:trHeight w:val="369"/>
          <w:tblHeader/>
          <w:jc w:val="center"/>
        </w:trPr>
        <w:tc>
          <w:tcPr>
            <w:tcW w:w="850" w:type="dxa"/>
            <w:vMerge/>
          </w:tcPr>
          <w:p w:rsidR="0020152D" w:rsidRDefault="0020152D"/>
        </w:tc>
        <w:tc>
          <w:tcPr>
            <w:tcW w:w="3402" w:type="dxa"/>
            <w:vAlign w:val="center"/>
          </w:tcPr>
          <w:p w:rsidR="0020152D" w:rsidRDefault="00022ACB">
            <w:pPr>
              <w:pStyle w:val="10"/>
            </w:pPr>
            <w:r>
              <w:t>项  目</w:t>
            </w:r>
          </w:p>
        </w:tc>
        <w:tc>
          <w:tcPr>
            <w:tcW w:w="1474" w:type="dxa"/>
            <w:vAlign w:val="center"/>
          </w:tcPr>
          <w:p w:rsidR="0020152D" w:rsidRDefault="00022ACB">
            <w:pPr>
              <w:pStyle w:val="10"/>
            </w:pPr>
            <w:r>
              <w:t>金额</w:t>
            </w:r>
          </w:p>
        </w:tc>
        <w:tc>
          <w:tcPr>
            <w:tcW w:w="3402" w:type="dxa"/>
            <w:vAlign w:val="center"/>
          </w:tcPr>
          <w:p w:rsidR="0020152D" w:rsidRDefault="00022ACB">
            <w:pPr>
              <w:pStyle w:val="10"/>
            </w:pPr>
            <w:r>
              <w:t>项  目</w:t>
            </w:r>
          </w:p>
        </w:tc>
        <w:tc>
          <w:tcPr>
            <w:tcW w:w="1474" w:type="dxa"/>
            <w:vAlign w:val="center"/>
          </w:tcPr>
          <w:p w:rsidR="0020152D" w:rsidRDefault="00022ACB">
            <w:pPr>
              <w:pStyle w:val="10"/>
            </w:pPr>
            <w:r>
              <w:t>合计</w:t>
            </w:r>
          </w:p>
        </w:tc>
        <w:tc>
          <w:tcPr>
            <w:tcW w:w="1474" w:type="dxa"/>
            <w:vAlign w:val="center"/>
          </w:tcPr>
          <w:p w:rsidR="0020152D" w:rsidRDefault="00022ACB">
            <w:pPr>
              <w:pStyle w:val="10"/>
            </w:pPr>
            <w:r>
              <w:t>一般公共预算财政拨款</w:t>
            </w:r>
          </w:p>
        </w:tc>
        <w:tc>
          <w:tcPr>
            <w:tcW w:w="1474" w:type="dxa"/>
            <w:vAlign w:val="center"/>
          </w:tcPr>
          <w:p w:rsidR="0020152D" w:rsidRDefault="00022ACB">
            <w:pPr>
              <w:pStyle w:val="10"/>
            </w:pPr>
            <w:r>
              <w:t>政府性基金预算财政    拨款</w:t>
            </w:r>
          </w:p>
        </w:tc>
        <w:tc>
          <w:tcPr>
            <w:tcW w:w="1474" w:type="dxa"/>
            <w:vAlign w:val="center"/>
          </w:tcPr>
          <w:p w:rsidR="0020152D" w:rsidRDefault="00022ACB">
            <w:pPr>
              <w:pStyle w:val="10"/>
            </w:pPr>
            <w:r>
              <w:t>国有资本经营预算财政拨款</w:t>
            </w:r>
          </w:p>
        </w:tc>
      </w:tr>
      <w:tr w:rsidR="0020152D">
        <w:trPr>
          <w:trHeight w:val="369"/>
          <w:tblHeader/>
          <w:jc w:val="center"/>
        </w:trPr>
        <w:tc>
          <w:tcPr>
            <w:tcW w:w="850" w:type="dxa"/>
            <w:vAlign w:val="center"/>
          </w:tcPr>
          <w:p w:rsidR="0020152D" w:rsidRDefault="00022ACB">
            <w:pPr>
              <w:pStyle w:val="10"/>
            </w:pPr>
            <w:r>
              <w:t>栏次</w:t>
            </w:r>
          </w:p>
        </w:tc>
        <w:tc>
          <w:tcPr>
            <w:tcW w:w="3402" w:type="dxa"/>
            <w:vAlign w:val="center"/>
          </w:tcPr>
          <w:p w:rsidR="0020152D" w:rsidRDefault="00022ACB">
            <w:pPr>
              <w:pStyle w:val="10"/>
            </w:pPr>
            <w:r>
              <w:t>1</w:t>
            </w:r>
          </w:p>
        </w:tc>
        <w:tc>
          <w:tcPr>
            <w:tcW w:w="1474" w:type="dxa"/>
            <w:vAlign w:val="center"/>
          </w:tcPr>
          <w:p w:rsidR="0020152D" w:rsidRDefault="00022ACB">
            <w:pPr>
              <w:pStyle w:val="10"/>
            </w:pPr>
            <w:r>
              <w:t>2</w:t>
            </w:r>
          </w:p>
        </w:tc>
        <w:tc>
          <w:tcPr>
            <w:tcW w:w="3402" w:type="dxa"/>
            <w:vAlign w:val="center"/>
          </w:tcPr>
          <w:p w:rsidR="0020152D" w:rsidRDefault="00022ACB">
            <w:pPr>
              <w:pStyle w:val="10"/>
            </w:pPr>
            <w:r>
              <w:t>3</w:t>
            </w:r>
          </w:p>
        </w:tc>
        <w:tc>
          <w:tcPr>
            <w:tcW w:w="1474" w:type="dxa"/>
            <w:vAlign w:val="center"/>
          </w:tcPr>
          <w:p w:rsidR="0020152D" w:rsidRDefault="00022ACB">
            <w:pPr>
              <w:pStyle w:val="10"/>
            </w:pPr>
            <w:r>
              <w:t>4</w:t>
            </w:r>
          </w:p>
        </w:tc>
        <w:tc>
          <w:tcPr>
            <w:tcW w:w="1474" w:type="dxa"/>
            <w:vAlign w:val="center"/>
          </w:tcPr>
          <w:p w:rsidR="0020152D" w:rsidRDefault="00022ACB">
            <w:pPr>
              <w:pStyle w:val="10"/>
            </w:pPr>
            <w:r>
              <w:t>5</w:t>
            </w:r>
          </w:p>
        </w:tc>
        <w:tc>
          <w:tcPr>
            <w:tcW w:w="1474" w:type="dxa"/>
            <w:vAlign w:val="center"/>
          </w:tcPr>
          <w:p w:rsidR="0020152D" w:rsidRDefault="00022ACB">
            <w:pPr>
              <w:pStyle w:val="10"/>
            </w:pPr>
            <w:r>
              <w:t>6</w:t>
            </w:r>
          </w:p>
        </w:tc>
        <w:tc>
          <w:tcPr>
            <w:tcW w:w="1474" w:type="dxa"/>
            <w:vAlign w:val="center"/>
          </w:tcPr>
          <w:p w:rsidR="0020152D" w:rsidRDefault="00022ACB">
            <w:pPr>
              <w:pStyle w:val="10"/>
            </w:pPr>
            <w:r>
              <w:t>7</w:t>
            </w:r>
          </w:p>
        </w:tc>
      </w:tr>
      <w:tr w:rsidR="0020152D">
        <w:trPr>
          <w:trHeight w:val="369"/>
          <w:jc w:val="center"/>
        </w:trPr>
        <w:tc>
          <w:tcPr>
            <w:tcW w:w="850" w:type="dxa"/>
            <w:vAlign w:val="center"/>
          </w:tcPr>
          <w:p w:rsidR="0020152D" w:rsidRDefault="00022ACB">
            <w:pPr>
              <w:pStyle w:val="3"/>
            </w:pPr>
            <w:r>
              <w:t>1</w:t>
            </w:r>
          </w:p>
        </w:tc>
        <w:tc>
          <w:tcPr>
            <w:tcW w:w="3402" w:type="dxa"/>
            <w:vAlign w:val="center"/>
          </w:tcPr>
          <w:p w:rsidR="0020152D" w:rsidRDefault="00022ACB">
            <w:pPr>
              <w:pStyle w:val="2"/>
            </w:pPr>
            <w:r>
              <w:t>一、一般公共预算拨款</w:t>
            </w:r>
          </w:p>
        </w:tc>
        <w:tc>
          <w:tcPr>
            <w:tcW w:w="1474" w:type="dxa"/>
            <w:vAlign w:val="center"/>
          </w:tcPr>
          <w:p w:rsidR="0020152D" w:rsidRDefault="00022ACB">
            <w:pPr>
              <w:pStyle w:val="40"/>
            </w:pPr>
            <w:r>
              <w:t>42942.25</w:t>
            </w:r>
          </w:p>
        </w:tc>
        <w:tc>
          <w:tcPr>
            <w:tcW w:w="3402" w:type="dxa"/>
            <w:vAlign w:val="center"/>
          </w:tcPr>
          <w:p w:rsidR="0020152D" w:rsidRDefault="00022ACB">
            <w:pPr>
              <w:pStyle w:val="2"/>
            </w:pPr>
            <w:r>
              <w:t>一、一般公共服务支出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w:t>
            </w:r>
          </w:p>
        </w:tc>
        <w:tc>
          <w:tcPr>
            <w:tcW w:w="3402" w:type="dxa"/>
            <w:vAlign w:val="center"/>
          </w:tcPr>
          <w:p w:rsidR="0020152D" w:rsidRDefault="00022ACB">
            <w:pPr>
              <w:pStyle w:val="2"/>
            </w:pPr>
            <w:r>
              <w:t>二、政府性基金预算拨款</w:t>
            </w:r>
          </w:p>
        </w:tc>
        <w:tc>
          <w:tcPr>
            <w:tcW w:w="1474" w:type="dxa"/>
            <w:vAlign w:val="center"/>
          </w:tcPr>
          <w:p w:rsidR="0020152D" w:rsidRDefault="0020152D">
            <w:pPr>
              <w:pStyle w:val="40"/>
            </w:pPr>
          </w:p>
        </w:tc>
        <w:tc>
          <w:tcPr>
            <w:tcW w:w="3402" w:type="dxa"/>
            <w:vAlign w:val="center"/>
          </w:tcPr>
          <w:p w:rsidR="0020152D" w:rsidRDefault="00022ACB">
            <w:pPr>
              <w:pStyle w:val="2"/>
            </w:pPr>
            <w:r>
              <w:t>二、外交支出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w:t>
            </w:r>
          </w:p>
        </w:tc>
        <w:tc>
          <w:tcPr>
            <w:tcW w:w="3402" w:type="dxa"/>
            <w:vAlign w:val="center"/>
          </w:tcPr>
          <w:p w:rsidR="0020152D" w:rsidRDefault="00022ACB">
            <w:pPr>
              <w:pStyle w:val="2"/>
            </w:pPr>
            <w:r>
              <w:t>三、国有资本经营预算拨款</w:t>
            </w:r>
          </w:p>
        </w:tc>
        <w:tc>
          <w:tcPr>
            <w:tcW w:w="1474" w:type="dxa"/>
            <w:vAlign w:val="center"/>
          </w:tcPr>
          <w:p w:rsidR="0020152D" w:rsidRDefault="0020152D">
            <w:pPr>
              <w:pStyle w:val="40"/>
            </w:pPr>
          </w:p>
        </w:tc>
        <w:tc>
          <w:tcPr>
            <w:tcW w:w="3402" w:type="dxa"/>
            <w:vAlign w:val="center"/>
          </w:tcPr>
          <w:p w:rsidR="0020152D" w:rsidRDefault="00022ACB">
            <w:pPr>
              <w:pStyle w:val="2"/>
            </w:pPr>
            <w:r>
              <w:t>三、国防支出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4</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四、公共安全支出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5</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五、教育支出</w:t>
            </w:r>
          </w:p>
        </w:tc>
        <w:tc>
          <w:tcPr>
            <w:tcW w:w="1474" w:type="dxa"/>
            <w:vAlign w:val="center"/>
          </w:tcPr>
          <w:p w:rsidR="0020152D" w:rsidRDefault="00022ACB">
            <w:pPr>
              <w:pStyle w:val="40"/>
            </w:pPr>
            <w:r>
              <w:t>42712.58</w:t>
            </w:r>
          </w:p>
        </w:tc>
        <w:tc>
          <w:tcPr>
            <w:tcW w:w="1474" w:type="dxa"/>
            <w:vAlign w:val="center"/>
          </w:tcPr>
          <w:p w:rsidR="0020152D" w:rsidRDefault="00022ACB">
            <w:pPr>
              <w:pStyle w:val="40"/>
            </w:pPr>
            <w:r>
              <w:t>42712.58</w:t>
            </w: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6</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六、科学技术支出</w:t>
            </w:r>
          </w:p>
        </w:tc>
        <w:tc>
          <w:tcPr>
            <w:tcW w:w="1474" w:type="dxa"/>
            <w:vAlign w:val="center"/>
          </w:tcPr>
          <w:p w:rsidR="0020152D" w:rsidRDefault="00022ACB">
            <w:pPr>
              <w:pStyle w:val="40"/>
            </w:pPr>
            <w:r>
              <w:t>229.20</w:t>
            </w:r>
          </w:p>
        </w:tc>
        <w:tc>
          <w:tcPr>
            <w:tcW w:w="1474" w:type="dxa"/>
            <w:vAlign w:val="center"/>
          </w:tcPr>
          <w:p w:rsidR="0020152D" w:rsidRDefault="00022ACB">
            <w:pPr>
              <w:pStyle w:val="40"/>
            </w:pPr>
            <w:r>
              <w:t>229.20</w:t>
            </w: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7</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七、文化旅游体育与传媒支出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8</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八、社会保障和就业支出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9</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九、社会保险基金支出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10</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十、卫生健康支出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11</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十一、节能环保支出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12</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十二、城乡社区支出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13</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十三、农林水支出</w:t>
            </w:r>
          </w:p>
        </w:tc>
        <w:tc>
          <w:tcPr>
            <w:tcW w:w="1474" w:type="dxa"/>
            <w:vAlign w:val="center"/>
          </w:tcPr>
          <w:p w:rsidR="0020152D" w:rsidRDefault="00022ACB">
            <w:pPr>
              <w:pStyle w:val="40"/>
            </w:pPr>
            <w:r>
              <w:t>112.00</w:t>
            </w:r>
          </w:p>
        </w:tc>
        <w:tc>
          <w:tcPr>
            <w:tcW w:w="1474" w:type="dxa"/>
            <w:vAlign w:val="center"/>
          </w:tcPr>
          <w:p w:rsidR="0020152D" w:rsidRDefault="00022ACB">
            <w:pPr>
              <w:pStyle w:val="40"/>
            </w:pPr>
            <w:r>
              <w:t>112.00</w:t>
            </w: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14</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十四、交通运输支出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15</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十五、资源勘探工业信息等支出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16</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十六、商业服务业等支出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lastRenderedPageBreak/>
              <w:t>17</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十七、金融支出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18</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十八、援助其他地区支出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19</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十九、自然资源海洋气象等支出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20</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二十、住房保障支出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21</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二十一、粮油物资储备支出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22</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二十二、国有资本经营预算支出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23</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二十三、灾害防治及应急管理支出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24</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二十四、预备费</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25</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二十五、其他支出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26</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二十六、转移性支出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27</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二十七、债务还本支出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28</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二十八、债务付息支出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29</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二十九、债务发行费用支出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30</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三十、抗疫特别国债安排的支出</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31</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3402" w:type="dxa"/>
            <w:vAlign w:val="center"/>
          </w:tcPr>
          <w:p w:rsidR="0020152D" w:rsidRDefault="00022ACB">
            <w:pPr>
              <w:pStyle w:val="2"/>
            </w:pPr>
            <w:r>
              <w:t>三十一、人行科目</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32</w:t>
            </w:r>
          </w:p>
        </w:tc>
        <w:tc>
          <w:tcPr>
            <w:tcW w:w="3402" w:type="dxa"/>
            <w:vAlign w:val="center"/>
          </w:tcPr>
          <w:p w:rsidR="0020152D" w:rsidRDefault="00022ACB">
            <w:pPr>
              <w:pStyle w:val="6"/>
            </w:pPr>
            <w:r>
              <w:t>本年收入合计</w:t>
            </w:r>
          </w:p>
        </w:tc>
        <w:tc>
          <w:tcPr>
            <w:tcW w:w="1474" w:type="dxa"/>
            <w:vAlign w:val="center"/>
          </w:tcPr>
          <w:p w:rsidR="0020152D" w:rsidRDefault="00022ACB">
            <w:pPr>
              <w:pStyle w:val="7"/>
            </w:pPr>
            <w:r>
              <w:t>42942.25</w:t>
            </w:r>
          </w:p>
        </w:tc>
        <w:tc>
          <w:tcPr>
            <w:tcW w:w="3402" w:type="dxa"/>
            <w:vAlign w:val="center"/>
          </w:tcPr>
          <w:p w:rsidR="0020152D" w:rsidRDefault="00022ACB">
            <w:pPr>
              <w:pStyle w:val="6"/>
            </w:pPr>
            <w:r>
              <w:t>本年支出合计</w:t>
            </w:r>
          </w:p>
        </w:tc>
        <w:tc>
          <w:tcPr>
            <w:tcW w:w="1474" w:type="dxa"/>
            <w:vAlign w:val="center"/>
          </w:tcPr>
          <w:p w:rsidR="0020152D" w:rsidRDefault="00022ACB">
            <w:pPr>
              <w:pStyle w:val="7"/>
            </w:pPr>
            <w:r>
              <w:t>43053.78</w:t>
            </w:r>
          </w:p>
        </w:tc>
        <w:tc>
          <w:tcPr>
            <w:tcW w:w="1474" w:type="dxa"/>
            <w:vAlign w:val="center"/>
          </w:tcPr>
          <w:p w:rsidR="0020152D" w:rsidRDefault="00022ACB">
            <w:pPr>
              <w:pStyle w:val="7"/>
            </w:pPr>
            <w:r>
              <w:t>43053.78</w:t>
            </w:r>
          </w:p>
        </w:tc>
        <w:tc>
          <w:tcPr>
            <w:tcW w:w="1474" w:type="dxa"/>
            <w:vAlign w:val="center"/>
          </w:tcPr>
          <w:p w:rsidR="0020152D" w:rsidRDefault="0020152D">
            <w:pPr>
              <w:pStyle w:val="7"/>
            </w:pPr>
          </w:p>
        </w:tc>
        <w:tc>
          <w:tcPr>
            <w:tcW w:w="1474" w:type="dxa"/>
            <w:vAlign w:val="center"/>
          </w:tcPr>
          <w:p w:rsidR="0020152D" w:rsidRDefault="0020152D">
            <w:pPr>
              <w:pStyle w:val="7"/>
            </w:pPr>
          </w:p>
        </w:tc>
      </w:tr>
      <w:tr w:rsidR="0020152D">
        <w:trPr>
          <w:trHeight w:val="369"/>
          <w:jc w:val="center"/>
        </w:trPr>
        <w:tc>
          <w:tcPr>
            <w:tcW w:w="850" w:type="dxa"/>
            <w:vAlign w:val="center"/>
          </w:tcPr>
          <w:p w:rsidR="0020152D" w:rsidRDefault="00022ACB">
            <w:pPr>
              <w:pStyle w:val="3"/>
            </w:pPr>
            <w:r>
              <w:t>33</w:t>
            </w:r>
          </w:p>
        </w:tc>
        <w:tc>
          <w:tcPr>
            <w:tcW w:w="3402" w:type="dxa"/>
            <w:vAlign w:val="center"/>
          </w:tcPr>
          <w:p w:rsidR="0020152D" w:rsidRDefault="00022ACB">
            <w:pPr>
              <w:pStyle w:val="2"/>
            </w:pPr>
            <w:r>
              <w:t>年初财政拨款结转和结余</w:t>
            </w:r>
          </w:p>
        </w:tc>
        <w:tc>
          <w:tcPr>
            <w:tcW w:w="1474" w:type="dxa"/>
            <w:vAlign w:val="center"/>
          </w:tcPr>
          <w:p w:rsidR="0020152D" w:rsidRDefault="00022ACB">
            <w:pPr>
              <w:pStyle w:val="40"/>
            </w:pPr>
            <w:r>
              <w:t>111.53</w:t>
            </w:r>
          </w:p>
        </w:tc>
        <w:tc>
          <w:tcPr>
            <w:tcW w:w="3402" w:type="dxa"/>
            <w:vAlign w:val="center"/>
          </w:tcPr>
          <w:p w:rsidR="0020152D" w:rsidRDefault="00022ACB">
            <w:pPr>
              <w:pStyle w:val="2"/>
            </w:pPr>
            <w:r>
              <w:t>年末财政拨款结转和结余</w:t>
            </w: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34</w:t>
            </w:r>
          </w:p>
        </w:tc>
        <w:tc>
          <w:tcPr>
            <w:tcW w:w="3402" w:type="dxa"/>
            <w:vAlign w:val="center"/>
          </w:tcPr>
          <w:p w:rsidR="0020152D" w:rsidRDefault="00022ACB">
            <w:pPr>
              <w:pStyle w:val="2"/>
            </w:pPr>
            <w:r>
              <w:t>一、一般公共预算拨款</w:t>
            </w:r>
          </w:p>
        </w:tc>
        <w:tc>
          <w:tcPr>
            <w:tcW w:w="1474" w:type="dxa"/>
            <w:vAlign w:val="center"/>
          </w:tcPr>
          <w:p w:rsidR="0020152D" w:rsidRDefault="00022ACB">
            <w:pPr>
              <w:pStyle w:val="40"/>
            </w:pPr>
            <w:r>
              <w:t>111.53</w:t>
            </w: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lastRenderedPageBreak/>
              <w:t>35</w:t>
            </w:r>
          </w:p>
        </w:tc>
        <w:tc>
          <w:tcPr>
            <w:tcW w:w="3402" w:type="dxa"/>
            <w:vAlign w:val="center"/>
          </w:tcPr>
          <w:p w:rsidR="0020152D" w:rsidRDefault="00022ACB">
            <w:pPr>
              <w:pStyle w:val="2"/>
            </w:pPr>
            <w:r>
              <w:t>二、政府性基金预算拨款</w:t>
            </w:r>
          </w:p>
        </w:tc>
        <w:tc>
          <w:tcPr>
            <w:tcW w:w="1474" w:type="dxa"/>
            <w:vAlign w:val="center"/>
          </w:tcPr>
          <w:p w:rsidR="0020152D" w:rsidRDefault="0020152D">
            <w:pPr>
              <w:pStyle w:val="40"/>
            </w:pP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36</w:t>
            </w:r>
          </w:p>
        </w:tc>
        <w:tc>
          <w:tcPr>
            <w:tcW w:w="3402" w:type="dxa"/>
            <w:vAlign w:val="center"/>
          </w:tcPr>
          <w:p w:rsidR="0020152D" w:rsidRDefault="00022ACB">
            <w:pPr>
              <w:pStyle w:val="2"/>
            </w:pPr>
            <w:r>
              <w:t>三、国有资本经营预算拨款</w:t>
            </w:r>
          </w:p>
        </w:tc>
        <w:tc>
          <w:tcPr>
            <w:tcW w:w="1474" w:type="dxa"/>
            <w:vAlign w:val="center"/>
          </w:tcPr>
          <w:p w:rsidR="0020152D" w:rsidRDefault="0020152D">
            <w:pPr>
              <w:pStyle w:val="40"/>
            </w:pPr>
          </w:p>
        </w:tc>
        <w:tc>
          <w:tcPr>
            <w:tcW w:w="3402" w:type="dxa"/>
            <w:vAlign w:val="center"/>
          </w:tcPr>
          <w:p w:rsidR="0020152D" w:rsidRDefault="0020152D">
            <w:pPr>
              <w:pStyle w:val="2"/>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c>
          <w:tcPr>
            <w:tcW w:w="1474"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37</w:t>
            </w:r>
          </w:p>
        </w:tc>
        <w:tc>
          <w:tcPr>
            <w:tcW w:w="3402" w:type="dxa"/>
            <w:vAlign w:val="center"/>
          </w:tcPr>
          <w:p w:rsidR="0020152D" w:rsidRDefault="00022ACB">
            <w:pPr>
              <w:pStyle w:val="6"/>
            </w:pPr>
            <w:r>
              <w:t>收入总计</w:t>
            </w:r>
          </w:p>
        </w:tc>
        <w:tc>
          <w:tcPr>
            <w:tcW w:w="1474" w:type="dxa"/>
            <w:vAlign w:val="center"/>
          </w:tcPr>
          <w:p w:rsidR="0020152D" w:rsidRDefault="00022ACB">
            <w:pPr>
              <w:pStyle w:val="7"/>
            </w:pPr>
            <w:r>
              <w:t>43053.78</w:t>
            </w:r>
          </w:p>
        </w:tc>
        <w:tc>
          <w:tcPr>
            <w:tcW w:w="3402" w:type="dxa"/>
            <w:vAlign w:val="center"/>
          </w:tcPr>
          <w:p w:rsidR="0020152D" w:rsidRDefault="00022ACB">
            <w:pPr>
              <w:pStyle w:val="6"/>
            </w:pPr>
            <w:r>
              <w:t>支出总计</w:t>
            </w:r>
          </w:p>
        </w:tc>
        <w:tc>
          <w:tcPr>
            <w:tcW w:w="1474" w:type="dxa"/>
            <w:vAlign w:val="center"/>
          </w:tcPr>
          <w:p w:rsidR="0020152D" w:rsidRDefault="00022ACB">
            <w:pPr>
              <w:pStyle w:val="7"/>
            </w:pPr>
            <w:r>
              <w:t>43053.78</w:t>
            </w:r>
          </w:p>
        </w:tc>
        <w:tc>
          <w:tcPr>
            <w:tcW w:w="1474" w:type="dxa"/>
            <w:vAlign w:val="center"/>
          </w:tcPr>
          <w:p w:rsidR="0020152D" w:rsidRDefault="00022ACB">
            <w:pPr>
              <w:pStyle w:val="7"/>
            </w:pPr>
            <w:r>
              <w:t>43053.78</w:t>
            </w:r>
          </w:p>
        </w:tc>
        <w:tc>
          <w:tcPr>
            <w:tcW w:w="1474" w:type="dxa"/>
            <w:vAlign w:val="center"/>
          </w:tcPr>
          <w:p w:rsidR="0020152D" w:rsidRDefault="0020152D">
            <w:pPr>
              <w:pStyle w:val="7"/>
            </w:pPr>
          </w:p>
        </w:tc>
        <w:tc>
          <w:tcPr>
            <w:tcW w:w="1474" w:type="dxa"/>
            <w:vAlign w:val="center"/>
          </w:tcPr>
          <w:p w:rsidR="0020152D" w:rsidRDefault="0020152D">
            <w:pPr>
              <w:pStyle w:val="7"/>
            </w:pP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01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5726" w:type="dxa"/>
            <w:gridSpan w:val="2"/>
            <w:vAlign w:val="center"/>
          </w:tcPr>
          <w:p w:rsidR="0020152D" w:rsidRDefault="00022ACB">
            <w:pPr>
              <w:pStyle w:val="10"/>
            </w:pPr>
            <w:r>
              <w:t>功能分类科目</w:t>
            </w:r>
          </w:p>
        </w:tc>
        <w:tc>
          <w:tcPr>
            <w:tcW w:w="2551" w:type="dxa"/>
            <w:vMerge w:val="restart"/>
            <w:vAlign w:val="center"/>
          </w:tcPr>
          <w:p w:rsidR="0020152D" w:rsidRDefault="00022ACB">
            <w:pPr>
              <w:pStyle w:val="10"/>
            </w:pPr>
            <w:r>
              <w:t>合计</w:t>
            </w:r>
          </w:p>
        </w:tc>
        <w:tc>
          <w:tcPr>
            <w:tcW w:w="2551" w:type="dxa"/>
            <w:vMerge w:val="restart"/>
            <w:vAlign w:val="center"/>
          </w:tcPr>
          <w:p w:rsidR="0020152D" w:rsidRDefault="00022ACB">
            <w:pPr>
              <w:pStyle w:val="10"/>
            </w:pPr>
            <w:r>
              <w:t>基本支出</w:t>
            </w:r>
          </w:p>
        </w:tc>
        <w:tc>
          <w:tcPr>
            <w:tcW w:w="2551" w:type="dxa"/>
            <w:vMerge w:val="restart"/>
            <w:vAlign w:val="center"/>
          </w:tcPr>
          <w:p w:rsidR="0020152D" w:rsidRDefault="00022ACB">
            <w:pPr>
              <w:pStyle w:val="10"/>
            </w:pPr>
            <w:r>
              <w:t>项目支出</w:t>
            </w:r>
          </w:p>
        </w:tc>
      </w:tr>
      <w:tr w:rsidR="0020152D">
        <w:trPr>
          <w:trHeight w:val="369"/>
          <w:tblHeader/>
          <w:jc w:val="center"/>
        </w:trPr>
        <w:tc>
          <w:tcPr>
            <w:tcW w:w="850" w:type="dxa"/>
            <w:vMerge/>
          </w:tcPr>
          <w:p w:rsidR="0020152D" w:rsidRDefault="0020152D"/>
        </w:tc>
        <w:tc>
          <w:tcPr>
            <w:tcW w:w="1191" w:type="dxa"/>
            <w:vAlign w:val="center"/>
          </w:tcPr>
          <w:p w:rsidR="0020152D" w:rsidRDefault="00022ACB">
            <w:pPr>
              <w:pStyle w:val="10"/>
            </w:pPr>
            <w:r>
              <w:t>科目编码</w:t>
            </w:r>
          </w:p>
        </w:tc>
        <w:tc>
          <w:tcPr>
            <w:tcW w:w="4535" w:type="dxa"/>
            <w:vAlign w:val="center"/>
          </w:tcPr>
          <w:p w:rsidR="0020152D" w:rsidRDefault="00022ACB">
            <w:pPr>
              <w:pStyle w:val="10"/>
            </w:pPr>
            <w:r>
              <w:t>科目名称</w:t>
            </w:r>
          </w:p>
        </w:tc>
        <w:tc>
          <w:tcPr>
            <w:tcW w:w="2551" w:type="dxa"/>
            <w:vMerge/>
          </w:tcPr>
          <w:p w:rsidR="0020152D" w:rsidRDefault="0020152D"/>
        </w:tc>
        <w:tc>
          <w:tcPr>
            <w:tcW w:w="2551" w:type="dxa"/>
            <w:vMerge/>
          </w:tcPr>
          <w:p w:rsidR="0020152D" w:rsidRDefault="0020152D"/>
        </w:tc>
        <w:tc>
          <w:tcPr>
            <w:tcW w:w="2551" w:type="dxa"/>
            <w:vMerge/>
          </w:tcPr>
          <w:p w:rsidR="0020152D" w:rsidRDefault="0020152D"/>
        </w:tc>
      </w:tr>
      <w:tr w:rsidR="0020152D">
        <w:trPr>
          <w:trHeight w:val="369"/>
          <w:tblHeader/>
          <w:jc w:val="center"/>
        </w:trPr>
        <w:tc>
          <w:tcPr>
            <w:tcW w:w="850" w:type="dxa"/>
            <w:vAlign w:val="center"/>
          </w:tcPr>
          <w:p w:rsidR="0020152D" w:rsidRDefault="00022ACB">
            <w:pPr>
              <w:pStyle w:val="10"/>
            </w:pPr>
            <w:r>
              <w:t>栏次</w:t>
            </w:r>
          </w:p>
        </w:tc>
        <w:tc>
          <w:tcPr>
            <w:tcW w:w="1191" w:type="dxa"/>
            <w:vAlign w:val="center"/>
          </w:tcPr>
          <w:p w:rsidR="0020152D" w:rsidRDefault="00022ACB">
            <w:pPr>
              <w:pStyle w:val="10"/>
            </w:pPr>
            <w:r>
              <w:t>1</w:t>
            </w:r>
          </w:p>
        </w:tc>
        <w:tc>
          <w:tcPr>
            <w:tcW w:w="4535" w:type="dxa"/>
            <w:vAlign w:val="center"/>
          </w:tcPr>
          <w:p w:rsidR="0020152D" w:rsidRDefault="00022ACB">
            <w:pPr>
              <w:pStyle w:val="10"/>
            </w:pPr>
            <w:r>
              <w:t>2</w:t>
            </w:r>
          </w:p>
        </w:tc>
        <w:tc>
          <w:tcPr>
            <w:tcW w:w="2551" w:type="dxa"/>
            <w:vAlign w:val="center"/>
          </w:tcPr>
          <w:p w:rsidR="0020152D" w:rsidRDefault="00022ACB">
            <w:pPr>
              <w:pStyle w:val="10"/>
            </w:pPr>
            <w:r>
              <w:t>3</w:t>
            </w:r>
          </w:p>
        </w:tc>
        <w:tc>
          <w:tcPr>
            <w:tcW w:w="2551" w:type="dxa"/>
            <w:vAlign w:val="center"/>
          </w:tcPr>
          <w:p w:rsidR="0020152D" w:rsidRDefault="00022ACB">
            <w:pPr>
              <w:pStyle w:val="10"/>
            </w:pPr>
            <w:r>
              <w:t>4</w:t>
            </w:r>
          </w:p>
        </w:tc>
        <w:tc>
          <w:tcPr>
            <w:tcW w:w="2551" w:type="dxa"/>
            <w:vAlign w:val="center"/>
          </w:tcPr>
          <w:p w:rsidR="0020152D" w:rsidRDefault="00022ACB">
            <w:pPr>
              <w:pStyle w:val="10"/>
            </w:pPr>
            <w:r>
              <w:t>5</w:t>
            </w:r>
          </w:p>
        </w:tc>
      </w:tr>
      <w:tr w:rsidR="0020152D">
        <w:trPr>
          <w:trHeight w:val="369"/>
          <w:jc w:val="center"/>
        </w:trPr>
        <w:tc>
          <w:tcPr>
            <w:tcW w:w="850" w:type="dxa"/>
            <w:vAlign w:val="center"/>
          </w:tcPr>
          <w:p w:rsidR="0020152D" w:rsidRDefault="00022ACB">
            <w:pPr>
              <w:pStyle w:val="3"/>
            </w:pPr>
            <w:r>
              <w:t>1</w:t>
            </w:r>
          </w:p>
        </w:tc>
        <w:tc>
          <w:tcPr>
            <w:tcW w:w="1191" w:type="dxa"/>
            <w:vAlign w:val="center"/>
          </w:tcPr>
          <w:p w:rsidR="0020152D" w:rsidRDefault="0020152D">
            <w:pPr>
              <w:pStyle w:val="5"/>
            </w:pPr>
          </w:p>
        </w:tc>
        <w:tc>
          <w:tcPr>
            <w:tcW w:w="4535" w:type="dxa"/>
            <w:vAlign w:val="center"/>
          </w:tcPr>
          <w:p w:rsidR="0020152D" w:rsidRDefault="00022ACB">
            <w:pPr>
              <w:pStyle w:val="6"/>
            </w:pPr>
            <w:r>
              <w:t>合计</w:t>
            </w:r>
          </w:p>
        </w:tc>
        <w:tc>
          <w:tcPr>
            <w:tcW w:w="2551" w:type="dxa"/>
            <w:vAlign w:val="center"/>
          </w:tcPr>
          <w:p w:rsidR="0020152D" w:rsidRDefault="00022ACB">
            <w:pPr>
              <w:pStyle w:val="7"/>
            </w:pPr>
            <w:r>
              <w:t>43053.78</w:t>
            </w:r>
          </w:p>
        </w:tc>
        <w:tc>
          <w:tcPr>
            <w:tcW w:w="2551" w:type="dxa"/>
            <w:vAlign w:val="center"/>
          </w:tcPr>
          <w:p w:rsidR="0020152D" w:rsidRDefault="00022ACB">
            <w:pPr>
              <w:pStyle w:val="7"/>
            </w:pPr>
            <w:r>
              <w:t>28789.65</w:t>
            </w:r>
          </w:p>
        </w:tc>
        <w:tc>
          <w:tcPr>
            <w:tcW w:w="2551" w:type="dxa"/>
            <w:vAlign w:val="center"/>
          </w:tcPr>
          <w:p w:rsidR="0020152D" w:rsidRDefault="00022ACB">
            <w:pPr>
              <w:pStyle w:val="7"/>
            </w:pPr>
            <w:r>
              <w:t>14264.13</w:t>
            </w:r>
          </w:p>
        </w:tc>
      </w:tr>
      <w:tr w:rsidR="0020152D">
        <w:trPr>
          <w:trHeight w:val="369"/>
          <w:jc w:val="center"/>
        </w:trPr>
        <w:tc>
          <w:tcPr>
            <w:tcW w:w="850" w:type="dxa"/>
            <w:vAlign w:val="center"/>
          </w:tcPr>
          <w:p w:rsidR="0020152D" w:rsidRDefault="00022ACB">
            <w:pPr>
              <w:pStyle w:val="3"/>
            </w:pPr>
            <w:r>
              <w:t>2</w:t>
            </w:r>
          </w:p>
        </w:tc>
        <w:tc>
          <w:tcPr>
            <w:tcW w:w="1191" w:type="dxa"/>
            <w:vAlign w:val="center"/>
          </w:tcPr>
          <w:p w:rsidR="0020152D" w:rsidRDefault="00022ACB">
            <w:pPr>
              <w:pStyle w:val="2"/>
            </w:pPr>
            <w:r>
              <w:t>205</w:t>
            </w:r>
          </w:p>
        </w:tc>
        <w:tc>
          <w:tcPr>
            <w:tcW w:w="4535" w:type="dxa"/>
            <w:vAlign w:val="center"/>
          </w:tcPr>
          <w:p w:rsidR="0020152D" w:rsidRDefault="00022ACB">
            <w:pPr>
              <w:pStyle w:val="2"/>
            </w:pPr>
            <w:r>
              <w:t>教育支出</w:t>
            </w:r>
          </w:p>
        </w:tc>
        <w:tc>
          <w:tcPr>
            <w:tcW w:w="2551" w:type="dxa"/>
            <w:vAlign w:val="center"/>
          </w:tcPr>
          <w:p w:rsidR="0020152D" w:rsidRDefault="00022ACB">
            <w:pPr>
              <w:pStyle w:val="40"/>
            </w:pPr>
            <w:r>
              <w:t>42712.58</w:t>
            </w:r>
          </w:p>
        </w:tc>
        <w:tc>
          <w:tcPr>
            <w:tcW w:w="2551" w:type="dxa"/>
            <w:vAlign w:val="center"/>
          </w:tcPr>
          <w:p w:rsidR="0020152D" w:rsidRDefault="00022ACB">
            <w:pPr>
              <w:pStyle w:val="40"/>
            </w:pPr>
            <w:r>
              <w:t>28789.65</w:t>
            </w:r>
          </w:p>
        </w:tc>
        <w:tc>
          <w:tcPr>
            <w:tcW w:w="2551" w:type="dxa"/>
            <w:vAlign w:val="center"/>
          </w:tcPr>
          <w:p w:rsidR="0020152D" w:rsidRDefault="00022ACB">
            <w:pPr>
              <w:pStyle w:val="40"/>
            </w:pPr>
            <w:r>
              <w:t>13922.93</w:t>
            </w:r>
          </w:p>
        </w:tc>
      </w:tr>
      <w:tr w:rsidR="0020152D">
        <w:trPr>
          <w:trHeight w:val="369"/>
          <w:jc w:val="center"/>
        </w:trPr>
        <w:tc>
          <w:tcPr>
            <w:tcW w:w="850" w:type="dxa"/>
            <w:vAlign w:val="center"/>
          </w:tcPr>
          <w:p w:rsidR="0020152D" w:rsidRDefault="00022ACB">
            <w:pPr>
              <w:pStyle w:val="3"/>
            </w:pPr>
            <w:r>
              <w:t>3</w:t>
            </w:r>
          </w:p>
        </w:tc>
        <w:tc>
          <w:tcPr>
            <w:tcW w:w="1191" w:type="dxa"/>
            <w:vAlign w:val="center"/>
          </w:tcPr>
          <w:p w:rsidR="0020152D" w:rsidRDefault="00022ACB">
            <w:pPr>
              <w:pStyle w:val="2"/>
            </w:pPr>
            <w:r>
              <w:t>20502</w:t>
            </w:r>
          </w:p>
        </w:tc>
        <w:tc>
          <w:tcPr>
            <w:tcW w:w="4535" w:type="dxa"/>
            <w:vAlign w:val="center"/>
          </w:tcPr>
          <w:p w:rsidR="0020152D" w:rsidRDefault="00022ACB">
            <w:pPr>
              <w:pStyle w:val="2"/>
            </w:pPr>
            <w:r>
              <w:t>普通教育</w:t>
            </w:r>
          </w:p>
        </w:tc>
        <w:tc>
          <w:tcPr>
            <w:tcW w:w="2551" w:type="dxa"/>
            <w:vAlign w:val="center"/>
          </w:tcPr>
          <w:p w:rsidR="0020152D" w:rsidRDefault="00022ACB">
            <w:pPr>
              <w:pStyle w:val="40"/>
            </w:pPr>
            <w:r>
              <w:t>42712.58</w:t>
            </w:r>
          </w:p>
        </w:tc>
        <w:tc>
          <w:tcPr>
            <w:tcW w:w="2551" w:type="dxa"/>
            <w:vAlign w:val="center"/>
          </w:tcPr>
          <w:p w:rsidR="0020152D" w:rsidRDefault="00022ACB">
            <w:pPr>
              <w:pStyle w:val="40"/>
            </w:pPr>
            <w:r>
              <w:t>28789.65</w:t>
            </w:r>
          </w:p>
        </w:tc>
        <w:tc>
          <w:tcPr>
            <w:tcW w:w="2551" w:type="dxa"/>
            <w:vAlign w:val="center"/>
          </w:tcPr>
          <w:p w:rsidR="0020152D" w:rsidRDefault="00022ACB">
            <w:pPr>
              <w:pStyle w:val="40"/>
            </w:pPr>
            <w:r>
              <w:t>13922.93</w:t>
            </w:r>
          </w:p>
        </w:tc>
      </w:tr>
      <w:tr w:rsidR="0020152D">
        <w:trPr>
          <w:trHeight w:val="369"/>
          <w:jc w:val="center"/>
        </w:trPr>
        <w:tc>
          <w:tcPr>
            <w:tcW w:w="850" w:type="dxa"/>
            <w:vAlign w:val="center"/>
          </w:tcPr>
          <w:p w:rsidR="0020152D" w:rsidRDefault="00022ACB">
            <w:pPr>
              <w:pStyle w:val="3"/>
            </w:pPr>
            <w:r>
              <w:t>4</w:t>
            </w:r>
          </w:p>
        </w:tc>
        <w:tc>
          <w:tcPr>
            <w:tcW w:w="1191" w:type="dxa"/>
            <w:vAlign w:val="center"/>
          </w:tcPr>
          <w:p w:rsidR="0020152D" w:rsidRDefault="00022ACB">
            <w:pPr>
              <w:pStyle w:val="2"/>
            </w:pPr>
            <w:r>
              <w:t>2050205</w:t>
            </w:r>
          </w:p>
        </w:tc>
        <w:tc>
          <w:tcPr>
            <w:tcW w:w="4535" w:type="dxa"/>
            <w:vAlign w:val="center"/>
          </w:tcPr>
          <w:p w:rsidR="0020152D" w:rsidRDefault="00022ACB">
            <w:pPr>
              <w:pStyle w:val="2"/>
            </w:pPr>
            <w:r>
              <w:t>高等教育</w:t>
            </w:r>
          </w:p>
        </w:tc>
        <w:tc>
          <w:tcPr>
            <w:tcW w:w="2551" w:type="dxa"/>
            <w:vAlign w:val="center"/>
          </w:tcPr>
          <w:p w:rsidR="0020152D" w:rsidRDefault="00022ACB">
            <w:pPr>
              <w:pStyle w:val="40"/>
            </w:pPr>
            <w:r>
              <w:t>42712.58</w:t>
            </w:r>
          </w:p>
        </w:tc>
        <w:tc>
          <w:tcPr>
            <w:tcW w:w="2551" w:type="dxa"/>
            <w:vAlign w:val="center"/>
          </w:tcPr>
          <w:p w:rsidR="0020152D" w:rsidRDefault="00022ACB">
            <w:pPr>
              <w:pStyle w:val="40"/>
            </w:pPr>
            <w:r>
              <w:t>28789.65</w:t>
            </w:r>
          </w:p>
        </w:tc>
        <w:tc>
          <w:tcPr>
            <w:tcW w:w="2551" w:type="dxa"/>
            <w:vAlign w:val="center"/>
          </w:tcPr>
          <w:p w:rsidR="0020152D" w:rsidRDefault="00022ACB">
            <w:pPr>
              <w:pStyle w:val="40"/>
            </w:pPr>
            <w:r>
              <w:t>13922.93</w:t>
            </w:r>
          </w:p>
        </w:tc>
      </w:tr>
      <w:tr w:rsidR="0020152D">
        <w:trPr>
          <w:trHeight w:val="369"/>
          <w:jc w:val="center"/>
        </w:trPr>
        <w:tc>
          <w:tcPr>
            <w:tcW w:w="850" w:type="dxa"/>
            <w:vAlign w:val="center"/>
          </w:tcPr>
          <w:p w:rsidR="0020152D" w:rsidRDefault="00022ACB">
            <w:pPr>
              <w:pStyle w:val="3"/>
            </w:pPr>
            <w:r>
              <w:t>5</w:t>
            </w:r>
          </w:p>
        </w:tc>
        <w:tc>
          <w:tcPr>
            <w:tcW w:w="1191" w:type="dxa"/>
            <w:vAlign w:val="center"/>
          </w:tcPr>
          <w:p w:rsidR="0020152D" w:rsidRDefault="00022ACB">
            <w:pPr>
              <w:pStyle w:val="2"/>
            </w:pPr>
            <w:r>
              <w:t>206</w:t>
            </w:r>
          </w:p>
        </w:tc>
        <w:tc>
          <w:tcPr>
            <w:tcW w:w="4535" w:type="dxa"/>
            <w:vAlign w:val="center"/>
          </w:tcPr>
          <w:p w:rsidR="0020152D" w:rsidRDefault="00022ACB">
            <w:pPr>
              <w:pStyle w:val="2"/>
            </w:pPr>
            <w:r>
              <w:t>科学技术支出</w:t>
            </w:r>
          </w:p>
        </w:tc>
        <w:tc>
          <w:tcPr>
            <w:tcW w:w="2551" w:type="dxa"/>
            <w:vAlign w:val="center"/>
          </w:tcPr>
          <w:p w:rsidR="0020152D" w:rsidRDefault="00022ACB">
            <w:pPr>
              <w:pStyle w:val="40"/>
            </w:pPr>
            <w:r>
              <w:t>229.20</w:t>
            </w:r>
          </w:p>
        </w:tc>
        <w:tc>
          <w:tcPr>
            <w:tcW w:w="2551" w:type="dxa"/>
            <w:vAlign w:val="center"/>
          </w:tcPr>
          <w:p w:rsidR="0020152D" w:rsidRDefault="0020152D">
            <w:pPr>
              <w:pStyle w:val="40"/>
            </w:pPr>
          </w:p>
        </w:tc>
        <w:tc>
          <w:tcPr>
            <w:tcW w:w="2551" w:type="dxa"/>
            <w:vAlign w:val="center"/>
          </w:tcPr>
          <w:p w:rsidR="0020152D" w:rsidRDefault="00022ACB">
            <w:pPr>
              <w:pStyle w:val="40"/>
            </w:pPr>
            <w:r>
              <w:t>229.20</w:t>
            </w:r>
          </w:p>
        </w:tc>
      </w:tr>
      <w:tr w:rsidR="0020152D">
        <w:trPr>
          <w:trHeight w:val="369"/>
          <w:jc w:val="center"/>
        </w:trPr>
        <w:tc>
          <w:tcPr>
            <w:tcW w:w="850" w:type="dxa"/>
            <w:vAlign w:val="center"/>
          </w:tcPr>
          <w:p w:rsidR="0020152D" w:rsidRDefault="00022ACB">
            <w:pPr>
              <w:pStyle w:val="3"/>
            </w:pPr>
            <w:r>
              <w:t>6</w:t>
            </w:r>
          </w:p>
        </w:tc>
        <w:tc>
          <w:tcPr>
            <w:tcW w:w="1191" w:type="dxa"/>
            <w:vAlign w:val="center"/>
          </w:tcPr>
          <w:p w:rsidR="0020152D" w:rsidRDefault="00022ACB">
            <w:pPr>
              <w:pStyle w:val="2"/>
            </w:pPr>
            <w:r>
              <w:t>20605</w:t>
            </w:r>
          </w:p>
        </w:tc>
        <w:tc>
          <w:tcPr>
            <w:tcW w:w="4535" w:type="dxa"/>
            <w:vAlign w:val="center"/>
          </w:tcPr>
          <w:p w:rsidR="0020152D" w:rsidRDefault="00022ACB">
            <w:pPr>
              <w:pStyle w:val="2"/>
            </w:pPr>
            <w:r>
              <w:t>科技条件与服务</w:t>
            </w:r>
          </w:p>
        </w:tc>
        <w:tc>
          <w:tcPr>
            <w:tcW w:w="2551" w:type="dxa"/>
            <w:vAlign w:val="center"/>
          </w:tcPr>
          <w:p w:rsidR="0020152D" w:rsidRDefault="00022ACB">
            <w:pPr>
              <w:pStyle w:val="40"/>
            </w:pPr>
            <w:r>
              <w:t>154.60</w:t>
            </w:r>
          </w:p>
        </w:tc>
        <w:tc>
          <w:tcPr>
            <w:tcW w:w="2551" w:type="dxa"/>
            <w:vAlign w:val="center"/>
          </w:tcPr>
          <w:p w:rsidR="0020152D" w:rsidRDefault="0020152D">
            <w:pPr>
              <w:pStyle w:val="40"/>
            </w:pPr>
          </w:p>
        </w:tc>
        <w:tc>
          <w:tcPr>
            <w:tcW w:w="2551" w:type="dxa"/>
            <w:vAlign w:val="center"/>
          </w:tcPr>
          <w:p w:rsidR="0020152D" w:rsidRDefault="00022ACB">
            <w:pPr>
              <w:pStyle w:val="40"/>
            </w:pPr>
            <w:r>
              <w:t>154.60</w:t>
            </w:r>
          </w:p>
        </w:tc>
      </w:tr>
      <w:tr w:rsidR="0020152D">
        <w:trPr>
          <w:trHeight w:val="369"/>
          <w:jc w:val="center"/>
        </w:trPr>
        <w:tc>
          <w:tcPr>
            <w:tcW w:w="850" w:type="dxa"/>
            <w:vAlign w:val="center"/>
          </w:tcPr>
          <w:p w:rsidR="0020152D" w:rsidRDefault="00022ACB">
            <w:pPr>
              <w:pStyle w:val="3"/>
            </w:pPr>
            <w:r>
              <w:t>7</w:t>
            </w:r>
          </w:p>
        </w:tc>
        <w:tc>
          <w:tcPr>
            <w:tcW w:w="1191" w:type="dxa"/>
            <w:vAlign w:val="center"/>
          </w:tcPr>
          <w:p w:rsidR="0020152D" w:rsidRDefault="00022ACB">
            <w:pPr>
              <w:pStyle w:val="2"/>
            </w:pPr>
            <w:r>
              <w:t>2060502</w:t>
            </w:r>
          </w:p>
        </w:tc>
        <w:tc>
          <w:tcPr>
            <w:tcW w:w="4535" w:type="dxa"/>
            <w:vAlign w:val="center"/>
          </w:tcPr>
          <w:p w:rsidR="0020152D" w:rsidRDefault="00022ACB">
            <w:pPr>
              <w:pStyle w:val="2"/>
            </w:pPr>
            <w:r>
              <w:t>技术创新服务体系</w:t>
            </w:r>
          </w:p>
        </w:tc>
        <w:tc>
          <w:tcPr>
            <w:tcW w:w="2551" w:type="dxa"/>
            <w:vAlign w:val="center"/>
          </w:tcPr>
          <w:p w:rsidR="0020152D" w:rsidRDefault="00022ACB">
            <w:pPr>
              <w:pStyle w:val="40"/>
            </w:pPr>
            <w:r>
              <w:t>154.60</w:t>
            </w:r>
          </w:p>
        </w:tc>
        <w:tc>
          <w:tcPr>
            <w:tcW w:w="2551" w:type="dxa"/>
            <w:vAlign w:val="center"/>
          </w:tcPr>
          <w:p w:rsidR="0020152D" w:rsidRDefault="0020152D">
            <w:pPr>
              <w:pStyle w:val="40"/>
            </w:pPr>
          </w:p>
        </w:tc>
        <w:tc>
          <w:tcPr>
            <w:tcW w:w="2551" w:type="dxa"/>
            <w:vAlign w:val="center"/>
          </w:tcPr>
          <w:p w:rsidR="0020152D" w:rsidRDefault="00022ACB">
            <w:pPr>
              <w:pStyle w:val="40"/>
            </w:pPr>
            <w:r>
              <w:t>154.60</w:t>
            </w:r>
          </w:p>
        </w:tc>
      </w:tr>
      <w:tr w:rsidR="0020152D">
        <w:trPr>
          <w:trHeight w:val="369"/>
          <w:jc w:val="center"/>
        </w:trPr>
        <w:tc>
          <w:tcPr>
            <w:tcW w:w="850" w:type="dxa"/>
            <w:vAlign w:val="center"/>
          </w:tcPr>
          <w:p w:rsidR="0020152D" w:rsidRDefault="00022ACB">
            <w:pPr>
              <w:pStyle w:val="3"/>
            </w:pPr>
            <w:r>
              <w:t>8</w:t>
            </w:r>
          </w:p>
        </w:tc>
        <w:tc>
          <w:tcPr>
            <w:tcW w:w="1191" w:type="dxa"/>
            <w:vAlign w:val="center"/>
          </w:tcPr>
          <w:p w:rsidR="0020152D" w:rsidRDefault="00022ACB">
            <w:pPr>
              <w:pStyle w:val="2"/>
            </w:pPr>
            <w:r>
              <w:t>20699</w:t>
            </w:r>
          </w:p>
        </w:tc>
        <w:tc>
          <w:tcPr>
            <w:tcW w:w="4535" w:type="dxa"/>
            <w:vAlign w:val="center"/>
          </w:tcPr>
          <w:p w:rsidR="0020152D" w:rsidRDefault="00022ACB">
            <w:pPr>
              <w:pStyle w:val="2"/>
            </w:pPr>
            <w:r>
              <w:t>其他科学技术支出</w:t>
            </w:r>
          </w:p>
        </w:tc>
        <w:tc>
          <w:tcPr>
            <w:tcW w:w="2551" w:type="dxa"/>
            <w:vAlign w:val="center"/>
          </w:tcPr>
          <w:p w:rsidR="0020152D" w:rsidRDefault="00022ACB">
            <w:pPr>
              <w:pStyle w:val="40"/>
            </w:pPr>
            <w:r>
              <w:t>74.60</w:t>
            </w:r>
          </w:p>
        </w:tc>
        <w:tc>
          <w:tcPr>
            <w:tcW w:w="2551" w:type="dxa"/>
            <w:vAlign w:val="center"/>
          </w:tcPr>
          <w:p w:rsidR="0020152D" w:rsidRDefault="0020152D">
            <w:pPr>
              <w:pStyle w:val="40"/>
            </w:pPr>
          </w:p>
        </w:tc>
        <w:tc>
          <w:tcPr>
            <w:tcW w:w="2551" w:type="dxa"/>
            <w:vAlign w:val="center"/>
          </w:tcPr>
          <w:p w:rsidR="0020152D" w:rsidRDefault="00022ACB">
            <w:pPr>
              <w:pStyle w:val="40"/>
            </w:pPr>
            <w:r>
              <w:t>74.60</w:t>
            </w:r>
          </w:p>
        </w:tc>
      </w:tr>
      <w:tr w:rsidR="0020152D">
        <w:trPr>
          <w:trHeight w:val="369"/>
          <w:jc w:val="center"/>
        </w:trPr>
        <w:tc>
          <w:tcPr>
            <w:tcW w:w="850" w:type="dxa"/>
            <w:vAlign w:val="center"/>
          </w:tcPr>
          <w:p w:rsidR="0020152D" w:rsidRDefault="00022ACB">
            <w:pPr>
              <w:pStyle w:val="3"/>
            </w:pPr>
            <w:r>
              <w:t>9</w:t>
            </w:r>
          </w:p>
        </w:tc>
        <w:tc>
          <w:tcPr>
            <w:tcW w:w="1191" w:type="dxa"/>
            <w:vAlign w:val="center"/>
          </w:tcPr>
          <w:p w:rsidR="0020152D" w:rsidRDefault="00022ACB">
            <w:pPr>
              <w:pStyle w:val="2"/>
            </w:pPr>
            <w:r>
              <w:t>2069901</w:t>
            </w:r>
          </w:p>
        </w:tc>
        <w:tc>
          <w:tcPr>
            <w:tcW w:w="4535" w:type="dxa"/>
            <w:vAlign w:val="center"/>
          </w:tcPr>
          <w:p w:rsidR="0020152D" w:rsidRDefault="00022ACB">
            <w:pPr>
              <w:pStyle w:val="2"/>
            </w:pPr>
            <w:r>
              <w:t>科技奖励</w:t>
            </w:r>
          </w:p>
        </w:tc>
        <w:tc>
          <w:tcPr>
            <w:tcW w:w="2551" w:type="dxa"/>
            <w:vAlign w:val="center"/>
          </w:tcPr>
          <w:p w:rsidR="0020152D" w:rsidRDefault="00022ACB">
            <w:pPr>
              <w:pStyle w:val="40"/>
            </w:pPr>
            <w:r>
              <w:t>40.00</w:t>
            </w:r>
          </w:p>
        </w:tc>
        <w:tc>
          <w:tcPr>
            <w:tcW w:w="2551" w:type="dxa"/>
            <w:vAlign w:val="center"/>
          </w:tcPr>
          <w:p w:rsidR="0020152D" w:rsidRDefault="0020152D">
            <w:pPr>
              <w:pStyle w:val="40"/>
            </w:pPr>
          </w:p>
        </w:tc>
        <w:tc>
          <w:tcPr>
            <w:tcW w:w="2551" w:type="dxa"/>
            <w:vAlign w:val="center"/>
          </w:tcPr>
          <w:p w:rsidR="0020152D" w:rsidRDefault="00022ACB">
            <w:pPr>
              <w:pStyle w:val="40"/>
            </w:pPr>
            <w:r>
              <w:t>40.00</w:t>
            </w:r>
          </w:p>
        </w:tc>
      </w:tr>
      <w:tr w:rsidR="0020152D">
        <w:trPr>
          <w:trHeight w:val="369"/>
          <w:jc w:val="center"/>
        </w:trPr>
        <w:tc>
          <w:tcPr>
            <w:tcW w:w="850" w:type="dxa"/>
            <w:vAlign w:val="center"/>
          </w:tcPr>
          <w:p w:rsidR="0020152D" w:rsidRDefault="00022ACB">
            <w:pPr>
              <w:pStyle w:val="3"/>
            </w:pPr>
            <w:r>
              <w:t>10</w:t>
            </w:r>
          </w:p>
        </w:tc>
        <w:tc>
          <w:tcPr>
            <w:tcW w:w="1191" w:type="dxa"/>
            <w:vAlign w:val="center"/>
          </w:tcPr>
          <w:p w:rsidR="0020152D" w:rsidRDefault="00022ACB">
            <w:pPr>
              <w:pStyle w:val="2"/>
            </w:pPr>
            <w:r>
              <w:t>2069999</w:t>
            </w:r>
          </w:p>
        </w:tc>
        <w:tc>
          <w:tcPr>
            <w:tcW w:w="4535" w:type="dxa"/>
            <w:vAlign w:val="center"/>
          </w:tcPr>
          <w:p w:rsidR="0020152D" w:rsidRDefault="00022ACB">
            <w:pPr>
              <w:pStyle w:val="2"/>
            </w:pPr>
            <w:r>
              <w:t>其他科学技术支出</w:t>
            </w:r>
          </w:p>
        </w:tc>
        <w:tc>
          <w:tcPr>
            <w:tcW w:w="2551" w:type="dxa"/>
            <w:vAlign w:val="center"/>
          </w:tcPr>
          <w:p w:rsidR="0020152D" w:rsidRDefault="00022ACB">
            <w:pPr>
              <w:pStyle w:val="40"/>
            </w:pPr>
            <w:r>
              <w:t>34.60</w:t>
            </w:r>
          </w:p>
        </w:tc>
        <w:tc>
          <w:tcPr>
            <w:tcW w:w="2551" w:type="dxa"/>
            <w:vAlign w:val="center"/>
          </w:tcPr>
          <w:p w:rsidR="0020152D" w:rsidRDefault="0020152D">
            <w:pPr>
              <w:pStyle w:val="40"/>
            </w:pPr>
          </w:p>
        </w:tc>
        <w:tc>
          <w:tcPr>
            <w:tcW w:w="2551" w:type="dxa"/>
            <w:vAlign w:val="center"/>
          </w:tcPr>
          <w:p w:rsidR="0020152D" w:rsidRDefault="00022ACB">
            <w:pPr>
              <w:pStyle w:val="40"/>
            </w:pPr>
            <w:r>
              <w:t>34.60</w:t>
            </w:r>
          </w:p>
        </w:tc>
      </w:tr>
      <w:tr w:rsidR="0020152D">
        <w:trPr>
          <w:trHeight w:val="369"/>
          <w:jc w:val="center"/>
        </w:trPr>
        <w:tc>
          <w:tcPr>
            <w:tcW w:w="850" w:type="dxa"/>
            <w:vAlign w:val="center"/>
          </w:tcPr>
          <w:p w:rsidR="0020152D" w:rsidRDefault="00022ACB">
            <w:pPr>
              <w:pStyle w:val="3"/>
            </w:pPr>
            <w:r>
              <w:t>11</w:t>
            </w:r>
          </w:p>
        </w:tc>
        <w:tc>
          <w:tcPr>
            <w:tcW w:w="1191" w:type="dxa"/>
            <w:vAlign w:val="center"/>
          </w:tcPr>
          <w:p w:rsidR="0020152D" w:rsidRDefault="00022ACB">
            <w:pPr>
              <w:pStyle w:val="2"/>
            </w:pPr>
            <w:r>
              <w:t>213</w:t>
            </w:r>
          </w:p>
        </w:tc>
        <w:tc>
          <w:tcPr>
            <w:tcW w:w="4535" w:type="dxa"/>
            <w:vAlign w:val="center"/>
          </w:tcPr>
          <w:p w:rsidR="0020152D" w:rsidRDefault="00022ACB">
            <w:pPr>
              <w:pStyle w:val="2"/>
            </w:pPr>
            <w:r>
              <w:t>农林水支出</w:t>
            </w:r>
          </w:p>
        </w:tc>
        <w:tc>
          <w:tcPr>
            <w:tcW w:w="2551" w:type="dxa"/>
            <w:vAlign w:val="center"/>
          </w:tcPr>
          <w:p w:rsidR="0020152D" w:rsidRDefault="00022ACB">
            <w:pPr>
              <w:pStyle w:val="40"/>
            </w:pPr>
            <w:r>
              <w:t>112.00</w:t>
            </w:r>
          </w:p>
        </w:tc>
        <w:tc>
          <w:tcPr>
            <w:tcW w:w="2551" w:type="dxa"/>
            <w:vAlign w:val="center"/>
          </w:tcPr>
          <w:p w:rsidR="0020152D" w:rsidRDefault="0020152D">
            <w:pPr>
              <w:pStyle w:val="40"/>
            </w:pPr>
          </w:p>
        </w:tc>
        <w:tc>
          <w:tcPr>
            <w:tcW w:w="2551" w:type="dxa"/>
            <w:vAlign w:val="center"/>
          </w:tcPr>
          <w:p w:rsidR="0020152D" w:rsidRDefault="00022ACB">
            <w:pPr>
              <w:pStyle w:val="40"/>
            </w:pPr>
            <w:r>
              <w:t>112.00</w:t>
            </w:r>
          </w:p>
        </w:tc>
      </w:tr>
      <w:tr w:rsidR="0020152D">
        <w:trPr>
          <w:trHeight w:val="369"/>
          <w:jc w:val="center"/>
        </w:trPr>
        <w:tc>
          <w:tcPr>
            <w:tcW w:w="850" w:type="dxa"/>
            <w:vAlign w:val="center"/>
          </w:tcPr>
          <w:p w:rsidR="0020152D" w:rsidRDefault="00022ACB">
            <w:pPr>
              <w:pStyle w:val="3"/>
            </w:pPr>
            <w:r>
              <w:t>12</w:t>
            </w:r>
          </w:p>
        </w:tc>
        <w:tc>
          <w:tcPr>
            <w:tcW w:w="1191" w:type="dxa"/>
            <w:vAlign w:val="center"/>
          </w:tcPr>
          <w:p w:rsidR="0020152D" w:rsidRDefault="00022ACB">
            <w:pPr>
              <w:pStyle w:val="2"/>
            </w:pPr>
            <w:r>
              <w:t>21302</w:t>
            </w:r>
          </w:p>
        </w:tc>
        <w:tc>
          <w:tcPr>
            <w:tcW w:w="4535" w:type="dxa"/>
            <w:vAlign w:val="center"/>
          </w:tcPr>
          <w:p w:rsidR="0020152D" w:rsidRDefault="00022ACB">
            <w:pPr>
              <w:pStyle w:val="2"/>
            </w:pPr>
            <w:r>
              <w:t>林业和草原</w:t>
            </w:r>
          </w:p>
        </w:tc>
        <w:tc>
          <w:tcPr>
            <w:tcW w:w="2551" w:type="dxa"/>
            <w:vAlign w:val="center"/>
          </w:tcPr>
          <w:p w:rsidR="0020152D" w:rsidRDefault="00022ACB">
            <w:pPr>
              <w:pStyle w:val="40"/>
            </w:pPr>
            <w:r>
              <w:t>112.00</w:t>
            </w:r>
          </w:p>
        </w:tc>
        <w:tc>
          <w:tcPr>
            <w:tcW w:w="2551" w:type="dxa"/>
            <w:vAlign w:val="center"/>
          </w:tcPr>
          <w:p w:rsidR="0020152D" w:rsidRDefault="0020152D">
            <w:pPr>
              <w:pStyle w:val="40"/>
            </w:pPr>
          </w:p>
        </w:tc>
        <w:tc>
          <w:tcPr>
            <w:tcW w:w="2551" w:type="dxa"/>
            <w:vAlign w:val="center"/>
          </w:tcPr>
          <w:p w:rsidR="0020152D" w:rsidRDefault="00022ACB">
            <w:pPr>
              <w:pStyle w:val="40"/>
            </w:pPr>
            <w:r>
              <w:t>112.00</w:t>
            </w:r>
          </w:p>
        </w:tc>
      </w:tr>
      <w:tr w:rsidR="0020152D">
        <w:trPr>
          <w:trHeight w:val="369"/>
          <w:jc w:val="center"/>
        </w:trPr>
        <w:tc>
          <w:tcPr>
            <w:tcW w:w="850" w:type="dxa"/>
            <w:vAlign w:val="center"/>
          </w:tcPr>
          <w:p w:rsidR="0020152D" w:rsidRDefault="00022ACB">
            <w:pPr>
              <w:pStyle w:val="3"/>
            </w:pPr>
            <w:r>
              <w:t>13</w:t>
            </w:r>
          </w:p>
        </w:tc>
        <w:tc>
          <w:tcPr>
            <w:tcW w:w="1191" w:type="dxa"/>
            <w:vAlign w:val="center"/>
          </w:tcPr>
          <w:p w:rsidR="0020152D" w:rsidRDefault="00022ACB">
            <w:pPr>
              <w:pStyle w:val="2"/>
            </w:pPr>
            <w:r>
              <w:t>2130206</w:t>
            </w:r>
          </w:p>
        </w:tc>
        <w:tc>
          <w:tcPr>
            <w:tcW w:w="4535" w:type="dxa"/>
            <w:vAlign w:val="center"/>
          </w:tcPr>
          <w:p w:rsidR="0020152D" w:rsidRDefault="00022ACB">
            <w:pPr>
              <w:pStyle w:val="2"/>
            </w:pPr>
            <w:r>
              <w:t>技术推广与转化</w:t>
            </w:r>
          </w:p>
        </w:tc>
        <w:tc>
          <w:tcPr>
            <w:tcW w:w="2551" w:type="dxa"/>
            <w:vAlign w:val="center"/>
          </w:tcPr>
          <w:p w:rsidR="0020152D" w:rsidRDefault="00022ACB">
            <w:pPr>
              <w:pStyle w:val="40"/>
            </w:pPr>
            <w:r>
              <w:t>112.00</w:t>
            </w:r>
          </w:p>
        </w:tc>
        <w:tc>
          <w:tcPr>
            <w:tcW w:w="2551" w:type="dxa"/>
            <w:vAlign w:val="center"/>
          </w:tcPr>
          <w:p w:rsidR="0020152D" w:rsidRDefault="0020152D">
            <w:pPr>
              <w:pStyle w:val="40"/>
            </w:pPr>
          </w:p>
        </w:tc>
        <w:tc>
          <w:tcPr>
            <w:tcW w:w="2551" w:type="dxa"/>
            <w:vAlign w:val="center"/>
          </w:tcPr>
          <w:p w:rsidR="0020152D" w:rsidRDefault="00022ACB">
            <w:pPr>
              <w:pStyle w:val="40"/>
            </w:pPr>
            <w:r>
              <w:t>112.00</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01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5726" w:type="dxa"/>
            <w:gridSpan w:val="2"/>
            <w:vAlign w:val="center"/>
          </w:tcPr>
          <w:p w:rsidR="0020152D" w:rsidRDefault="00022ACB">
            <w:pPr>
              <w:pStyle w:val="10"/>
            </w:pPr>
            <w:r>
              <w:t>支出部门经济分类科目</w:t>
            </w:r>
          </w:p>
        </w:tc>
        <w:tc>
          <w:tcPr>
            <w:tcW w:w="7654" w:type="dxa"/>
            <w:gridSpan w:val="3"/>
            <w:vAlign w:val="center"/>
          </w:tcPr>
          <w:p w:rsidR="0020152D" w:rsidRDefault="00022ACB">
            <w:pPr>
              <w:pStyle w:val="10"/>
            </w:pPr>
            <w:r>
              <w:t>一般公共预算基本支出</w:t>
            </w:r>
          </w:p>
        </w:tc>
      </w:tr>
      <w:tr w:rsidR="0020152D">
        <w:trPr>
          <w:trHeight w:val="369"/>
          <w:tblHeader/>
          <w:jc w:val="center"/>
        </w:trPr>
        <w:tc>
          <w:tcPr>
            <w:tcW w:w="850" w:type="dxa"/>
            <w:vMerge/>
          </w:tcPr>
          <w:p w:rsidR="0020152D" w:rsidRDefault="0020152D"/>
        </w:tc>
        <w:tc>
          <w:tcPr>
            <w:tcW w:w="1191" w:type="dxa"/>
            <w:vAlign w:val="center"/>
          </w:tcPr>
          <w:p w:rsidR="0020152D" w:rsidRDefault="00022ACB">
            <w:pPr>
              <w:pStyle w:val="10"/>
            </w:pPr>
            <w:r>
              <w:t>科目编码</w:t>
            </w:r>
          </w:p>
        </w:tc>
        <w:tc>
          <w:tcPr>
            <w:tcW w:w="4535" w:type="dxa"/>
            <w:vAlign w:val="center"/>
          </w:tcPr>
          <w:p w:rsidR="0020152D" w:rsidRDefault="00022ACB">
            <w:pPr>
              <w:pStyle w:val="10"/>
            </w:pPr>
            <w:r>
              <w:t>科目名称</w:t>
            </w:r>
          </w:p>
        </w:tc>
        <w:tc>
          <w:tcPr>
            <w:tcW w:w="2551" w:type="dxa"/>
            <w:vAlign w:val="center"/>
          </w:tcPr>
          <w:p w:rsidR="0020152D" w:rsidRDefault="00022ACB">
            <w:pPr>
              <w:pStyle w:val="10"/>
            </w:pPr>
            <w:r>
              <w:t>合计</w:t>
            </w:r>
          </w:p>
        </w:tc>
        <w:tc>
          <w:tcPr>
            <w:tcW w:w="2551" w:type="dxa"/>
            <w:vAlign w:val="center"/>
          </w:tcPr>
          <w:p w:rsidR="0020152D" w:rsidRDefault="00022ACB">
            <w:pPr>
              <w:pStyle w:val="10"/>
            </w:pPr>
            <w:r>
              <w:t>人员经费</w:t>
            </w:r>
          </w:p>
        </w:tc>
        <w:tc>
          <w:tcPr>
            <w:tcW w:w="2551" w:type="dxa"/>
            <w:vAlign w:val="center"/>
          </w:tcPr>
          <w:p w:rsidR="0020152D" w:rsidRDefault="00022ACB">
            <w:pPr>
              <w:pStyle w:val="10"/>
            </w:pPr>
            <w:r>
              <w:t>公用经费</w:t>
            </w:r>
          </w:p>
        </w:tc>
      </w:tr>
      <w:tr w:rsidR="0020152D">
        <w:trPr>
          <w:trHeight w:val="369"/>
          <w:tblHeader/>
          <w:jc w:val="center"/>
        </w:trPr>
        <w:tc>
          <w:tcPr>
            <w:tcW w:w="850" w:type="dxa"/>
            <w:vAlign w:val="center"/>
          </w:tcPr>
          <w:p w:rsidR="0020152D" w:rsidRDefault="00022ACB">
            <w:pPr>
              <w:pStyle w:val="10"/>
            </w:pPr>
            <w:r>
              <w:t>栏次</w:t>
            </w:r>
          </w:p>
        </w:tc>
        <w:tc>
          <w:tcPr>
            <w:tcW w:w="1191" w:type="dxa"/>
            <w:vAlign w:val="center"/>
          </w:tcPr>
          <w:p w:rsidR="0020152D" w:rsidRDefault="00022ACB">
            <w:pPr>
              <w:pStyle w:val="10"/>
            </w:pPr>
            <w:r>
              <w:t>1</w:t>
            </w:r>
          </w:p>
        </w:tc>
        <w:tc>
          <w:tcPr>
            <w:tcW w:w="4535" w:type="dxa"/>
            <w:vAlign w:val="center"/>
          </w:tcPr>
          <w:p w:rsidR="0020152D" w:rsidRDefault="00022ACB">
            <w:pPr>
              <w:pStyle w:val="10"/>
            </w:pPr>
            <w:r>
              <w:t>2</w:t>
            </w:r>
          </w:p>
        </w:tc>
        <w:tc>
          <w:tcPr>
            <w:tcW w:w="2551" w:type="dxa"/>
            <w:vAlign w:val="center"/>
          </w:tcPr>
          <w:p w:rsidR="0020152D" w:rsidRDefault="00022ACB">
            <w:pPr>
              <w:pStyle w:val="10"/>
            </w:pPr>
            <w:r>
              <w:t>3</w:t>
            </w:r>
          </w:p>
        </w:tc>
        <w:tc>
          <w:tcPr>
            <w:tcW w:w="2551" w:type="dxa"/>
            <w:vAlign w:val="center"/>
          </w:tcPr>
          <w:p w:rsidR="0020152D" w:rsidRDefault="00022ACB">
            <w:pPr>
              <w:pStyle w:val="10"/>
            </w:pPr>
            <w:r>
              <w:t>4</w:t>
            </w:r>
          </w:p>
        </w:tc>
        <w:tc>
          <w:tcPr>
            <w:tcW w:w="2551" w:type="dxa"/>
            <w:vAlign w:val="center"/>
          </w:tcPr>
          <w:p w:rsidR="0020152D" w:rsidRDefault="00022ACB">
            <w:pPr>
              <w:pStyle w:val="10"/>
            </w:pPr>
            <w:r>
              <w:t>5</w:t>
            </w:r>
          </w:p>
        </w:tc>
      </w:tr>
      <w:tr w:rsidR="0020152D">
        <w:trPr>
          <w:trHeight w:val="369"/>
          <w:jc w:val="center"/>
        </w:trPr>
        <w:tc>
          <w:tcPr>
            <w:tcW w:w="850" w:type="dxa"/>
            <w:vAlign w:val="center"/>
          </w:tcPr>
          <w:p w:rsidR="0020152D" w:rsidRDefault="00022ACB">
            <w:pPr>
              <w:pStyle w:val="3"/>
            </w:pPr>
            <w:r>
              <w:t>1</w:t>
            </w:r>
          </w:p>
        </w:tc>
        <w:tc>
          <w:tcPr>
            <w:tcW w:w="1191" w:type="dxa"/>
            <w:vAlign w:val="center"/>
          </w:tcPr>
          <w:p w:rsidR="0020152D" w:rsidRDefault="0020152D">
            <w:pPr>
              <w:pStyle w:val="5"/>
            </w:pPr>
          </w:p>
        </w:tc>
        <w:tc>
          <w:tcPr>
            <w:tcW w:w="4535" w:type="dxa"/>
            <w:vAlign w:val="center"/>
          </w:tcPr>
          <w:p w:rsidR="0020152D" w:rsidRDefault="00022ACB">
            <w:pPr>
              <w:pStyle w:val="6"/>
            </w:pPr>
            <w:r>
              <w:t>合计</w:t>
            </w:r>
          </w:p>
        </w:tc>
        <w:tc>
          <w:tcPr>
            <w:tcW w:w="2551" w:type="dxa"/>
            <w:vAlign w:val="center"/>
          </w:tcPr>
          <w:p w:rsidR="0020152D" w:rsidRDefault="00022ACB">
            <w:pPr>
              <w:pStyle w:val="7"/>
            </w:pPr>
            <w:r>
              <w:t>28789.65</w:t>
            </w:r>
          </w:p>
        </w:tc>
        <w:tc>
          <w:tcPr>
            <w:tcW w:w="2551" w:type="dxa"/>
            <w:vAlign w:val="center"/>
          </w:tcPr>
          <w:p w:rsidR="0020152D" w:rsidRDefault="00022ACB">
            <w:pPr>
              <w:pStyle w:val="7"/>
            </w:pPr>
            <w:r>
              <w:t>28769.13</w:t>
            </w:r>
          </w:p>
        </w:tc>
        <w:tc>
          <w:tcPr>
            <w:tcW w:w="2551" w:type="dxa"/>
            <w:vAlign w:val="center"/>
          </w:tcPr>
          <w:p w:rsidR="0020152D" w:rsidRDefault="00022ACB">
            <w:pPr>
              <w:pStyle w:val="7"/>
            </w:pPr>
            <w:r>
              <w:t>20.52</w:t>
            </w:r>
          </w:p>
        </w:tc>
      </w:tr>
      <w:tr w:rsidR="0020152D">
        <w:trPr>
          <w:trHeight w:val="369"/>
          <w:jc w:val="center"/>
        </w:trPr>
        <w:tc>
          <w:tcPr>
            <w:tcW w:w="850" w:type="dxa"/>
            <w:vAlign w:val="center"/>
          </w:tcPr>
          <w:p w:rsidR="0020152D" w:rsidRDefault="00022ACB">
            <w:pPr>
              <w:pStyle w:val="3"/>
            </w:pPr>
            <w:r>
              <w:t>2</w:t>
            </w:r>
          </w:p>
        </w:tc>
        <w:tc>
          <w:tcPr>
            <w:tcW w:w="1191" w:type="dxa"/>
            <w:vAlign w:val="center"/>
          </w:tcPr>
          <w:p w:rsidR="0020152D" w:rsidRDefault="00022ACB">
            <w:pPr>
              <w:pStyle w:val="2"/>
            </w:pPr>
            <w:r>
              <w:t>301</w:t>
            </w:r>
          </w:p>
        </w:tc>
        <w:tc>
          <w:tcPr>
            <w:tcW w:w="4535" w:type="dxa"/>
            <w:vAlign w:val="center"/>
          </w:tcPr>
          <w:p w:rsidR="0020152D" w:rsidRDefault="00022ACB">
            <w:pPr>
              <w:pStyle w:val="2"/>
            </w:pPr>
            <w:r>
              <w:t>工资福利支出</w:t>
            </w:r>
          </w:p>
        </w:tc>
        <w:tc>
          <w:tcPr>
            <w:tcW w:w="2551" w:type="dxa"/>
            <w:vAlign w:val="center"/>
          </w:tcPr>
          <w:p w:rsidR="0020152D" w:rsidRDefault="00022ACB">
            <w:pPr>
              <w:pStyle w:val="40"/>
            </w:pPr>
            <w:r>
              <w:t>25027.73</w:t>
            </w:r>
          </w:p>
        </w:tc>
        <w:tc>
          <w:tcPr>
            <w:tcW w:w="2551" w:type="dxa"/>
            <w:vAlign w:val="center"/>
          </w:tcPr>
          <w:p w:rsidR="0020152D" w:rsidRDefault="00022ACB">
            <w:pPr>
              <w:pStyle w:val="40"/>
            </w:pPr>
            <w:r>
              <w:t>25027.73</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3</w:t>
            </w:r>
          </w:p>
        </w:tc>
        <w:tc>
          <w:tcPr>
            <w:tcW w:w="1191" w:type="dxa"/>
            <w:vAlign w:val="center"/>
          </w:tcPr>
          <w:p w:rsidR="0020152D" w:rsidRDefault="00022ACB">
            <w:pPr>
              <w:pStyle w:val="2"/>
            </w:pPr>
            <w:r>
              <w:t>30101</w:t>
            </w:r>
          </w:p>
        </w:tc>
        <w:tc>
          <w:tcPr>
            <w:tcW w:w="4535" w:type="dxa"/>
            <w:vAlign w:val="center"/>
          </w:tcPr>
          <w:p w:rsidR="0020152D" w:rsidRDefault="00022ACB">
            <w:pPr>
              <w:pStyle w:val="2"/>
            </w:pPr>
            <w:r>
              <w:t>基本工资</w:t>
            </w:r>
          </w:p>
        </w:tc>
        <w:tc>
          <w:tcPr>
            <w:tcW w:w="2551" w:type="dxa"/>
            <w:vAlign w:val="center"/>
          </w:tcPr>
          <w:p w:rsidR="0020152D" w:rsidRDefault="00022ACB">
            <w:pPr>
              <w:pStyle w:val="40"/>
            </w:pPr>
            <w:r>
              <w:t>6263.00</w:t>
            </w:r>
          </w:p>
        </w:tc>
        <w:tc>
          <w:tcPr>
            <w:tcW w:w="2551" w:type="dxa"/>
            <w:vAlign w:val="center"/>
          </w:tcPr>
          <w:p w:rsidR="0020152D" w:rsidRDefault="00022ACB">
            <w:pPr>
              <w:pStyle w:val="40"/>
            </w:pPr>
            <w:r>
              <w:t>6263.00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4</w:t>
            </w:r>
          </w:p>
        </w:tc>
        <w:tc>
          <w:tcPr>
            <w:tcW w:w="1191" w:type="dxa"/>
            <w:vAlign w:val="center"/>
          </w:tcPr>
          <w:p w:rsidR="0020152D" w:rsidRDefault="00022ACB">
            <w:pPr>
              <w:pStyle w:val="2"/>
            </w:pPr>
            <w:r>
              <w:t>30102</w:t>
            </w:r>
          </w:p>
        </w:tc>
        <w:tc>
          <w:tcPr>
            <w:tcW w:w="4535" w:type="dxa"/>
            <w:vAlign w:val="center"/>
          </w:tcPr>
          <w:p w:rsidR="0020152D" w:rsidRDefault="00022ACB">
            <w:pPr>
              <w:pStyle w:val="2"/>
            </w:pPr>
            <w:r>
              <w:t>津贴补贴</w:t>
            </w:r>
          </w:p>
        </w:tc>
        <w:tc>
          <w:tcPr>
            <w:tcW w:w="2551" w:type="dxa"/>
            <w:vAlign w:val="center"/>
          </w:tcPr>
          <w:p w:rsidR="0020152D" w:rsidRDefault="00022ACB">
            <w:pPr>
              <w:pStyle w:val="40"/>
            </w:pPr>
            <w:r>
              <w:t>809.01</w:t>
            </w:r>
          </w:p>
        </w:tc>
        <w:tc>
          <w:tcPr>
            <w:tcW w:w="2551" w:type="dxa"/>
            <w:vAlign w:val="center"/>
          </w:tcPr>
          <w:p w:rsidR="0020152D" w:rsidRDefault="00022ACB">
            <w:pPr>
              <w:pStyle w:val="40"/>
            </w:pPr>
            <w:r>
              <w:t>809.01</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5</w:t>
            </w:r>
          </w:p>
        </w:tc>
        <w:tc>
          <w:tcPr>
            <w:tcW w:w="1191" w:type="dxa"/>
            <w:vAlign w:val="center"/>
          </w:tcPr>
          <w:p w:rsidR="0020152D" w:rsidRDefault="00022ACB">
            <w:pPr>
              <w:pStyle w:val="2"/>
            </w:pPr>
            <w:r>
              <w:t>30103</w:t>
            </w:r>
          </w:p>
        </w:tc>
        <w:tc>
          <w:tcPr>
            <w:tcW w:w="4535" w:type="dxa"/>
            <w:vAlign w:val="center"/>
          </w:tcPr>
          <w:p w:rsidR="0020152D" w:rsidRDefault="00022ACB">
            <w:pPr>
              <w:pStyle w:val="2"/>
            </w:pPr>
            <w:r>
              <w:t>奖金</w:t>
            </w:r>
          </w:p>
        </w:tc>
        <w:tc>
          <w:tcPr>
            <w:tcW w:w="2551" w:type="dxa"/>
            <w:vAlign w:val="center"/>
          </w:tcPr>
          <w:p w:rsidR="0020152D" w:rsidRDefault="00022ACB">
            <w:pPr>
              <w:pStyle w:val="40"/>
            </w:pPr>
            <w:r>
              <w:t>4401.00</w:t>
            </w:r>
          </w:p>
        </w:tc>
        <w:tc>
          <w:tcPr>
            <w:tcW w:w="2551" w:type="dxa"/>
            <w:vAlign w:val="center"/>
          </w:tcPr>
          <w:p w:rsidR="0020152D" w:rsidRDefault="00022ACB">
            <w:pPr>
              <w:pStyle w:val="40"/>
            </w:pPr>
            <w:r>
              <w:t>4401.00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6</w:t>
            </w:r>
          </w:p>
        </w:tc>
        <w:tc>
          <w:tcPr>
            <w:tcW w:w="1191" w:type="dxa"/>
            <w:vAlign w:val="center"/>
          </w:tcPr>
          <w:p w:rsidR="0020152D" w:rsidRDefault="00022ACB">
            <w:pPr>
              <w:pStyle w:val="2"/>
            </w:pPr>
            <w:r>
              <w:t>30107</w:t>
            </w:r>
          </w:p>
        </w:tc>
        <w:tc>
          <w:tcPr>
            <w:tcW w:w="4535" w:type="dxa"/>
            <w:vAlign w:val="center"/>
          </w:tcPr>
          <w:p w:rsidR="0020152D" w:rsidRDefault="00022ACB">
            <w:pPr>
              <w:pStyle w:val="2"/>
            </w:pPr>
            <w:r>
              <w:t>绩效工资</w:t>
            </w:r>
          </w:p>
        </w:tc>
        <w:tc>
          <w:tcPr>
            <w:tcW w:w="2551" w:type="dxa"/>
            <w:vAlign w:val="center"/>
          </w:tcPr>
          <w:p w:rsidR="0020152D" w:rsidRDefault="00022ACB">
            <w:pPr>
              <w:pStyle w:val="40"/>
            </w:pPr>
            <w:r>
              <w:t>7487.23</w:t>
            </w:r>
          </w:p>
        </w:tc>
        <w:tc>
          <w:tcPr>
            <w:tcW w:w="2551" w:type="dxa"/>
            <w:vAlign w:val="center"/>
          </w:tcPr>
          <w:p w:rsidR="0020152D" w:rsidRDefault="00022ACB">
            <w:pPr>
              <w:pStyle w:val="40"/>
            </w:pPr>
            <w:r>
              <w:t>7487.23</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7</w:t>
            </w:r>
          </w:p>
        </w:tc>
        <w:tc>
          <w:tcPr>
            <w:tcW w:w="1191" w:type="dxa"/>
            <w:vAlign w:val="center"/>
          </w:tcPr>
          <w:p w:rsidR="0020152D" w:rsidRDefault="00022ACB">
            <w:pPr>
              <w:pStyle w:val="2"/>
            </w:pPr>
            <w:r>
              <w:t>30108</w:t>
            </w:r>
          </w:p>
        </w:tc>
        <w:tc>
          <w:tcPr>
            <w:tcW w:w="4535" w:type="dxa"/>
            <w:vAlign w:val="center"/>
          </w:tcPr>
          <w:p w:rsidR="0020152D" w:rsidRDefault="00022ACB">
            <w:pPr>
              <w:pStyle w:val="2"/>
            </w:pPr>
            <w:r>
              <w:t>机关事业单位基本养老保险缴费</w:t>
            </w:r>
          </w:p>
        </w:tc>
        <w:tc>
          <w:tcPr>
            <w:tcW w:w="2551" w:type="dxa"/>
            <w:vAlign w:val="center"/>
          </w:tcPr>
          <w:p w:rsidR="0020152D" w:rsidRDefault="00022ACB">
            <w:pPr>
              <w:pStyle w:val="40"/>
            </w:pPr>
            <w:r>
              <w:t>2647.27</w:t>
            </w:r>
          </w:p>
        </w:tc>
        <w:tc>
          <w:tcPr>
            <w:tcW w:w="2551" w:type="dxa"/>
            <w:vAlign w:val="center"/>
          </w:tcPr>
          <w:p w:rsidR="0020152D" w:rsidRDefault="00022ACB">
            <w:pPr>
              <w:pStyle w:val="40"/>
            </w:pPr>
            <w:r>
              <w:t>2647.27</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8</w:t>
            </w:r>
          </w:p>
        </w:tc>
        <w:tc>
          <w:tcPr>
            <w:tcW w:w="1191" w:type="dxa"/>
            <w:vAlign w:val="center"/>
          </w:tcPr>
          <w:p w:rsidR="0020152D" w:rsidRDefault="00022ACB">
            <w:pPr>
              <w:pStyle w:val="2"/>
            </w:pPr>
            <w:r>
              <w:t>30109</w:t>
            </w:r>
          </w:p>
        </w:tc>
        <w:tc>
          <w:tcPr>
            <w:tcW w:w="4535" w:type="dxa"/>
            <w:vAlign w:val="center"/>
          </w:tcPr>
          <w:p w:rsidR="0020152D" w:rsidRDefault="00022ACB">
            <w:pPr>
              <w:pStyle w:val="2"/>
            </w:pPr>
            <w:r>
              <w:t>职业年金缴费</w:t>
            </w:r>
          </w:p>
        </w:tc>
        <w:tc>
          <w:tcPr>
            <w:tcW w:w="2551" w:type="dxa"/>
            <w:vAlign w:val="center"/>
          </w:tcPr>
          <w:p w:rsidR="0020152D" w:rsidRDefault="00022ACB">
            <w:pPr>
              <w:pStyle w:val="40"/>
            </w:pPr>
            <w:r>
              <w:t>1180.00</w:t>
            </w:r>
          </w:p>
        </w:tc>
        <w:tc>
          <w:tcPr>
            <w:tcW w:w="2551" w:type="dxa"/>
            <w:vAlign w:val="center"/>
          </w:tcPr>
          <w:p w:rsidR="0020152D" w:rsidRDefault="00022ACB">
            <w:pPr>
              <w:pStyle w:val="40"/>
            </w:pPr>
            <w:r>
              <w:t>1180.00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9</w:t>
            </w:r>
          </w:p>
        </w:tc>
        <w:tc>
          <w:tcPr>
            <w:tcW w:w="1191" w:type="dxa"/>
            <w:vAlign w:val="center"/>
          </w:tcPr>
          <w:p w:rsidR="0020152D" w:rsidRDefault="00022ACB">
            <w:pPr>
              <w:pStyle w:val="2"/>
            </w:pPr>
            <w:r>
              <w:t>30110</w:t>
            </w:r>
          </w:p>
        </w:tc>
        <w:tc>
          <w:tcPr>
            <w:tcW w:w="4535" w:type="dxa"/>
            <w:vAlign w:val="center"/>
          </w:tcPr>
          <w:p w:rsidR="0020152D" w:rsidRDefault="00022ACB">
            <w:pPr>
              <w:pStyle w:val="2"/>
            </w:pPr>
            <w:r>
              <w:t>职工基本医疗保险缴费</w:t>
            </w:r>
          </w:p>
        </w:tc>
        <w:tc>
          <w:tcPr>
            <w:tcW w:w="2551" w:type="dxa"/>
            <w:vAlign w:val="center"/>
          </w:tcPr>
          <w:p w:rsidR="0020152D" w:rsidRDefault="00022ACB">
            <w:pPr>
              <w:pStyle w:val="40"/>
            </w:pPr>
            <w:r>
              <w:t>770.00</w:t>
            </w:r>
          </w:p>
        </w:tc>
        <w:tc>
          <w:tcPr>
            <w:tcW w:w="2551" w:type="dxa"/>
            <w:vAlign w:val="center"/>
          </w:tcPr>
          <w:p w:rsidR="0020152D" w:rsidRDefault="00022ACB">
            <w:pPr>
              <w:pStyle w:val="40"/>
            </w:pPr>
            <w:r>
              <w:t>770.00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10</w:t>
            </w:r>
          </w:p>
        </w:tc>
        <w:tc>
          <w:tcPr>
            <w:tcW w:w="1191" w:type="dxa"/>
            <w:vAlign w:val="center"/>
          </w:tcPr>
          <w:p w:rsidR="0020152D" w:rsidRDefault="00022ACB">
            <w:pPr>
              <w:pStyle w:val="2"/>
            </w:pPr>
            <w:r>
              <w:t>30112</w:t>
            </w:r>
          </w:p>
        </w:tc>
        <w:tc>
          <w:tcPr>
            <w:tcW w:w="4535" w:type="dxa"/>
            <w:vAlign w:val="center"/>
          </w:tcPr>
          <w:p w:rsidR="0020152D" w:rsidRDefault="00022ACB">
            <w:pPr>
              <w:pStyle w:val="2"/>
            </w:pPr>
            <w:r>
              <w:t>其他社会保障缴费</w:t>
            </w:r>
          </w:p>
        </w:tc>
        <w:tc>
          <w:tcPr>
            <w:tcW w:w="2551" w:type="dxa"/>
            <w:vAlign w:val="center"/>
          </w:tcPr>
          <w:p w:rsidR="0020152D" w:rsidRDefault="00022ACB">
            <w:pPr>
              <w:pStyle w:val="40"/>
            </w:pPr>
            <w:r>
              <w:t>1101.25</w:t>
            </w:r>
          </w:p>
        </w:tc>
        <w:tc>
          <w:tcPr>
            <w:tcW w:w="2551" w:type="dxa"/>
            <w:vAlign w:val="center"/>
          </w:tcPr>
          <w:p w:rsidR="0020152D" w:rsidRDefault="00022ACB">
            <w:pPr>
              <w:pStyle w:val="40"/>
            </w:pPr>
            <w:r>
              <w:t>1101.25</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11</w:t>
            </w:r>
          </w:p>
        </w:tc>
        <w:tc>
          <w:tcPr>
            <w:tcW w:w="1191" w:type="dxa"/>
            <w:vAlign w:val="center"/>
          </w:tcPr>
          <w:p w:rsidR="0020152D" w:rsidRDefault="00022ACB">
            <w:pPr>
              <w:pStyle w:val="2"/>
            </w:pPr>
            <w:r>
              <w:t>30113</w:t>
            </w:r>
          </w:p>
        </w:tc>
        <w:tc>
          <w:tcPr>
            <w:tcW w:w="4535" w:type="dxa"/>
            <w:vAlign w:val="center"/>
          </w:tcPr>
          <w:p w:rsidR="0020152D" w:rsidRDefault="00022ACB">
            <w:pPr>
              <w:pStyle w:val="2"/>
            </w:pPr>
            <w:r>
              <w:t>住房公积金</w:t>
            </w:r>
          </w:p>
        </w:tc>
        <w:tc>
          <w:tcPr>
            <w:tcW w:w="2551" w:type="dxa"/>
            <w:vAlign w:val="center"/>
          </w:tcPr>
          <w:p w:rsidR="0020152D" w:rsidRDefault="00022ACB">
            <w:pPr>
              <w:pStyle w:val="40"/>
            </w:pPr>
            <w:r>
              <w:t>368.97</w:t>
            </w:r>
          </w:p>
        </w:tc>
        <w:tc>
          <w:tcPr>
            <w:tcW w:w="2551" w:type="dxa"/>
            <w:vAlign w:val="center"/>
          </w:tcPr>
          <w:p w:rsidR="0020152D" w:rsidRDefault="00022ACB">
            <w:pPr>
              <w:pStyle w:val="40"/>
            </w:pPr>
            <w:r>
              <w:t>368.97</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12</w:t>
            </w:r>
          </w:p>
        </w:tc>
        <w:tc>
          <w:tcPr>
            <w:tcW w:w="1191" w:type="dxa"/>
            <w:vAlign w:val="center"/>
          </w:tcPr>
          <w:p w:rsidR="0020152D" w:rsidRDefault="00022ACB">
            <w:pPr>
              <w:pStyle w:val="2"/>
            </w:pPr>
            <w:r>
              <w:t>302</w:t>
            </w:r>
          </w:p>
        </w:tc>
        <w:tc>
          <w:tcPr>
            <w:tcW w:w="4535" w:type="dxa"/>
            <w:vAlign w:val="center"/>
          </w:tcPr>
          <w:p w:rsidR="0020152D" w:rsidRDefault="00022ACB">
            <w:pPr>
              <w:pStyle w:val="2"/>
            </w:pPr>
            <w:r>
              <w:t>商品和服务支出</w:t>
            </w:r>
          </w:p>
        </w:tc>
        <w:tc>
          <w:tcPr>
            <w:tcW w:w="2551" w:type="dxa"/>
            <w:vAlign w:val="center"/>
          </w:tcPr>
          <w:p w:rsidR="0020152D" w:rsidRDefault="00022ACB">
            <w:pPr>
              <w:pStyle w:val="40"/>
            </w:pPr>
            <w:r>
              <w:t>20.52</w:t>
            </w:r>
          </w:p>
        </w:tc>
        <w:tc>
          <w:tcPr>
            <w:tcW w:w="2551" w:type="dxa"/>
            <w:vAlign w:val="center"/>
          </w:tcPr>
          <w:p w:rsidR="0020152D" w:rsidRDefault="0020152D">
            <w:pPr>
              <w:pStyle w:val="40"/>
            </w:pPr>
          </w:p>
        </w:tc>
        <w:tc>
          <w:tcPr>
            <w:tcW w:w="2551" w:type="dxa"/>
            <w:vAlign w:val="center"/>
          </w:tcPr>
          <w:p w:rsidR="0020152D" w:rsidRDefault="00022ACB">
            <w:pPr>
              <w:pStyle w:val="40"/>
            </w:pPr>
            <w:r>
              <w:t>20.52</w:t>
            </w:r>
          </w:p>
        </w:tc>
      </w:tr>
      <w:tr w:rsidR="0020152D">
        <w:trPr>
          <w:trHeight w:val="369"/>
          <w:jc w:val="center"/>
        </w:trPr>
        <w:tc>
          <w:tcPr>
            <w:tcW w:w="850" w:type="dxa"/>
            <w:vAlign w:val="center"/>
          </w:tcPr>
          <w:p w:rsidR="0020152D" w:rsidRDefault="00022ACB">
            <w:pPr>
              <w:pStyle w:val="3"/>
            </w:pPr>
            <w:r>
              <w:t>13</w:t>
            </w:r>
          </w:p>
        </w:tc>
        <w:tc>
          <w:tcPr>
            <w:tcW w:w="1191" w:type="dxa"/>
            <w:vAlign w:val="center"/>
          </w:tcPr>
          <w:p w:rsidR="0020152D" w:rsidRDefault="00022ACB">
            <w:pPr>
              <w:pStyle w:val="2"/>
            </w:pPr>
            <w:r>
              <w:t>30218</w:t>
            </w:r>
          </w:p>
        </w:tc>
        <w:tc>
          <w:tcPr>
            <w:tcW w:w="4535" w:type="dxa"/>
            <w:vAlign w:val="center"/>
          </w:tcPr>
          <w:p w:rsidR="0020152D" w:rsidRDefault="00022ACB">
            <w:pPr>
              <w:pStyle w:val="2"/>
            </w:pPr>
            <w:r>
              <w:t>专用材料费</w:t>
            </w:r>
          </w:p>
        </w:tc>
        <w:tc>
          <w:tcPr>
            <w:tcW w:w="2551" w:type="dxa"/>
            <w:vAlign w:val="center"/>
          </w:tcPr>
          <w:p w:rsidR="0020152D" w:rsidRDefault="00022ACB">
            <w:pPr>
              <w:pStyle w:val="40"/>
            </w:pPr>
            <w:r>
              <w:t>0.46</w:t>
            </w:r>
          </w:p>
        </w:tc>
        <w:tc>
          <w:tcPr>
            <w:tcW w:w="2551" w:type="dxa"/>
            <w:vAlign w:val="center"/>
          </w:tcPr>
          <w:p w:rsidR="0020152D" w:rsidRDefault="0020152D">
            <w:pPr>
              <w:pStyle w:val="40"/>
            </w:pPr>
          </w:p>
        </w:tc>
        <w:tc>
          <w:tcPr>
            <w:tcW w:w="2551" w:type="dxa"/>
            <w:vAlign w:val="center"/>
          </w:tcPr>
          <w:p w:rsidR="0020152D" w:rsidRDefault="00022ACB">
            <w:pPr>
              <w:pStyle w:val="40"/>
            </w:pPr>
            <w:r>
              <w:t>0.46</w:t>
            </w:r>
          </w:p>
        </w:tc>
      </w:tr>
      <w:tr w:rsidR="0020152D">
        <w:trPr>
          <w:trHeight w:val="369"/>
          <w:jc w:val="center"/>
        </w:trPr>
        <w:tc>
          <w:tcPr>
            <w:tcW w:w="850" w:type="dxa"/>
            <w:vAlign w:val="center"/>
          </w:tcPr>
          <w:p w:rsidR="0020152D" w:rsidRDefault="00022ACB">
            <w:pPr>
              <w:pStyle w:val="3"/>
            </w:pPr>
            <w:r>
              <w:t>14</w:t>
            </w:r>
          </w:p>
        </w:tc>
        <w:tc>
          <w:tcPr>
            <w:tcW w:w="1191" w:type="dxa"/>
            <w:vAlign w:val="center"/>
          </w:tcPr>
          <w:p w:rsidR="0020152D" w:rsidRDefault="00022ACB">
            <w:pPr>
              <w:pStyle w:val="2"/>
            </w:pPr>
            <w:r>
              <w:t>30226</w:t>
            </w:r>
          </w:p>
        </w:tc>
        <w:tc>
          <w:tcPr>
            <w:tcW w:w="4535" w:type="dxa"/>
            <w:vAlign w:val="center"/>
          </w:tcPr>
          <w:p w:rsidR="0020152D" w:rsidRDefault="00022ACB">
            <w:pPr>
              <w:pStyle w:val="2"/>
            </w:pPr>
            <w:r>
              <w:t>劳务费</w:t>
            </w:r>
          </w:p>
        </w:tc>
        <w:tc>
          <w:tcPr>
            <w:tcW w:w="2551" w:type="dxa"/>
            <w:vAlign w:val="center"/>
          </w:tcPr>
          <w:p w:rsidR="0020152D" w:rsidRDefault="00022ACB">
            <w:pPr>
              <w:pStyle w:val="40"/>
            </w:pPr>
            <w:r>
              <w:t>2.72</w:t>
            </w:r>
          </w:p>
        </w:tc>
        <w:tc>
          <w:tcPr>
            <w:tcW w:w="2551" w:type="dxa"/>
            <w:vAlign w:val="center"/>
          </w:tcPr>
          <w:p w:rsidR="0020152D" w:rsidRDefault="0020152D">
            <w:pPr>
              <w:pStyle w:val="40"/>
            </w:pPr>
          </w:p>
        </w:tc>
        <w:tc>
          <w:tcPr>
            <w:tcW w:w="2551" w:type="dxa"/>
            <w:vAlign w:val="center"/>
          </w:tcPr>
          <w:p w:rsidR="0020152D" w:rsidRDefault="00022ACB">
            <w:pPr>
              <w:pStyle w:val="40"/>
            </w:pPr>
            <w:r>
              <w:t>2.72</w:t>
            </w:r>
          </w:p>
        </w:tc>
      </w:tr>
      <w:tr w:rsidR="0020152D">
        <w:trPr>
          <w:trHeight w:val="369"/>
          <w:jc w:val="center"/>
        </w:trPr>
        <w:tc>
          <w:tcPr>
            <w:tcW w:w="850" w:type="dxa"/>
            <w:vAlign w:val="center"/>
          </w:tcPr>
          <w:p w:rsidR="0020152D" w:rsidRDefault="00022ACB">
            <w:pPr>
              <w:pStyle w:val="3"/>
            </w:pPr>
            <w:r>
              <w:t>15</w:t>
            </w:r>
          </w:p>
        </w:tc>
        <w:tc>
          <w:tcPr>
            <w:tcW w:w="1191" w:type="dxa"/>
            <w:vAlign w:val="center"/>
          </w:tcPr>
          <w:p w:rsidR="0020152D" w:rsidRDefault="00022ACB">
            <w:pPr>
              <w:pStyle w:val="2"/>
            </w:pPr>
            <w:r>
              <w:t>30228</w:t>
            </w:r>
          </w:p>
        </w:tc>
        <w:tc>
          <w:tcPr>
            <w:tcW w:w="4535" w:type="dxa"/>
            <w:vAlign w:val="center"/>
          </w:tcPr>
          <w:p w:rsidR="0020152D" w:rsidRDefault="00022ACB">
            <w:pPr>
              <w:pStyle w:val="2"/>
            </w:pPr>
            <w:r>
              <w:t>工会经费</w:t>
            </w:r>
          </w:p>
        </w:tc>
        <w:tc>
          <w:tcPr>
            <w:tcW w:w="2551" w:type="dxa"/>
            <w:vAlign w:val="center"/>
          </w:tcPr>
          <w:p w:rsidR="0020152D" w:rsidRDefault="00022ACB">
            <w:pPr>
              <w:pStyle w:val="40"/>
            </w:pPr>
            <w:r>
              <w:t>6.52</w:t>
            </w:r>
          </w:p>
        </w:tc>
        <w:tc>
          <w:tcPr>
            <w:tcW w:w="2551" w:type="dxa"/>
            <w:vAlign w:val="center"/>
          </w:tcPr>
          <w:p w:rsidR="0020152D" w:rsidRDefault="0020152D">
            <w:pPr>
              <w:pStyle w:val="40"/>
            </w:pPr>
          </w:p>
        </w:tc>
        <w:tc>
          <w:tcPr>
            <w:tcW w:w="2551" w:type="dxa"/>
            <w:vAlign w:val="center"/>
          </w:tcPr>
          <w:p w:rsidR="0020152D" w:rsidRDefault="00022ACB">
            <w:pPr>
              <w:pStyle w:val="40"/>
            </w:pPr>
            <w:r>
              <w:t>6.52</w:t>
            </w:r>
          </w:p>
        </w:tc>
      </w:tr>
      <w:tr w:rsidR="0020152D">
        <w:trPr>
          <w:trHeight w:val="369"/>
          <w:jc w:val="center"/>
        </w:trPr>
        <w:tc>
          <w:tcPr>
            <w:tcW w:w="850" w:type="dxa"/>
            <w:vAlign w:val="center"/>
          </w:tcPr>
          <w:p w:rsidR="0020152D" w:rsidRDefault="00022ACB">
            <w:pPr>
              <w:pStyle w:val="3"/>
            </w:pPr>
            <w:r>
              <w:t>16</w:t>
            </w:r>
          </w:p>
        </w:tc>
        <w:tc>
          <w:tcPr>
            <w:tcW w:w="1191" w:type="dxa"/>
            <w:vAlign w:val="center"/>
          </w:tcPr>
          <w:p w:rsidR="0020152D" w:rsidRDefault="00022ACB">
            <w:pPr>
              <w:pStyle w:val="2"/>
            </w:pPr>
            <w:r>
              <w:t>30299</w:t>
            </w:r>
          </w:p>
        </w:tc>
        <w:tc>
          <w:tcPr>
            <w:tcW w:w="4535" w:type="dxa"/>
            <w:vAlign w:val="center"/>
          </w:tcPr>
          <w:p w:rsidR="0020152D" w:rsidRDefault="00022ACB">
            <w:pPr>
              <w:pStyle w:val="2"/>
            </w:pPr>
            <w:r>
              <w:t>其他商品和服务支出</w:t>
            </w:r>
          </w:p>
        </w:tc>
        <w:tc>
          <w:tcPr>
            <w:tcW w:w="2551" w:type="dxa"/>
            <w:vAlign w:val="center"/>
          </w:tcPr>
          <w:p w:rsidR="0020152D" w:rsidRDefault="00022ACB">
            <w:pPr>
              <w:pStyle w:val="40"/>
            </w:pPr>
            <w:r>
              <w:t>10.82</w:t>
            </w:r>
          </w:p>
        </w:tc>
        <w:tc>
          <w:tcPr>
            <w:tcW w:w="2551" w:type="dxa"/>
            <w:vAlign w:val="center"/>
          </w:tcPr>
          <w:p w:rsidR="0020152D" w:rsidRDefault="0020152D">
            <w:pPr>
              <w:pStyle w:val="40"/>
            </w:pPr>
          </w:p>
        </w:tc>
        <w:tc>
          <w:tcPr>
            <w:tcW w:w="2551" w:type="dxa"/>
            <w:vAlign w:val="center"/>
          </w:tcPr>
          <w:p w:rsidR="0020152D" w:rsidRDefault="00022ACB">
            <w:pPr>
              <w:pStyle w:val="40"/>
            </w:pPr>
            <w:r>
              <w:t>10.82</w:t>
            </w:r>
          </w:p>
        </w:tc>
      </w:tr>
      <w:tr w:rsidR="0020152D">
        <w:trPr>
          <w:trHeight w:val="369"/>
          <w:jc w:val="center"/>
        </w:trPr>
        <w:tc>
          <w:tcPr>
            <w:tcW w:w="850" w:type="dxa"/>
            <w:vAlign w:val="center"/>
          </w:tcPr>
          <w:p w:rsidR="0020152D" w:rsidRDefault="00022ACB">
            <w:pPr>
              <w:pStyle w:val="3"/>
            </w:pPr>
            <w:r>
              <w:t>17</w:t>
            </w:r>
          </w:p>
        </w:tc>
        <w:tc>
          <w:tcPr>
            <w:tcW w:w="1191" w:type="dxa"/>
            <w:vAlign w:val="center"/>
          </w:tcPr>
          <w:p w:rsidR="0020152D" w:rsidRDefault="00022ACB">
            <w:pPr>
              <w:pStyle w:val="2"/>
            </w:pPr>
            <w:r>
              <w:t>303</w:t>
            </w:r>
          </w:p>
        </w:tc>
        <w:tc>
          <w:tcPr>
            <w:tcW w:w="4535" w:type="dxa"/>
            <w:vAlign w:val="center"/>
          </w:tcPr>
          <w:p w:rsidR="0020152D" w:rsidRDefault="00022ACB">
            <w:pPr>
              <w:pStyle w:val="2"/>
            </w:pPr>
            <w:r>
              <w:t>对个人和家庭的补助</w:t>
            </w:r>
          </w:p>
        </w:tc>
        <w:tc>
          <w:tcPr>
            <w:tcW w:w="2551" w:type="dxa"/>
            <w:vAlign w:val="center"/>
          </w:tcPr>
          <w:p w:rsidR="0020152D" w:rsidRDefault="00022ACB">
            <w:pPr>
              <w:pStyle w:val="40"/>
            </w:pPr>
            <w:r>
              <w:t>3741.40</w:t>
            </w:r>
          </w:p>
        </w:tc>
        <w:tc>
          <w:tcPr>
            <w:tcW w:w="2551" w:type="dxa"/>
            <w:vAlign w:val="center"/>
          </w:tcPr>
          <w:p w:rsidR="0020152D" w:rsidRDefault="00022ACB">
            <w:pPr>
              <w:pStyle w:val="40"/>
            </w:pPr>
            <w:r>
              <w:t>3741.40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18</w:t>
            </w:r>
          </w:p>
        </w:tc>
        <w:tc>
          <w:tcPr>
            <w:tcW w:w="1191" w:type="dxa"/>
            <w:vAlign w:val="center"/>
          </w:tcPr>
          <w:p w:rsidR="0020152D" w:rsidRDefault="00022ACB">
            <w:pPr>
              <w:pStyle w:val="2"/>
            </w:pPr>
            <w:r>
              <w:t>30301</w:t>
            </w:r>
          </w:p>
        </w:tc>
        <w:tc>
          <w:tcPr>
            <w:tcW w:w="4535" w:type="dxa"/>
            <w:vAlign w:val="center"/>
          </w:tcPr>
          <w:p w:rsidR="0020152D" w:rsidRDefault="00022ACB">
            <w:pPr>
              <w:pStyle w:val="2"/>
            </w:pPr>
            <w:r>
              <w:t>离休费</w:t>
            </w:r>
          </w:p>
        </w:tc>
        <w:tc>
          <w:tcPr>
            <w:tcW w:w="2551" w:type="dxa"/>
            <w:vAlign w:val="center"/>
          </w:tcPr>
          <w:p w:rsidR="0020152D" w:rsidRDefault="00022ACB">
            <w:pPr>
              <w:pStyle w:val="40"/>
            </w:pPr>
            <w:r>
              <w:t>166.75</w:t>
            </w:r>
          </w:p>
        </w:tc>
        <w:tc>
          <w:tcPr>
            <w:tcW w:w="2551" w:type="dxa"/>
            <w:vAlign w:val="center"/>
          </w:tcPr>
          <w:p w:rsidR="0020152D" w:rsidRDefault="00022ACB">
            <w:pPr>
              <w:pStyle w:val="40"/>
            </w:pPr>
            <w:r>
              <w:t>166.75</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lastRenderedPageBreak/>
              <w:t>19</w:t>
            </w:r>
          </w:p>
        </w:tc>
        <w:tc>
          <w:tcPr>
            <w:tcW w:w="1191" w:type="dxa"/>
            <w:vAlign w:val="center"/>
          </w:tcPr>
          <w:p w:rsidR="0020152D" w:rsidRDefault="00022ACB">
            <w:pPr>
              <w:pStyle w:val="2"/>
            </w:pPr>
            <w:r>
              <w:t>30302</w:t>
            </w:r>
          </w:p>
        </w:tc>
        <w:tc>
          <w:tcPr>
            <w:tcW w:w="4535" w:type="dxa"/>
            <w:vAlign w:val="center"/>
          </w:tcPr>
          <w:p w:rsidR="0020152D" w:rsidRDefault="00022ACB">
            <w:pPr>
              <w:pStyle w:val="2"/>
            </w:pPr>
            <w:r>
              <w:t>退休费</w:t>
            </w:r>
          </w:p>
        </w:tc>
        <w:tc>
          <w:tcPr>
            <w:tcW w:w="2551" w:type="dxa"/>
            <w:vAlign w:val="center"/>
          </w:tcPr>
          <w:p w:rsidR="0020152D" w:rsidRDefault="00022ACB">
            <w:pPr>
              <w:pStyle w:val="40"/>
            </w:pPr>
            <w:r>
              <w:t>3521.07</w:t>
            </w:r>
          </w:p>
        </w:tc>
        <w:tc>
          <w:tcPr>
            <w:tcW w:w="2551" w:type="dxa"/>
            <w:vAlign w:val="center"/>
          </w:tcPr>
          <w:p w:rsidR="0020152D" w:rsidRDefault="00022ACB">
            <w:pPr>
              <w:pStyle w:val="40"/>
            </w:pPr>
            <w:r>
              <w:t>3521.07</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20</w:t>
            </w:r>
          </w:p>
        </w:tc>
        <w:tc>
          <w:tcPr>
            <w:tcW w:w="1191" w:type="dxa"/>
            <w:vAlign w:val="center"/>
          </w:tcPr>
          <w:p w:rsidR="0020152D" w:rsidRDefault="00022ACB">
            <w:pPr>
              <w:pStyle w:val="2"/>
            </w:pPr>
            <w:r>
              <w:t>30305</w:t>
            </w:r>
          </w:p>
        </w:tc>
        <w:tc>
          <w:tcPr>
            <w:tcW w:w="4535" w:type="dxa"/>
            <w:vAlign w:val="center"/>
          </w:tcPr>
          <w:p w:rsidR="0020152D" w:rsidRDefault="00022ACB">
            <w:pPr>
              <w:pStyle w:val="2"/>
            </w:pPr>
            <w:r>
              <w:t>生活补助</w:t>
            </w:r>
          </w:p>
        </w:tc>
        <w:tc>
          <w:tcPr>
            <w:tcW w:w="2551" w:type="dxa"/>
            <w:vAlign w:val="center"/>
          </w:tcPr>
          <w:p w:rsidR="0020152D" w:rsidRDefault="00022ACB">
            <w:pPr>
              <w:pStyle w:val="40"/>
            </w:pPr>
            <w:r>
              <w:t>32.00</w:t>
            </w:r>
          </w:p>
        </w:tc>
        <w:tc>
          <w:tcPr>
            <w:tcW w:w="2551" w:type="dxa"/>
            <w:vAlign w:val="center"/>
          </w:tcPr>
          <w:p w:rsidR="0020152D" w:rsidRDefault="00022ACB">
            <w:pPr>
              <w:pStyle w:val="40"/>
            </w:pPr>
            <w:r>
              <w:t>32.00</w:t>
            </w:r>
          </w:p>
        </w:tc>
        <w:tc>
          <w:tcPr>
            <w:tcW w:w="2551" w:type="dxa"/>
            <w:vAlign w:val="center"/>
          </w:tcPr>
          <w:p w:rsidR="0020152D" w:rsidRDefault="0020152D">
            <w:pPr>
              <w:pStyle w:val="40"/>
            </w:pPr>
          </w:p>
        </w:tc>
      </w:tr>
      <w:tr w:rsidR="0020152D">
        <w:trPr>
          <w:trHeight w:val="369"/>
          <w:jc w:val="center"/>
        </w:trPr>
        <w:tc>
          <w:tcPr>
            <w:tcW w:w="850" w:type="dxa"/>
            <w:vAlign w:val="center"/>
          </w:tcPr>
          <w:p w:rsidR="0020152D" w:rsidRDefault="00022ACB">
            <w:pPr>
              <w:pStyle w:val="3"/>
            </w:pPr>
            <w:r>
              <w:t>21</w:t>
            </w:r>
          </w:p>
        </w:tc>
        <w:tc>
          <w:tcPr>
            <w:tcW w:w="1191" w:type="dxa"/>
            <w:vAlign w:val="center"/>
          </w:tcPr>
          <w:p w:rsidR="0020152D" w:rsidRDefault="00022ACB">
            <w:pPr>
              <w:pStyle w:val="2"/>
            </w:pPr>
            <w:r>
              <w:t>30309</w:t>
            </w:r>
          </w:p>
        </w:tc>
        <w:tc>
          <w:tcPr>
            <w:tcW w:w="4535" w:type="dxa"/>
            <w:vAlign w:val="center"/>
          </w:tcPr>
          <w:p w:rsidR="0020152D" w:rsidRDefault="00022ACB">
            <w:pPr>
              <w:pStyle w:val="2"/>
            </w:pPr>
            <w:r>
              <w:t>奖励金</w:t>
            </w:r>
          </w:p>
        </w:tc>
        <w:tc>
          <w:tcPr>
            <w:tcW w:w="2551" w:type="dxa"/>
            <w:vAlign w:val="center"/>
          </w:tcPr>
          <w:p w:rsidR="0020152D" w:rsidRDefault="00022ACB">
            <w:pPr>
              <w:pStyle w:val="40"/>
            </w:pPr>
            <w:r>
              <w:t>21.58</w:t>
            </w:r>
          </w:p>
        </w:tc>
        <w:tc>
          <w:tcPr>
            <w:tcW w:w="2551" w:type="dxa"/>
            <w:vAlign w:val="center"/>
          </w:tcPr>
          <w:p w:rsidR="0020152D" w:rsidRDefault="00022ACB">
            <w:pPr>
              <w:pStyle w:val="40"/>
            </w:pPr>
            <w:r>
              <w:t>21.58</w:t>
            </w:r>
          </w:p>
        </w:tc>
        <w:tc>
          <w:tcPr>
            <w:tcW w:w="2551" w:type="dxa"/>
            <w:vAlign w:val="center"/>
          </w:tcPr>
          <w:p w:rsidR="0020152D" w:rsidRDefault="0020152D">
            <w:pPr>
              <w:pStyle w:val="40"/>
            </w:pP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jc w:val="center"/>
        <w:outlineLvl w:val="4"/>
      </w:pPr>
      <w:r>
        <w:rPr>
          <w:rFonts w:ascii="方正小标宋_GBK" w:eastAsia="方正小标宋_GBK" w:hAnsi="方正小标宋_GBK" w:cs="方正小标宋_GBK"/>
          <w:color w:val="000000"/>
          <w:sz w:val="36"/>
        </w:rPr>
        <w:lastRenderedPageBreak/>
        <w:t>单位预算政府</w:t>
      </w:r>
      <w:r>
        <w:rPr>
          <w:rFonts w:ascii="方正小标宋_GBK" w:eastAsia="方正小标宋_GBK" w:hAnsi="方正小标宋_GBK" w:cs="方正小标宋_GBK" w:hint="eastAsia"/>
          <w:color w:val="000000"/>
          <w:sz w:val="36"/>
          <w:lang w:eastAsia="zh-CN"/>
        </w:rPr>
        <w:t>性</w:t>
      </w:r>
      <w:r>
        <w:rPr>
          <w:rFonts w:ascii="方正小标宋_GBK" w:eastAsia="方正小标宋_GBK" w:hAnsi="方正小标宋_GBK" w:cs="方正小标宋_GBK"/>
          <w:color w:val="000000"/>
          <w:sz w:val="36"/>
        </w:rPr>
        <w:t>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01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5726" w:type="dxa"/>
            <w:gridSpan w:val="2"/>
            <w:vAlign w:val="center"/>
          </w:tcPr>
          <w:p w:rsidR="0020152D" w:rsidRDefault="00022ACB">
            <w:pPr>
              <w:pStyle w:val="10"/>
            </w:pPr>
            <w:r>
              <w:t>功能分类科目</w:t>
            </w:r>
          </w:p>
        </w:tc>
        <w:tc>
          <w:tcPr>
            <w:tcW w:w="2551" w:type="dxa"/>
            <w:vMerge w:val="restart"/>
            <w:vAlign w:val="center"/>
          </w:tcPr>
          <w:p w:rsidR="0020152D" w:rsidRDefault="00022ACB">
            <w:pPr>
              <w:pStyle w:val="10"/>
            </w:pPr>
            <w:r>
              <w:t>合计</w:t>
            </w:r>
          </w:p>
        </w:tc>
        <w:tc>
          <w:tcPr>
            <w:tcW w:w="2551" w:type="dxa"/>
            <w:vMerge w:val="restart"/>
            <w:vAlign w:val="center"/>
          </w:tcPr>
          <w:p w:rsidR="0020152D" w:rsidRDefault="00022ACB">
            <w:pPr>
              <w:pStyle w:val="10"/>
            </w:pPr>
            <w:r>
              <w:t>基本支出</w:t>
            </w:r>
          </w:p>
        </w:tc>
        <w:tc>
          <w:tcPr>
            <w:tcW w:w="2551" w:type="dxa"/>
            <w:vMerge w:val="restart"/>
            <w:vAlign w:val="center"/>
          </w:tcPr>
          <w:p w:rsidR="0020152D" w:rsidRDefault="00022ACB">
            <w:pPr>
              <w:pStyle w:val="10"/>
            </w:pPr>
            <w:r>
              <w:t>项目支出</w:t>
            </w:r>
          </w:p>
        </w:tc>
      </w:tr>
      <w:tr w:rsidR="0020152D">
        <w:trPr>
          <w:trHeight w:val="369"/>
          <w:tblHeader/>
          <w:jc w:val="center"/>
        </w:trPr>
        <w:tc>
          <w:tcPr>
            <w:tcW w:w="850" w:type="dxa"/>
            <w:vMerge/>
          </w:tcPr>
          <w:p w:rsidR="0020152D" w:rsidRDefault="0020152D"/>
        </w:tc>
        <w:tc>
          <w:tcPr>
            <w:tcW w:w="1191" w:type="dxa"/>
            <w:vAlign w:val="center"/>
          </w:tcPr>
          <w:p w:rsidR="0020152D" w:rsidRDefault="00022ACB">
            <w:pPr>
              <w:pStyle w:val="10"/>
            </w:pPr>
            <w:r>
              <w:t>科目编码</w:t>
            </w:r>
          </w:p>
        </w:tc>
        <w:tc>
          <w:tcPr>
            <w:tcW w:w="4535" w:type="dxa"/>
            <w:vAlign w:val="center"/>
          </w:tcPr>
          <w:p w:rsidR="0020152D" w:rsidRDefault="00022ACB">
            <w:pPr>
              <w:pStyle w:val="10"/>
            </w:pPr>
            <w:r>
              <w:t>科目名称</w:t>
            </w:r>
          </w:p>
        </w:tc>
        <w:tc>
          <w:tcPr>
            <w:tcW w:w="2551" w:type="dxa"/>
            <w:vMerge/>
          </w:tcPr>
          <w:p w:rsidR="0020152D" w:rsidRDefault="0020152D"/>
        </w:tc>
        <w:tc>
          <w:tcPr>
            <w:tcW w:w="2551" w:type="dxa"/>
            <w:vMerge/>
          </w:tcPr>
          <w:p w:rsidR="0020152D" w:rsidRDefault="0020152D"/>
        </w:tc>
        <w:tc>
          <w:tcPr>
            <w:tcW w:w="2551" w:type="dxa"/>
            <w:vMerge/>
          </w:tcPr>
          <w:p w:rsidR="0020152D" w:rsidRDefault="0020152D"/>
        </w:tc>
      </w:tr>
      <w:tr w:rsidR="0020152D">
        <w:trPr>
          <w:trHeight w:val="369"/>
          <w:tblHeader/>
          <w:jc w:val="center"/>
        </w:trPr>
        <w:tc>
          <w:tcPr>
            <w:tcW w:w="850" w:type="dxa"/>
            <w:vAlign w:val="center"/>
          </w:tcPr>
          <w:p w:rsidR="0020152D" w:rsidRDefault="00022ACB">
            <w:pPr>
              <w:pStyle w:val="10"/>
            </w:pPr>
            <w:r>
              <w:t>栏次</w:t>
            </w:r>
          </w:p>
        </w:tc>
        <w:tc>
          <w:tcPr>
            <w:tcW w:w="1191" w:type="dxa"/>
            <w:vAlign w:val="center"/>
          </w:tcPr>
          <w:p w:rsidR="0020152D" w:rsidRDefault="00022ACB">
            <w:pPr>
              <w:pStyle w:val="10"/>
            </w:pPr>
            <w:r>
              <w:t>1</w:t>
            </w:r>
          </w:p>
        </w:tc>
        <w:tc>
          <w:tcPr>
            <w:tcW w:w="4535" w:type="dxa"/>
            <w:vAlign w:val="center"/>
          </w:tcPr>
          <w:p w:rsidR="0020152D" w:rsidRDefault="00022ACB">
            <w:pPr>
              <w:pStyle w:val="10"/>
            </w:pPr>
            <w:r>
              <w:t>2</w:t>
            </w:r>
          </w:p>
        </w:tc>
        <w:tc>
          <w:tcPr>
            <w:tcW w:w="2551" w:type="dxa"/>
            <w:vAlign w:val="center"/>
          </w:tcPr>
          <w:p w:rsidR="0020152D" w:rsidRDefault="00022ACB">
            <w:pPr>
              <w:pStyle w:val="10"/>
            </w:pPr>
            <w:r>
              <w:t>3</w:t>
            </w:r>
          </w:p>
        </w:tc>
        <w:tc>
          <w:tcPr>
            <w:tcW w:w="2551" w:type="dxa"/>
            <w:vAlign w:val="center"/>
          </w:tcPr>
          <w:p w:rsidR="0020152D" w:rsidRDefault="00022ACB">
            <w:pPr>
              <w:pStyle w:val="10"/>
            </w:pPr>
            <w:r>
              <w:t>4</w:t>
            </w:r>
          </w:p>
        </w:tc>
        <w:tc>
          <w:tcPr>
            <w:tcW w:w="2551" w:type="dxa"/>
            <w:vAlign w:val="center"/>
          </w:tcPr>
          <w:p w:rsidR="0020152D" w:rsidRDefault="00022ACB">
            <w:pPr>
              <w:pStyle w:val="10"/>
            </w:pPr>
            <w:r>
              <w:t>5</w:t>
            </w:r>
          </w:p>
        </w:tc>
      </w:tr>
      <w:tr w:rsidR="0020152D">
        <w:trPr>
          <w:trHeight w:val="369"/>
          <w:jc w:val="center"/>
        </w:trPr>
        <w:tc>
          <w:tcPr>
            <w:tcW w:w="850" w:type="dxa"/>
            <w:vAlign w:val="center"/>
          </w:tcPr>
          <w:p w:rsidR="0020152D" w:rsidRDefault="0020152D">
            <w:pPr>
              <w:pStyle w:val="3"/>
            </w:pPr>
          </w:p>
        </w:tc>
        <w:tc>
          <w:tcPr>
            <w:tcW w:w="1191" w:type="dxa"/>
            <w:vAlign w:val="center"/>
          </w:tcPr>
          <w:p w:rsidR="0020152D" w:rsidRDefault="0020152D">
            <w:pPr>
              <w:pStyle w:val="2"/>
            </w:pPr>
          </w:p>
        </w:tc>
        <w:tc>
          <w:tcPr>
            <w:tcW w:w="4535" w:type="dxa"/>
            <w:vAlign w:val="center"/>
          </w:tcPr>
          <w:p w:rsidR="0020152D" w:rsidRDefault="0020152D">
            <w:pPr>
              <w:pStyle w:val="2"/>
            </w:pPr>
          </w:p>
        </w:tc>
        <w:tc>
          <w:tcPr>
            <w:tcW w:w="2551" w:type="dxa"/>
            <w:vAlign w:val="center"/>
          </w:tcPr>
          <w:p w:rsidR="0020152D" w:rsidRDefault="0020152D">
            <w:pPr>
              <w:pStyle w:val="40"/>
            </w:pPr>
          </w:p>
        </w:tc>
        <w:tc>
          <w:tcPr>
            <w:tcW w:w="2551" w:type="dxa"/>
            <w:vAlign w:val="center"/>
          </w:tcPr>
          <w:p w:rsidR="0020152D" w:rsidRDefault="0020152D">
            <w:pPr>
              <w:pStyle w:val="40"/>
            </w:pPr>
          </w:p>
        </w:tc>
        <w:tc>
          <w:tcPr>
            <w:tcW w:w="2551" w:type="dxa"/>
            <w:vAlign w:val="center"/>
          </w:tcPr>
          <w:p w:rsidR="0020152D" w:rsidRDefault="0020152D">
            <w:pPr>
              <w:pStyle w:val="40"/>
            </w:pPr>
          </w:p>
        </w:tc>
      </w:tr>
    </w:tbl>
    <w:p w:rsidR="0020152D" w:rsidRDefault="00022ACB">
      <w:pPr>
        <w:ind w:firstLine="420"/>
        <w:sectPr w:rsidR="002015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w:t>
      </w:r>
      <w:r w:rsidR="004B2AC0" w:rsidRPr="004B2AC0">
        <w:rPr>
          <w:rFonts w:ascii="方正书宋_GBK" w:eastAsia="方正书宋_GBK" w:hAnsi="方正书宋_GBK" w:cs="方正书宋_GBK" w:hint="eastAsia"/>
          <w:color w:val="000000"/>
          <w:sz w:val="21"/>
        </w:rPr>
        <w:t>性</w:t>
      </w:r>
      <w:r>
        <w:rPr>
          <w:rFonts w:ascii="方正书宋_GBK" w:eastAsia="方正书宋_GBK" w:hAnsi="方正书宋_GBK" w:cs="方正书宋_GBK"/>
          <w:color w:val="000000"/>
          <w:sz w:val="21"/>
        </w:rPr>
        <w:t>基金预算财政拨款预算，空表列示。</w:t>
      </w:r>
      <w:bookmarkStart w:id="1" w:name="_GoBack"/>
      <w:bookmarkEnd w:id="1"/>
    </w:p>
    <w:p w:rsidR="0020152D" w:rsidRDefault="00022AC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015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5726" w:type="dxa"/>
            <w:gridSpan w:val="2"/>
            <w:vAlign w:val="center"/>
          </w:tcPr>
          <w:p w:rsidR="0020152D" w:rsidRDefault="00022ACB">
            <w:pPr>
              <w:pStyle w:val="10"/>
            </w:pPr>
            <w:r>
              <w:t>功能分类科目</w:t>
            </w:r>
          </w:p>
        </w:tc>
        <w:tc>
          <w:tcPr>
            <w:tcW w:w="2551" w:type="dxa"/>
            <w:vMerge w:val="restart"/>
            <w:vAlign w:val="center"/>
          </w:tcPr>
          <w:p w:rsidR="0020152D" w:rsidRDefault="00022ACB">
            <w:pPr>
              <w:pStyle w:val="10"/>
            </w:pPr>
            <w:r>
              <w:t>合计</w:t>
            </w:r>
          </w:p>
        </w:tc>
        <w:tc>
          <w:tcPr>
            <w:tcW w:w="2551" w:type="dxa"/>
            <w:vMerge w:val="restart"/>
            <w:vAlign w:val="center"/>
          </w:tcPr>
          <w:p w:rsidR="0020152D" w:rsidRDefault="00022ACB">
            <w:pPr>
              <w:pStyle w:val="10"/>
            </w:pPr>
            <w:r>
              <w:t>基本支出</w:t>
            </w:r>
          </w:p>
        </w:tc>
        <w:tc>
          <w:tcPr>
            <w:tcW w:w="2551" w:type="dxa"/>
            <w:vMerge w:val="restart"/>
            <w:vAlign w:val="center"/>
          </w:tcPr>
          <w:p w:rsidR="0020152D" w:rsidRDefault="00022ACB">
            <w:pPr>
              <w:pStyle w:val="10"/>
            </w:pPr>
            <w:r>
              <w:t>项目支出</w:t>
            </w:r>
          </w:p>
        </w:tc>
      </w:tr>
      <w:tr w:rsidR="0020152D">
        <w:trPr>
          <w:trHeight w:val="369"/>
          <w:tblHeader/>
          <w:jc w:val="center"/>
        </w:trPr>
        <w:tc>
          <w:tcPr>
            <w:tcW w:w="850" w:type="dxa"/>
            <w:vMerge/>
          </w:tcPr>
          <w:p w:rsidR="0020152D" w:rsidRDefault="0020152D"/>
        </w:tc>
        <w:tc>
          <w:tcPr>
            <w:tcW w:w="1191" w:type="dxa"/>
            <w:vAlign w:val="center"/>
          </w:tcPr>
          <w:p w:rsidR="0020152D" w:rsidRDefault="00022ACB">
            <w:pPr>
              <w:pStyle w:val="10"/>
            </w:pPr>
            <w:r>
              <w:t>科目编码</w:t>
            </w:r>
          </w:p>
        </w:tc>
        <w:tc>
          <w:tcPr>
            <w:tcW w:w="4535" w:type="dxa"/>
            <w:vAlign w:val="center"/>
          </w:tcPr>
          <w:p w:rsidR="0020152D" w:rsidRDefault="00022ACB">
            <w:pPr>
              <w:pStyle w:val="10"/>
            </w:pPr>
            <w:r>
              <w:t>科目名称</w:t>
            </w:r>
          </w:p>
        </w:tc>
        <w:tc>
          <w:tcPr>
            <w:tcW w:w="2551" w:type="dxa"/>
            <w:vMerge/>
          </w:tcPr>
          <w:p w:rsidR="0020152D" w:rsidRDefault="0020152D"/>
        </w:tc>
        <w:tc>
          <w:tcPr>
            <w:tcW w:w="2551" w:type="dxa"/>
            <w:vMerge/>
          </w:tcPr>
          <w:p w:rsidR="0020152D" w:rsidRDefault="0020152D"/>
        </w:tc>
        <w:tc>
          <w:tcPr>
            <w:tcW w:w="2551" w:type="dxa"/>
            <w:vMerge/>
          </w:tcPr>
          <w:p w:rsidR="0020152D" w:rsidRDefault="0020152D"/>
        </w:tc>
      </w:tr>
      <w:tr w:rsidR="0020152D">
        <w:trPr>
          <w:trHeight w:val="369"/>
          <w:tblHeader/>
          <w:jc w:val="center"/>
        </w:trPr>
        <w:tc>
          <w:tcPr>
            <w:tcW w:w="850" w:type="dxa"/>
            <w:vAlign w:val="center"/>
          </w:tcPr>
          <w:p w:rsidR="0020152D" w:rsidRDefault="00022ACB">
            <w:pPr>
              <w:pStyle w:val="10"/>
            </w:pPr>
            <w:r>
              <w:t>栏次</w:t>
            </w:r>
          </w:p>
        </w:tc>
        <w:tc>
          <w:tcPr>
            <w:tcW w:w="1191" w:type="dxa"/>
            <w:vAlign w:val="center"/>
          </w:tcPr>
          <w:p w:rsidR="0020152D" w:rsidRDefault="00022ACB">
            <w:pPr>
              <w:pStyle w:val="10"/>
            </w:pPr>
            <w:r>
              <w:t>1</w:t>
            </w:r>
          </w:p>
        </w:tc>
        <w:tc>
          <w:tcPr>
            <w:tcW w:w="4535" w:type="dxa"/>
            <w:vAlign w:val="center"/>
          </w:tcPr>
          <w:p w:rsidR="0020152D" w:rsidRDefault="00022ACB">
            <w:pPr>
              <w:pStyle w:val="10"/>
            </w:pPr>
            <w:r>
              <w:t>2</w:t>
            </w:r>
          </w:p>
        </w:tc>
        <w:tc>
          <w:tcPr>
            <w:tcW w:w="2551" w:type="dxa"/>
            <w:vAlign w:val="center"/>
          </w:tcPr>
          <w:p w:rsidR="0020152D" w:rsidRDefault="00022ACB">
            <w:pPr>
              <w:pStyle w:val="10"/>
            </w:pPr>
            <w:r>
              <w:t>3</w:t>
            </w:r>
          </w:p>
        </w:tc>
        <w:tc>
          <w:tcPr>
            <w:tcW w:w="2551" w:type="dxa"/>
            <w:vAlign w:val="center"/>
          </w:tcPr>
          <w:p w:rsidR="0020152D" w:rsidRDefault="00022ACB">
            <w:pPr>
              <w:pStyle w:val="10"/>
            </w:pPr>
            <w:r>
              <w:t>4</w:t>
            </w:r>
          </w:p>
        </w:tc>
        <w:tc>
          <w:tcPr>
            <w:tcW w:w="2551" w:type="dxa"/>
            <w:vAlign w:val="center"/>
          </w:tcPr>
          <w:p w:rsidR="0020152D" w:rsidRDefault="00022ACB">
            <w:pPr>
              <w:pStyle w:val="10"/>
            </w:pPr>
            <w:r>
              <w:t>5</w:t>
            </w:r>
          </w:p>
        </w:tc>
      </w:tr>
      <w:tr w:rsidR="0020152D">
        <w:trPr>
          <w:trHeight w:val="369"/>
          <w:jc w:val="center"/>
        </w:trPr>
        <w:tc>
          <w:tcPr>
            <w:tcW w:w="850" w:type="dxa"/>
            <w:vAlign w:val="center"/>
          </w:tcPr>
          <w:p w:rsidR="0020152D" w:rsidRDefault="0020152D">
            <w:pPr>
              <w:pStyle w:val="3"/>
            </w:pPr>
          </w:p>
        </w:tc>
        <w:tc>
          <w:tcPr>
            <w:tcW w:w="1191" w:type="dxa"/>
            <w:vAlign w:val="center"/>
          </w:tcPr>
          <w:p w:rsidR="0020152D" w:rsidRDefault="0020152D">
            <w:pPr>
              <w:pStyle w:val="2"/>
            </w:pPr>
          </w:p>
        </w:tc>
        <w:tc>
          <w:tcPr>
            <w:tcW w:w="4535" w:type="dxa"/>
            <w:vAlign w:val="center"/>
          </w:tcPr>
          <w:p w:rsidR="0020152D" w:rsidRDefault="0020152D">
            <w:pPr>
              <w:pStyle w:val="2"/>
            </w:pPr>
          </w:p>
        </w:tc>
        <w:tc>
          <w:tcPr>
            <w:tcW w:w="2551" w:type="dxa"/>
            <w:vAlign w:val="center"/>
          </w:tcPr>
          <w:p w:rsidR="0020152D" w:rsidRDefault="0020152D">
            <w:pPr>
              <w:pStyle w:val="40"/>
            </w:pPr>
          </w:p>
        </w:tc>
        <w:tc>
          <w:tcPr>
            <w:tcW w:w="2551" w:type="dxa"/>
            <w:vAlign w:val="center"/>
          </w:tcPr>
          <w:p w:rsidR="0020152D" w:rsidRDefault="0020152D">
            <w:pPr>
              <w:pStyle w:val="40"/>
            </w:pPr>
          </w:p>
        </w:tc>
        <w:tc>
          <w:tcPr>
            <w:tcW w:w="2551" w:type="dxa"/>
            <w:vAlign w:val="center"/>
          </w:tcPr>
          <w:p w:rsidR="0020152D" w:rsidRDefault="0020152D">
            <w:pPr>
              <w:pStyle w:val="40"/>
            </w:pPr>
          </w:p>
        </w:tc>
      </w:tr>
    </w:tbl>
    <w:p w:rsidR="0020152D" w:rsidRDefault="00022ACB">
      <w:pPr>
        <w:ind w:firstLine="420"/>
        <w:sectPr w:rsidR="002015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0152D" w:rsidRDefault="00022AC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0152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2381" w:type="dxa"/>
            <w:tcBorders>
              <w:top w:val="single" w:sz="6" w:space="0" w:color="FFFFFF"/>
              <w:left w:val="single" w:sz="6" w:space="0" w:color="FFFFFF"/>
              <w:right w:val="single" w:sz="6" w:space="0" w:color="FFFFFF"/>
            </w:tcBorders>
            <w:vAlign w:val="center"/>
          </w:tcPr>
          <w:p w:rsidR="0020152D" w:rsidRDefault="00022AC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0152D" w:rsidRDefault="00022ACB">
            <w:pPr>
              <w:pStyle w:val="22"/>
            </w:pPr>
            <w:r>
              <w:t>单位：万元</w:t>
            </w:r>
          </w:p>
        </w:tc>
      </w:tr>
      <w:tr w:rsidR="0020152D">
        <w:trPr>
          <w:trHeight w:val="369"/>
          <w:tblHeader/>
          <w:jc w:val="center"/>
        </w:trPr>
        <w:tc>
          <w:tcPr>
            <w:tcW w:w="850" w:type="dxa"/>
            <w:vMerge w:val="restart"/>
            <w:vAlign w:val="center"/>
          </w:tcPr>
          <w:p w:rsidR="0020152D" w:rsidRDefault="00022ACB">
            <w:pPr>
              <w:pStyle w:val="10"/>
            </w:pPr>
            <w:r>
              <w:t>序号</w:t>
            </w:r>
          </w:p>
        </w:tc>
        <w:tc>
          <w:tcPr>
            <w:tcW w:w="3798" w:type="dxa"/>
            <w:vMerge w:val="restart"/>
            <w:vAlign w:val="center"/>
          </w:tcPr>
          <w:p w:rsidR="0020152D" w:rsidRDefault="00022ACB">
            <w:pPr>
              <w:pStyle w:val="10"/>
            </w:pPr>
            <w:r>
              <w:t>项  目</w:t>
            </w:r>
          </w:p>
        </w:tc>
        <w:tc>
          <w:tcPr>
            <w:tcW w:w="9524" w:type="dxa"/>
            <w:gridSpan w:val="4"/>
            <w:vAlign w:val="center"/>
          </w:tcPr>
          <w:p w:rsidR="0020152D" w:rsidRDefault="00022ACB">
            <w:pPr>
              <w:pStyle w:val="10"/>
            </w:pPr>
            <w:r>
              <w:t>资 金 性 质</w:t>
            </w:r>
          </w:p>
        </w:tc>
      </w:tr>
      <w:tr w:rsidR="0020152D">
        <w:trPr>
          <w:trHeight w:val="567"/>
          <w:tblHeader/>
          <w:jc w:val="center"/>
        </w:trPr>
        <w:tc>
          <w:tcPr>
            <w:tcW w:w="850" w:type="dxa"/>
            <w:vMerge/>
          </w:tcPr>
          <w:p w:rsidR="0020152D" w:rsidRDefault="0020152D"/>
        </w:tc>
        <w:tc>
          <w:tcPr>
            <w:tcW w:w="3798" w:type="dxa"/>
            <w:vMerge/>
          </w:tcPr>
          <w:p w:rsidR="0020152D" w:rsidRDefault="0020152D"/>
        </w:tc>
        <w:tc>
          <w:tcPr>
            <w:tcW w:w="2381" w:type="dxa"/>
            <w:vAlign w:val="center"/>
          </w:tcPr>
          <w:p w:rsidR="0020152D" w:rsidRDefault="00022ACB">
            <w:pPr>
              <w:pStyle w:val="10"/>
            </w:pPr>
            <w:r>
              <w:t>合计</w:t>
            </w:r>
          </w:p>
        </w:tc>
        <w:tc>
          <w:tcPr>
            <w:tcW w:w="2381" w:type="dxa"/>
            <w:vAlign w:val="center"/>
          </w:tcPr>
          <w:p w:rsidR="0020152D" w:rsidRDefault="00022ACB">
            <w:pPr>
              <w:pStyle w:val="10"/>
            </w:pPr>
            <w:r>
              <w:t>一般公共预算              财政拨款</w:t>
            </w:r>
          </w:p>
        </w:tc>
        <w:tc>
          <w:tcPr>
            <w:tcW w:w="2381" w:type="dxa"/>
            <w:vAlign w:val="center"/>
          </w:tcPr>
          <w:p w:rsidR="0020152D" w:rsidRDefault="00022ACB">
            <w:pPr>
              <w:pStyle w:val="10"/>
            </w:pPr>
            <w:r>
              <w:t>政府性基金                  预算拨款</w:t>
            </w:r>
          </w:p>
        </w:tc>
        <w:tc>
          <w:tcPr>
            <w:tcW w:w="2381" w:type="dxa"/>
            <w:vAlign w:val="center"/>
          </w:tcPr>
          <w:p w:rsidR="0020152D" w:rsidRDefault="00022ACB">
            <w:pPr>
              <w:pStyle w:val="10"/>
            </w:pPr>
            <w:r>
              <w:t>国有资本经营              预算财政拨款</w:t>
            </w:r>
          </w:p>
        </w:tc>
      </w:tr>
      <w:tr w:rsidR="0020152D">
        <w:trPr>
          <w:trHeight w:val="567"/>
          <w:tblHeader/>
          <w:jc w:val="center"/>
        </w:trPr>
        <w:tc>
          <w:tcPr>
            <w:tcW w:w="850" w:type="dxa"/>
            <w:vAlign w:val="center"/>
          </w:tcPr>
          <w:p w:rsidR="0020152D" w:rsidRDefault="00022ACB">
            <w:pPr>
              <w:pStyle w:val="10"/>
            </w:pPr>
            <w:r>
              <w:t>栏次</w:t>
            </w:r>
          </w:p>
        </w:tc>
        <w:tc>
          <w:tcPr>
            <w:tcW w:w="3798" w:type="dxa"/>
            <w:vAlign w:val="center"/>
          </w:tcPr>
          <w:p w:rsidR="0020152D" w:rsidRDefault="00022ACB">
            <w:pPr>
              <w:pStyle w:val="10"/>
            </w:pPr>
            <w:r>
              <w:t>1</w:t>
            </w:r>
          </w:p>
        </w:tc>
        <w:tc>
          <w:tcPr>
            <w:tcW w:w="2381" w:type="dxa"/>
            <w:vAlign w:val="center"/>
          </w:tcPr>
          <w:p w:rsidR="0020152D" w:rsidRDefault="00022ACB">
            <w:pPr>
              <w:pStyle w:val="10"/>
            </w:pPr>
            <w:r>
              <w:t>2</w:t>
            </w:r>
          </w:p>
        </w:tc>
        <w:tc>
          <w:tcPr>
            <w:tcW w:w="2381" w:type="dxa"/>
            <w:vAlign w:val="center"/>
          </w:tcPr>
          <w:p w:rsidR="0020152D" w:rsidRDefault="00022ACB">
            <w:pPr>
              <w:pStyle w:val="10"/>
            </w:pPr>
            <w:r>
              <w:t>3</w:t>
            </w:r>
          </w:p>
        </w:tc>
        <w:tc>
          <w:tcPr>
            <w:tcW w:w="2381" w:type="dxa"/>
            <w:vAlign w:val="center"/>
          </w:tcPr>
          <w:p w:rsidR="0020152D" w:rsidRDefault="00022ACB">
            <w:pPr>
              <w:pStyle w:val="10"/>
            </w:pPr>
            <w:r>
              <w:t>4</w:t>
            </w:r>
          </w:p>
        </w:tc>
        <w:tc>
          <w:tcPr>
            <w:tcW w:w="2381" w:type="dxa"/>
            <w:vAlign w:val="center"/>
          </w:tcPr>
          <w:p w:rsidR="0020152D" w:rsidRDefault="00022ACB">
            <w:pPr>
              <w:pStyle w:val="10"/>
            </w:pPr>
            <w:r>
              <w:t>5</w:t>
            </w:r>
          </w:p>
        </w:tc>
      </w:tr>
      <w:tr w:rsidR="0020152D">
        <w:trPr>
          <w:trHeight w:val="567"/>
          <w:jc w:val="center"/>
        </w:trPr>
        <w:tc>
          <w:tcPr>
            <w:tcW w:w="850" w:type="dxa"/>
            <w:vAlign w:val="center"/>
          </w:tcPr>
          <w:p w:rsidR="0020152D" w:rsidRDefault="0020152D">
            <w:pPr>
              <w:pStyle w:val="3"/>
            </w:pPr>
          </w:p>
        </w:tc>
        <w:tc>
          <w:tcPr>
            <w:tcW w:w="3798" w:type="dxa"/>
            <w:vAlign w:val="center"/>
          </w:tcPr>
          <w:p w:rsidR="0020152D" w:rsidRDefault="0020152D">
            <w:pPr>
              <w:pStyle w:val="2"/>
            </w:pPr>
          </w:p>
        </w:tc>
        <w:tc>
          <w:tcPr>
            <w:tcW w:w="2381" w:type="dxa"/>
            <w:vAlign w:val="center"/>
          </w:tcPr>
          <w:p w:rsidR="0020152D" w:rsidRDefault="0020152D">
            <w:pPr>
              <w:pStyle w:val="40"/>
            </w:pPr>
          </w:p>
        </w:tc>
        <w:tc>
          <w:tcPr>
            <w:tcW w:w="2381" w:type="dxa"/>
            <w:vAlign w:val="center"/>
          </w:tcPr>
          <w:p w:rsidR="0020152D" w:rsidRDefault="0020152D">
            <w:pPr>
              <w:pStyle w:val="40"/>
            </w:pPr>
          </w:p>
        </w:tc>
        <w:tc>
          <w:tcPr>
            <w:tcW w:w="2381" w:type="dxa"/>
            <w:vAlign w:val="center"/>
          </w:tcPr>
          <w:p w:rsidR="0020152D" w:rsidRDefault="0020152D">
            <w:pPr>
              <w:pStyle w:val="40"/>
            </w:pPr>
          </w:p>
        </w:tc>
        <w:tc>
          <w:tcPr>
            <w:tcW w:w="2381" w:type="dxa"/>
            <w:vAlign w:val="center"/>
          </w:tcPr>
          <w:p w:rsidR="0020152D" w:rsidRDefault="0020152D">
            <w:pPr>
              <w:pStyle w:val="40"/>
            </w:pPr>
          </w:p>
        </w:tc>
      </w:tr>
    </w:tbl>
    <w:p w:rsidR="0020152D" w:rsidRDefault="00022ACB">
      <w:pPr>
        <w:ind w:firstLine="420"/>
        <w:sectPr w:rsidR="0020152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20152D" w:rsidRDefault="00022ACB">
      <w:pPr>
        <w:jc w:val="center"/>
        <w:outlineLvl w:val="4"/>
      </w:pPr>
      <w:r>
        <w:rPr>
          <w:rFonts w:ascii="方正小标宋_GBK" w:eastAsia="方正小标宋_GBK" w:hAnsi="方正小标宋_GBK" w:cs="方正小标宋_GBK"/>
          <w:color w:val="000000"/>
          <w:sz w:val="44"/>
        </w:rPr>
        <w:lastRenderedPageBreak/>
        <w:t>河北科技师范学院2024年单位预算信息公开情况说明</w:t>
      </w:r>
    </w:p>
    <w:p w:rsidR="0020152D" w:rsidRDefault="00022A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按照《中华人民共和国预算法》、《地方预决算公开操作规程》和《关于进一步推进预算公开工作的实施意见》规定，现将河北科技师范学院</w:t>
      </w:r>
      <w:r>
        <w:rPr>
          <w:rFonts w:eastAsia="方正仿宋_GBK"/>
          <w:color w:val="000000"/>
          <w:sz w:val="28"/>
        </w:rPr>
        <w:t>2024</w:t>
      </w:r>
      <w:r>
        <w:rPr>
          <w:rFonts w:eastAsia="方正仿宋_GBK"/>
          <w:color w:val="000000"/>
          <w:sz w:val="28"/>
        </w:rPr>
        <w:t>年单位预算公开如下：</w:t>
      </w:r>
    </w:p>
    <w:p w:rsidR="0020152D" w:rsidRDefault="00022ACB">
      <w:pPr>
        <w:spacing w:before="10" w:after="10"/>
        <w:ind w:firstLine="640"/>
        <w:outlineLvl w:val="5"/>
      </w:pPr>
      <w:r>
        <w:rPr>
          <w:rFonts w:ascii="黑体" w:eastAsia="黑体" w:hAnsi="黑体" w:cs="黑体"/>
          <w:color w:val="000000"/>
          <w:sz w:val="32"/>
        </w:rPr>
        <w:t>一、单位职责及机构设置情况</w:t>
      </w:r>
    </w:p>
    <w:p w:rsidR="0020152D" w:rsidRDefault="00022ACB">
      <w:pPr>
        <w:ind w:firstLine="640"/>
      </w:pPr>
      <w:r>
        <w:rPr>
          <w:rFonts w:ascii="方正楷体_GBK" w:eastAsia="方正楷体_GBK" w:hAnsi="方正楷体_GBK" w:cs="方正楷体_GBK"/>
          <w:b/>
          <w:color w:val="000000"/>
          <w:sz w:val="32"/>
        </w:rPr>
        <w:t>单位职责：</w:t>
      </w:r>
    </w:p>
    <w:p w:rsidR="0020152D" w:rsidRDefault="00022ACB">
      <w:pPr>
        <w:pStyle w:val="-"/>
      </w:pPr>
      <w:r>
        <w:t>（一）培养具有</w:t>
      </w:r>
      <w:r>
        <w:t>“</w:t>
      </w:r>
      <w:r>
        <w:t>双师</w:t>
      </w:r>
      <w:r>
        <w:t>”</w:t>
      </w:r>
      <w:r>
        <w:t>素质的中高等职业技术教育工作者。</w:t>
      </w:r>
    </w:p>
    <w:p w:rsidR="0020152D" w:rsidRDefault="00022ACB">
      <w:pPr>
        <w:pStyle w:val="-"/>
      </w:pPr>
      <w:r>
        <w:t>（二）师范本科教育、职教师资培养。</w:t>
      </w:r>
    </w:p>
    <w:p w:rsidR="0020152D" w:rsidRDefault="00022ACB">
      <w:pPr>
        <w:pStyle w:val="-"/>
      </w:pPr>
      <w:r>
        <w:t>（三）职后教育。</w:t>
      </w:r>
    </w:p>
    <w:p w:rsidR="0020152D" w:rsidRDefault="00022ACB">
      <w:pPr>
        <w:pStyle w:val="-"/>
      </w:pPr>
      <w:r>
        <w:t>（四）研究生教育。</w:t>
      </w:r>
    </w:p>
    <w:p w:rsidR="0020152D" w:rsidRDefault="00022ACB">
      <w:pPr>
        <w:pStyle w:val="-"/>
      </w:pPr>
      <w:r>
        <w:t>（五）科学研究，社会服务。</w:t>
      </w:r>
    </w:p>
    <w:p w:rsidR="0020152D" w:rsidRDefault="00022ACB">
      <w:pPr>
        <w:ind w:firstLine="640"/>
      </w:pPr>
      <w:r>
        <w:rPr>
          <w:rFonts w:ascii="方正楷体_GBK" w:eastAsia="方正楷体_GBK" w:hAnsi="方正楷体_GBK" w:cs="方正楷体_GBK"/>
          <w:b/>
          <w:color w:val="000000"/>
          <w:sz w:val="32"/>
        </w:rPr>
        <w:t>机构设置：</w:t>
      </w:r>
    </w:p>
    <w:p w:rsidR="0020152D" w:rsidRDefault="00022AC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0152D">
        <w:trPr>
          <w:trHeight w:val="567"/>
          <w:tblHeader/>
          <w:jc w:val="center"/>
        </w:trPr>
        <w:tc>
          <w:tcPr>
            <w:tcW w:w="5669" w:type="dxa"/>
            <w:vAlign w:val="center"/>
          </w:tcPr>
          <w:p w:rsidR="0020152D" w:rsidRDefault="00022ACB">
            <w:pPr>
              <w:pStyle w:val="10"/>
            </w:pPr>
            <w:r>
              <w:t>单位名称</w:t>
            </w:r>
          </w:p>
        </w:tc>
        <w:tc>
          <w:tcPr>
            <w:tcW w:w="1843" w:type="dxa"/>
            <w:vAlign w:val="center"/>
          </w:tcPr>
          <w:p w:rsidR="0020152D" w:rsidRDefault="00022ACB">
            <w:pPr>
              <w:pStyle w:val="10"/>
            </w:pPr>
            <w:r>
              <w:t>单位性质</w:t>
            </w:r>
          </w:p>
        </w:tc>
        <w:tc>
          <w:tcPr>
            <w:tcW w:w="2126" w:type="dxa"/>
            <w:vAlign w:val="center"/>
          </w:tcPr>
          <w:p w:rsidR="0020152D" w:rsidRDefault="00022ACB">
            <w:pPr>
              <w:pStyle w:val="10"/>
            </w:pPr>
            <w:r>
              <w:t>单位规格</w:t>
            </w:r>
          </w:p>
        </w:tc>
        <w:tc>
          <w:tcPr>
            <w:tcW w:w="3827" w:type="dxa"/>
            <w:vAlign w:val="center"/>
          </w:tcPr>
          <w:p w:rsidR="0020152D" w:rsidRDefault="00022ACB">
            <w:pPr>
              <w:pStyle w:val="10"/>
            </w:pPr>
            <w:r>
              <w:t>经费保障形式</w:t>
            </w:r>
          </w:p>
        </w:tc>
      </w:tr>
      <w:tr w:rsidR="0020152D">
        <w:trPr>
          <w:trHeight w:val="369"/>
          <w:jc w:val="center"/>
        </w:trPr>
        <w:tc>
          <w:tcPr>
            <w:tcW w:w="5669" w:type="dxa"/>
            <w:vAlign w:val="center"/>
          </w:tcPr>
          <w:p w:rsidR="0020152D" w:rsidRDefault="00022ACB">
            <w:pPr>
              <w:pStyle w:val="2"/>
            </w:pPr>
            <w:r>
              <w:t>河北科技师范学院</w:t>
            </w:r>
          </w:p>
        </w:tc>
        <w:tc>
          <w:tcPr>
            <w:tcW w:w="1843" w:type="dxa"/>
            <w:vAlign w:val="center"/>
          </w:tcPr>
          <w:p w:rsidR="0020152D" w:rsidRDefault="00022ACB">
            <w:pPr>
              <w:pStyle w:val="3"/>
            </w:pPr>
            <w:r>
              <w:t>事业</w:t>
            </w:r>
          </w:p>
        </w:tc>
        <w:tc>
          <w:tcPr>
            <w:tcW w:w="2126" w:type="dxa"/>
            <w:vAlign w:val="center"/>
          </w:tcPr>
          <w:p w:rsidR="0020152D" w:rsidRDefault="00022ACB">
            <w:pPr>
              <w:pStyle w:val="3"/>
            </w:pPr>
            <w:r>
              <w:t>正厅（地）级</w:t>
            </w:r>
          </w:p>
        </w:tc>
        <w:tc>
          <w:tcPr>
            <w:tcW w:w="3827" w:type="dxa"/>
            <w:vAlign w:val="center"/>
          </w:tcPr>
          <w:p w:rsidR="0020152D" w:rsidRDefault="00022ACB">
            <w:pPr>
              <w:pStyle w:val="3"/>
            </w:pPr>
            <w:r>
              <w:t>财政性资金定额或定项补助</w:t>
            </w:r>
          </w:p>
        </w:tc>
      </w:tr>
    </w:tbl>
    <w:p w:rsidR="0020152D" w:rsidRDefault="00022ACB">
      <w:pPr>
        <w:spacing w:before="10" w:after="10"/>
        <w:ind w:firstLine="640"/>
        <w:outlineLvl w:val="5"/>
      </w:pPr>
      <w:r>
        <w:rPr>
          <w:rFonts w:ascii="黑体" w:eastAsia="黑体" w:hAnsi="黑体" w:cs="黑体"/>
          <w:color w:val="000000"/>
          <w:sz w:val="32"/>
        </w:rPr>
        <w:t>二、单位预算安排的总体情况</w:t>
      </w:r>
    </w:p>
    <w:p w:rsidR="0020152D" w:rsidRDefault="00022ACB">
      <w:pPr>
        <w:pStyle w:val="-0"/>
      </w:pPr>
      <w:r>
        <w:t>按照预算管理有关规定，目前单位预算的编制实行综合预算管理，即全部收入和支出都反映在预算中。</w:t>
      </w:r>
    </w:p>
    <w:p w:rsidR="0020152D" w:rsidRDefault="00022ACB">
      <w:pPr>
        <w:pStyle w:val="-0"/>
      </w:pPr>
      <w:r>
        <w:t>1</w:t>
      </w:r>
      <w:r>
        <w:t>、收入说明</w:t>
      </w:r>
    </w:p>
    <w:p w:rsidR="0020152D" w:rsidRDefault="00022ACB">
      <w:pPr>
        <w:pStyle w:val="-0"/>
      </w:pPr>
      <w:r>
        <w:lastRenderedPageBreak/>
        <w:t>反映本单位当年全部收入。</w:t>
      </w:r>
      <w:r>
        <w:t>2024</w:t>
      </w:r>
      <w:r>
        <w:t>年预算收入</w:t>
      </w:r>
      <w:r>
        <w:t>66152.38</w:t>
      </w:r>
      <w:r>
        <w:t>万元，其中：一般公共预算收入</w:t>
      </w:r>
      <w:r>
        <w:t>42942.25</w:t>
      </w:r>
      <w:r>
        <w:t>万元，基金预算收入</w:t>
      </w:r>
      <w:r>
        <w:t>0</w:t>
      </w:r>
      <w:r>
        <w:t>万元，国有资本经营预算收入</w:t>
      </w:r>
      <w:r>
        <w:t>0</w:t>
      </w:r>
      <w:r>
        <w:t>万元，财政专户核拨收入</w:t>
      </w:r>
      <w:r>
        <w:t>17029.99</w:t>
      </w:r>
      <w:r>
        <w:t>万元，单位资金收入</w:t>
      </w:r>
      <w:r>
        <w:t>6068.61</w:t>
      </w:r>
      <w:r>
        <w:t>万元，上年结转结余</w:t>
      </w:r>
      <w:r>
        <w:t>111.53</w:t>
      </w:r>
      <w:r>
        <w:t>万元。</w:t>
      </w:r>
    </w:p>
    <w:p w:rsidR="0020152D" w:rsidRDefault="00022ACB">
      <w:pPr>
        <w:pStyle w:val="-0"/>
      </w:pPr>
      <w:r>
        <w:t>2</w:t>
      </w:r>
      <w:r>
        <w:t>、支出说明</w:t>
      </w:r>
    </w:p>
    <w:p w:rsidR="0020152D" w:rsidRDefault="00022ACB">
      <w:pPr>
        <w:pStyle w:val="-0"/>
      </w:pPr>
      <w:r>
        <w:t>收支预算总表支出栏、基本支出表、项目支出表按经济分类和支出功能分类科目编制，反映河北科技师范学院年度单位预算中支出预算的总体情况。</w:t>
      </w:r>
      <w:r>
        <w:t>2024</w:t>
      </w:r>
      <w:r>
        <w:t>年支出预算</w:t>
      </w:r>
      <w:r>
        <w:t>66152.38</w:t>
      </w:r>
      <w:r>
        <w:t>万元，其中基本支出</w:t>
      </w:r>
      <w:r>
        <w:t>43432.49</w:t>
      </w:r>
      <w:r>
        <w:t>万元，包括人员经费</w:t>
      </w:r>
      <w:r>
        <w:t>42686.9</w:t>
      </w:r>
      <w:r>
        <w:t>万元和日常公用经费</w:t>
      </w:r>
      <w:r>
        <w:t>745.59</w:t>
      </w:r>
      <w:r>
        <w:t>万元；项目支出</w:t>
      </w:r>
      <w:r>
        <w:t>22719.89</w:t>
      </w:r>
      <w:r>
        <w:t>万元，主要为一般公共预算拨款项目</w:t>
      </w:r>
      <w:r>
        <w:t>14152.60</w:t>
      </w:r>
      <w:r>
        <w:t>万元，财政专户管理资金项目</w:t>
      </w:r>
      <w:r>
        <w:t xml:space="preserve">2442.22 </w:t>
      </w:r>
      <w:r>
        <w:t>万元，单位资金项目</w:t>
      </w:r>
      <w:r>
        <w:t>6013.54</w:t>
      </w:r>
      <w:r>
        <w:t>万元，财政拨款结转结余项目</w:t>
      </w:r>
      <w:r>
        <w:t>111.53</w:t>
      </w:r>
      <w:r>
        <w:t>万元。</w:t>
      </w:r>
    </w:p>
    <w:p w:rsidR="0020152D" w:rsidRDefault="00022ACB">
      <w:pPr>
        <w:pStyle w:val="-0"/>
      </w:pPr>
      <w:r>
        <w:t>3</w:t>
      </w:r>
      <w:r>
        <w:t>、比上年增减情况</w:t>
      </w:r>
    </w:p>
    <w:p w:rsidR="0020152D" w:rsidRDefault="00022ACB">
      <w:pPr>
        <w:pStyle w:val="-0"/>
      </w:pPr>
      <w:r>
        <w:t>2024</w:t>
      </w:r>
      <w:r>
        <w:t>年预算收支安排</w:t>
      </w:r>
      <w:r>
        <w:t>66152.38</w:t>
      </w:r>
      <w:r>
        <w:t>万元，较</w:t>
      </w:r>
      <w:r>
        <w:t>2023</w:t>
      </w:r>
      <w:r>
        <w:t>年预算减少</w:t>
      </w:r>
      <w:r>
        <w:t>539.61</w:t>
      </w:r>
      <w:r>
        <w:t>万元，其中：基本支出增加</w:t>
      </w:r>
      <w:r>
        <w:t>417.41</w:t>
      </w:r>
      <w:r>
        <w:t>万元，主要为人员经费预算较</w:t>
      </w:r>
      <w:r>
        <w:t>2023</w:t>
      </w:r>
      <w:r>
        <w:t>年增加</w:t>
      </w:r>
      <w:r>
        <w:t>417.78</w:t>
      </w:r>
      <w:r>
        <w:t>万元，日常公用经费较</w:t>
      </w:r>
      <w:r>
        <w:t>2023</w:t>
      </w:r>
      <w:r>
        <w:t>年减少</w:t>
      </w:r>
      <w:r>
        <w:t>0.37</w:t>
      </w:r>
      <w:r>
        <w:t>万元。项目支出减少</w:t>
      </w:r>
      <w:r>
        <w:t>957.02</w:t>
      </w:r>
      <w:r>
        <w:t>万元，主要为一般公共预算拨款项目较</w:t>
      </w:r>
      <w:r>
        <w:t>2023</w:t>
      </w:r>
      <w:r>
        <w:t>年增加</w:t>
      </w:r>
      <w:r>
        <w:t>1720.42</w:t>
      </w:r>
      <w:r>
        <w:t>万元，财政专户管理资金项目较</w:t>
      </w:r>
      <w:r>
        <w:t>2023</w:t>
      </w:r>
      <w:r>
        <w:t>年减少</w:t>
      </w:r>
      <w:r>
        <w:t>202.14</w:t>
      </w:r>
      <w:r>
        <w:t>万元，单位资金项目较</w:t>
      </w:r>
      <w:r>
        <w:t>2023</w:t>
      </w:r>
      <w:r>
        <w:t>年减少</w:t>
      </w:r>
      <w:r>
        <w:t>89.36</w:t>
      </w:r>
      <w:r>
        <w:t>万元，财政拨款结转结余项目较</w:t>
      </w:r>
      <w:r>
        <w:t>2023</w:t>
      </w:r>
      <w:r>
        <w:t>年减少</w:t>
      </w:r>
      <w:r>
        <w:t>2385.94</w:t>
      </w:r>
      <w:r>
        <w:t>万元。</w:t>
      </w:r>
    </w:p>
    <w:p w:rsidR="0020152D" w:rsidRDefault="00022ACB">
      <w:pPr>
        <w:spacing w:before="10" w:after="10"/>
        <w:ind w:firstLine="640"/>
        <w:outlineLvl w:val="5"/>
      </w:pPr>
      <w:r>
        <w:rPr>
          <w:rFonts w:ascii="黑体" w:eastAsia="黑体" w:hAnsi="黑体" w:cs="黑体"/>
          <w:color w:val="000000"/>
          <w:sz w:val="32"/>
        </w:rPr>
        <w:t>三、机关运行经费安排情况</w:t>
      </w:r>
    </w:p>
    <w:p w:rsidR="0020152D" w:rsidRDefault="00022ACB">
      <w:pPr>
        <w:pStyle w:val="-1"/>
      </w:pPr>
      <w:r>
        <w:t>2024</w:t>
      </w:r>
      <w:r>
        <w:t>年，我单位机关运行经费共计安排</w:t>
      </w:r>
      <w:r>
        <w:t>745.59</w:t>
      </w:r>
      <w:r>
        <w:t>万元，主要用于日常维修、办公用房水电费、办公用房取暖费、办公用房物业管理费等日常运行支出。</w:t>
      </w:r>
    </w:p>
    <w:p w:rsidR="0020152D" w:rsidRDefault="00022ACB">
      <w:pPr>
        <w:spacing w:before="10" w:after="10"/>
        <w:ind w:firstLine="640"/>
        <w:outlineLvl w:val="5"/>
      </w:pPr>
      <w:r>
        <w:rPr>
          <w:rFonts w:ascii="黑体" w:eastAsia="黑体" w:hAnsi="黑体" w:cs="黑体"/>
          <w:color w:val="000000"/>
          <w:sz w:val="32"/>
        </w:rPr>
        <w:t>四、财政拨款“三公”经费预算情况及增减变化原因</w:t>
      </w:r>
    </w:p>
    <w:p w:rsidR="0020152D" w:rsidRDefault="00022ACB">
      <w:pPr>
        <w:pStyle w:val="-2"/>
      </w:pPr>
      <w:r>
        <w:lastRenderedPageBreak/>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2023</w:t>
      </w:r>
      <w:r>
        <w:t>年相比增加</w:t>
      </w:r>
      <w:r>
        <w:t>0</w:t>
      </w:r>
      <w:r>
        <w:t>万元，增减变化的主要原因是与</w:t>
      </w:r>
      <w:r>
        <w:t>2023</w:t>
      </w:r>
      <w:r>
        <w:t>年相比持平，无增减变化。</w:t>
      </w: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022ACB">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五、单位项目预算安排情况及绩效目标</w:t>
      </w:r>
    </w:p>
    <w:p w:rsidR="0020152D" w:rsidRDefault="00022ACB">
      <w:pPr>
        <w:spacing w:before="10" w:after="10"/>
        <w:ind w:firstLine="640"/>
        <w:outlineLvl w:val="5"/>
      </w:pPr>
      <w:r>
        <w:rPr>
          <w:rFonts w:ascii="方正仿宋_GBK" w:eastAsia="方正仿宋_GBK" w:hAnsi="方正仿宋_GBK" w:cs="方正仿宋_GBK"/>
          <w:b/>
          <w:color w:val="000000"/>
          <w:sz w:val="28"/>
        </w:rPr>
        <w:t>1、2023年本科高校综合水平提升经费—预算绩效拨款绩效目标表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13000023P00465410562M</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2023年本科高校综合水平提升经费—预算绩效拨款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105.00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105.00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用于保障学校日常运行，提升办学实力。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1.保障学校日常运行，改善办学条件，提升学校办学实力。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p w:rsidR="0020152D" w:rsidRDefault="0020152D">
            <w:pPr>
              <w:pStyle w:val="2"/>
            </w:pP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就业率</w:t>
            </w:r>
          </w:p>
        </w:tc>
        <w:tc>
          <w:tcPr>
            <w:tcW w:w="2891" w:type="dxa"/>
            <w:vAlign w:val="center"/>
          </w:tcPr>
          <w:p w:rsidR="0020152D" w:rsidRDefault="00022ACB">
            <w:pPr>
              <w:pStyle w:val="2"/>
            </w:pPr>
            <w:r>
              <w:t>学生就业质量稳步提升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按时完成支出进度</w:t>
            </w:r>
          </w:p>
        </w:tc>
        <w:tc>
          <w:tcPr>
            <w:tcW w:w="2891" w:type="dxa"/>
            <w:vAlign w:val="center"/>
          </w:tcPr>
          <w:p w:rsidR="0020152D" w:rsidRDefault="00022ACB">
            <w:pPr>
              <w:pStyle w:val="2"/>
            </w:pPr>
            <w:r>
              <w:t>按时完成支出进度</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资金成本</w:t>
            </w:r>
          </w:p>
        </w:tc>
        <w:tc>
          <w:tcPr>
            <w:tcW w:w="2891" w:type="dxa"/>
            <w:vAlign w:val="center"/>
          </w:tcPr>
          <w:p w:rsidR="0020152D" w:rsidRDefault="00022ACB">
            <w:pPr>
              <w:pStyle w:val="2"/>
            </w:pPr>
            <w:r>
              <w:t>资金支出控制在总项目预算数内</w:t>
            </w:r>
          </w:p>
        </w:tc>
        <w:tc>
          <w:tcPr>
            <w:tcW w:w="1276" w:type="dxa"/>
            <w:vAlign w:val="center"/>
          </w:tcPr>
          <w:p w:rsidR="0020152D" w:rsidRDefault="00022ACB">
            <w:pPr>
              <w:pStyle w:val="2"/>
            </w:pPr>
            <w:r>
              <w:t>≤105万元</w:t>
            </w:r>
          </w:p>
        </w:tc>
        <w:tc>
          <w:tcPr>
            <w:tcW w:w="1843" w:type="dxa"/>
            <w:vAlign w:val="center"/>
          </w:tcPr>
          <w:p w:rsidR="0020152D" w:rsidRDefault="00022ACB">
            <w:pPr>
              <w:pStyle w:val="2"/>
            </w:pPr>
            <w:r>
              <w:t>项目总预算数</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社会影响力</w:t>
            </w:r>
          </w:p>
        </w:tc>
        <w:tc>
          <w:tcPr>
            <w:tcW w:w="2891" w:type="dxa"/>
            <w:vAlign w:val="center"/>
          </w:tcPr>
          <w:p w:rsidR="0020152D" w:rsidRDefault="00022ACB">
            <w:pPr>
              <w:pStyle w:val="2"/>
            </w:pPr>
            <w:r>
              <w:t>通过服务地方经济社会发展，形成广泛的社会影响力</w:t>
            </w:r>
          </w:p>
        </w:tc>
        <w:tc>
          <w:tcPr>
            <w:tcW w:w="1276" w:type="dxa"/>
            <w:vAlign w:val="center"/>
          </w:tcPr>
          <w:p w:rsidR="0020152D" w:rsidRDefault="00022ACB">
            <w:pPr>
              <w:pStyle w:val="2"/>
            </w:pPr>
            <w:r>
              <w:t>社会影响力进一步增强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《河北科技师范学院“十四五”发展规划》</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2、2023年支持地方高校改革发展资金--教学环境及质量提升项目（中央提前下达）绩效目标表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13000023P007C04101759</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2023年支持地方高校改革发展资金--教学环境及质量提升项目（中央提前下达）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2.42</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2.42</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提高教学科研水平，改善学校办学条件，提升办学实力。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1.培养本专科及研究生人数不少于21000人，平均就业率不低于80%，促进学校整体办学实力的提升，为应用型大学转型提供有力支撑。</w:t>
            </w:r>
          </w:p>
          <w:p w:rsidR="0020152D" w:rsidRDefault="00022ACB">
            <w:pPr>
              <w:pStyle w:val="2"/>
            </w:pPr>
            <w:r>
              <w:t>2.提高教学科研水平。</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毕业生就业率（%）</w:t>
            </w:r>
          </w:p>
        </w:tc>
        <w:tc>
          <w:tcPr>
            <w:tcW w:w="2891" w:type="dxa"/>
            <w:vAlign w:val="center"/>
          </w:tcPr>
          <w:p w:rsidR="0020152D" w:rsidRDefault="00022ACB">
            <w:pPr>
              <w:pStyle w:val="2"/>
            </w:pPr>
            <w:r>
              <w:t>本专科毕业生平均就业率（%）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p w:rsidR="0020152D" w:rsidRDefault="0020152D">
            <w:pPr>
              <w:pStyle w:val="2"/>
            </w:pPr>
          </w:p>
          <w:p w:rsidR="0020152D" w:rsidRDefault="0020152D">
            <w:pPr>
              <w:pStyle w:val="2"/>
            </w:pPr>
          </w:p>
        </w:tc>
        <w:tc>
          <w:tcPr>
            <w:tcW w:w="2891" w:type="dxa"/>
            <w:vAlign w:val="center"/>
          </w:tcPr>
          <w:p w:rsidR="0020152D" w:rsidRDefault="00022ACB">
            <w:pPr>
              <w:pStyle w:val="2"/>
            </w:pPr>
            <w:r>
              <w:t>项目完成时间</w:t>
            </w:r>
          </w:p>
          <w:p w:rsidR="0020152D" w:rsidRDefault="0020152D">
            <w:pPr>
              <w:pStyle w:val="2"/>
            </w:pPr>
          </w:p>
          <w:p w:rsidR="0020152D" w:rsidRDefault="0020152D">
            <w:pPr>
              <w:pStyle w:val="2"/>
            </w:pP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≤2.42万元</w:t>
            </w:r>
          </w:p>
        </w:tc>
        <w:tc>
          <w:tcPr>
            <w:tcW w:w="1843" w:type="dxa"/>
            <w:vAlign w:val="center"/>
          </w:tcPr>
          <w:p w:rsidR="0020152D" w:rsidRDefault="00022ACB">
            <w:pPr>
              <w:pStyle w:val="2"/>
            </w:pPr>
            <w:r>
              <w:t>经费支出控制在预算数内</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社会影响力</w:t>
            </w:r>
          </w:p>
        </w:tc>
        <w:tc>
          <w:tcPr>
            <w:tcW w:w="2891" w:type="dxa"/>
            <w:vAlign w:val="center"/>
          </w:tcPr>
          <w:p w:rsidR="0020152D" w:rsidRDefault="00022ACB">
            <w:pPr>
              <w:pStyle w:val="2"/>
            </w:pPr>
            <w:r>
              <w:t>通过服务地方经济社会发展，形成广泛的社会影响力。</w:t>
            </w:r>
          </w:p>
        </w:tc>
        <w:tc>
          <w:tcPr>
            <w:tcW w:w="1276" w:type="dxa"/>
            <w:vAlign w:val="center"/>
          </w:tcPr>
          <w:p w:rsidR="0020152D" w:rsidRDefault="00022ACB">
            <w:pPr>
              <w:pStyle w:val="2"/>
            </w:pPr>
            <w:r>
              <w:t>进一步有效增强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学生问卷调查报告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3、2023年支持地方高校改革发展资金--研究生补助经费（中央提前下达）绩效目标表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13000022P007C04101457</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2023年支持地方高校改革发展资金--研究生补助经费（中央提前下达）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4.11</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4.11</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用于研究生培养，提高研究生在论文发表，专利发明，技术研发等方面的能力。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30%</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1.发表20篇以上学术论文，完成专业学位研究生科研实践或实习的学时数6个月以上，提高专业学位研究生培养质量</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研究生科研成果数量</w:t>
            </w:r>
          </w:p>
        </w:tc>
        <w:tc>
          <w:tcPr>
            <w:tcW w:w="2891" w:type="dxa"/>
            <w:vAlign w:val="center"/>
          </w:tcPr>
          <w:p w:rsidR="0020152D" w:rsidRDefault="00022ACB">
            <w:pPr>
              <w:pStyle w:val="2"/>
            </w:pPr>
            <w:r>
              <w:t>公开发表论文、发明专利、新型实用技术、自主研发新产品、新技术等</w:t>
            </w:r>
          </w:p>
        </w:tc>
        <w:tc>
          <w:tcPr>
            <w:tcW w:w="1276" w:type="dxa"/>
            <w:vAlign w:val="center"/>
          </w:tcPr>
          <w:p w:rsidR="0020152D" w:rsidRDefault="00022ACB">
            <w:pPr>
              <w:pStyle w:val="2"/>
            </w:pPr>
            <w:r>
              <w:t>≥15个</w:t>
            </w:r>
          </w:p>
        </w:tc>
        <w:tc>
          <w:tcPr>
            <w:tcW w:w="1843" w:type="dxa"/>
            <w:vAlign w:val="center"/>
          </w:tcPr>
          <w:p w:rsidR="0020152D" w:rsidRDefault="00022ACB">
            <w:pPr>
              <w:pStyle w:val="2"/>
            </w:pPr>
            <w:r>
              <w:t>研究生培养计划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发表核心论文数量</w:t>
            </w:r>
          </w:p>
        </w:tc>
        <w:tc>
          <w:tcPr>
            <w:tcW w:w="2891" w:type="dxa"/>
            <w:vAlign w:val="center"/>
          </w:tcPr>
          <w:p w:rsidR="0020152D" w:rsidRDefault="00022ACB">
            <w:pPr>
              <w:pStyle w:val="2"/>
            </w:pPr>
            <w:r>
              <w:t>研究生发表核心论文篇数</w:t>
            </w:r>
          </w:p>
        </w:tc>
        <w:tc>
          <w:tcPr>
            <w:tcW w:w="1276" w:type="dxa"/>
            <w:vAlign w:val="center"/>
          </w:tcPr>
          <w:p w:rsidR="0020152D" w:rsidRDefault="00022ACB">
            <w:pPr>
              <w:pStyle w:val="2"/>
            </w:pPr>
            <w:r>
              <w:t>≥15篇</w:t>
            </w:r>
          </w:p>
        </w:tc>
        <w:tc>
          <w:tcPr>
            <w:tcW w:w="1843" w:type="dxa"/>
            <w:vAlign w:val="center"/>
          </w:tcPr>
          <w:p w:rsidR="0020152D" w:rsidRDefault="00022ACB">
            <w:pPr>
              <w:pStyle w:val="2"/>
            </w:pPr>
            <w:r>
              <w:t>培养研究生规模</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完成培养月份</w:t>
            </w:r>
          </w:p>
        </w:tc>
        <w:tc>
          <w:tcPr>
            <w:tcW w:w="2891" w:type="dxa"/>
            <w:vAlign w:val="center"/>
          </w:tcPr>
          <w:p w:rsidR="0020152D" w:rsidRDefault="00022ACB">
            <w:pPr>
              <w:pStyle w:val="2"/>
            </w:pPr>
            <w:r>
              <w:t>按时完成培养毕业研究生月份</w:t>
            </w:r>
          </w:p>
        </w:tc>
        <w:tc>
          <w:tcPr>
            <w:tcW w:w="1276" w:type="dxa"/>
            <w:vAlign w:val="center"/>
          </w:tcPr>
          <w:p w:rsidR="0020152D" w:rsidRDefault="00022ACB">
            <w:pPr>
              <w:pStyle w:val="2"/>
            </w:pPr>
            <w:r>
              <w:t>≤7月</w:t>
            </w:r>
          </w:p>
        </w:tc>
        <w:tc>
          <w:tcPr>
            <w:tcW w:w="1843" w:type="dxa"/>
            <w:vAlign w:val="center"/>
          </w:tcPr>
          <w:p w:rsidR="0020152D" w:rsidRDefault="00022ACB">
            <w:pPr>
              <w:pStyle w:val="2"/>
            </w:pPr>
            <w:r>
              <w:t>研究生培养方案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项目成本</w:t>
            </w:r>
          </w:p>
        </w:tc>
        <w:tc>
          <w:tcPr>
            <w:tcW w:w="2891" w:type="dxa"/>
            <w:vAlign w:val="center"/>
          </w:tcPr>
          <w:p w:rsidR="0020152D" w:rsidRDefault="00022ACB">
            <w:pPr>
              <w:pStyle w:val="2"/>
            </w:pPr>
            <w:r>
              <w:t>项目成本控制在预算内</w:t>
            </w:r>
          </w:p>
        </w:tc>
        <w:tc>
          <w:tcPr>
            <w:tcW w:w="1276" w:type="dxa"/>
            <w:vAlign w:val="center"/>
          </w:tcPr>
          <w:p w:rsidR="0020152D" w:rsidRDefault="00022ACB">
            <w:pPr>
              <w:pStyle w:val="2"/>
            </w:pPr>
            <w:r>
              <w:t>≤41139.5元</w:t>
            </w:r>
          </w:p>
        </w:tc>
        <w:tc>
          <w:tcPr>
            <w:tcW w:w="1843" w:type="dxa"/>
            <w:vAlign w:val="center"/>
          </w:tcPr>
          <w:p w:rsidR="0020152D" w:rsidRDefault="00022ACB">
            <w:pPr>
              <w:pStyle w:val="2"/>
            </w:pPr>
            <w:r>
              <w:t>研究生培养计划</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联合培养研究生数</w:t>
            </w:r>
          </w:p>
        </w:tc>
        <w:tc>
          <w:tcPr>
            <w:tcW w:w="2891" w:type="dxa"/>
            <w:vAlign w:val="center"/>
          </w:tcPr>
          <w:p w:rsidR="0020152D" w:rsidRDefault="00022ACB">
            <w:pPr>
              <w:pStyle w:val="2"/>
            </w:pPr>
            <w:r>
              <w:t>媒体对于研究生教学、科研成绩、校企合作等方面的公开报道</w:t>
            </w:r>
          </w:p>
        </w:tc>
        <w:tc>
          <w:tcPr>
            <w:tcW w:w="1276" w:type="dxa"/>
            <w:vAlign w:val="center"/>
          </w:tcPr>
          <w:p w:rsidR="0020152D" w:rsidRDefault="00022ACB">
            <w:pPr>
              <w:pStyle w:val="2"/>
            </w:pPr>
            <w:r>
              <w:t>≥3次</w:t>
            </w:r>
          </w:p>
        </w:tc>
        <w:tc>
          <w:tcPr>
            <w:tcW w:w="1843" w:type="dxa"/>
            <w:vAlign w:val="center"/>
          </w:tcPr>
          <w:p w:rsidR="0020152D" w:rsidRDefault="00022ACB">
            <w:pPr>
              <w:pStyle w:val="2"/>
            </w:pPr>
            <w:r>
              <w:t>基地科研计划</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社会满意度</w:t>
            </w:r>
          </w:p>
        </w:tc>
        <w:tc>
          <w:tcPr>
            <w:tcW w:w="2891" w:type="dxa"/>
            <w:vAlign w:val="center"/>
          </w:tcPr>
          <w:p w:rsidR="0020152D" w:rsidRDefault="00022ACB">
            <w:pPr>
              <w:pStyle w:val="2"/>
            </w:pPr>
            <w:r>
              <w:t>社会对于培养专硕研究生质量的满意度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问卷调查</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4、2024年“三区”科技人才支持计划选派经费（省直其他部门提前通知）绩效目标表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13000024P001FC410076G</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2024年“三区”科技人才支持计划选派经费（省直其他部门提前通知）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34.60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34.60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用于三区科技人才支持计划。</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1.进行技术指导培训30次；服务企业、员工满意度达95%以上。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技术指导、培训</w:t>
            </w:r>
          </w:p>
        </w:tc>
        <w:tc>
          <w:tcPr>
            <w:tcW w:w="2891" w:type="dxa"/>
            <w:vAlign w:val="center"/>
          </w:tcPr>
          <w:p w:rsidR="0020152D" w:rsidRDefault="00022ACB">
            <w:pPr>
              <w:pStyle w:val="2"/>
            </w:pPr>
            <w:r>
              <w:t>技术培训次数</w:t>
            </w:r>
          </w:p>
        </w:tc>
        <w:tc>
          <w:tcPr>
            <w:tcW w:w="1276" w:type="dxa"/>
            <w:vAlign w:val="center"/>
          </w:tcPr>
          <w:p w:rsidR="0020152D" w:rsidRDefault="00022ACB">
            <w:pPr>
              <w:pStyle w:val="2"/>
            </w:pPr>
            <w:r>
              <w:t>≥30次</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指标完成度</w:t>
            </w:r>
          </w:p>
        </w:tc>
        <w:tc>
          <w:tcPr>
            <w:tcW w:w="2891" w:type="dxa"/>
            <w:vAlign w:val="center"/>
          </w:tcPr>
          <w:p w:rsidR="0020152D" w:rsidRDefault="00022ACB">
            <w:pPr>
              <w:pStyle w:val="2"/>
            </w:pPr>
            <w:r>
              <w:t>工作完成的程度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时间效能</w:t>
            </w:r>
          </w:p>
        </w:tc>
        <w:tc>
          <w:tcPr>
            <w:tcW w:w="2891" w:type="dxa"/>
            <w:vAlign w:val="center"/>
          </w:tcPr>
          <w:p w:rsidR="0020152D" w:rsidRDefault="00022ACB">
            <w:pPr>
              <w:pStyle w:val="2"/>
            </w:pPr>
            <w:r>
              <w:t>完成相应工作所花费的时间</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经费支出数额</w:t>
            </w:r>
          </w:p>
        </w:tc>
        <w:tc>
          <w:tcPr>
            <w:tcW w:w="2891" w:type="dxa"/>
            <w:vAlign w:val="center"/>
          </w:tcPr>
          <w:p w:rsidR="0020152D" w:rsidRDefault="00022ACB">
            <w:pPr>
              <w:pStyle w:val="2"/>
            </w:pPr>
            <w:r>
              <w:t>完成相应工作所支出的成本</w:t>
            </w:r>
          </w:p>
        </w:tc>
        <w:tc>
          <w:tcPr>
            <w:tcW w:w="1276" w:type="dxa"/>
            <w:vAlign w:val="center"/>
          </w:tcPr>
          <w:p w:rsidR="0020152D" w:rsidRDefault="00022ACB">
            <w:pPr>
              <w:pStyle w:val="2"/>
            </w:pPr>
            <w:r>
              <w:t>≤34.6万元</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新产品、新技术、新品种</w:t>
            </w:r>
          </w:p>
        </w:tc>
        <w:tc>
          <w:tcPr>
            <w:tcW w:w="2891" w:type="dxa"/>
            <w:vAlign w:val="center"/>
          </w:tcPr>
          <w:p w:rsidR="0020152D" w:rsidRDefault="00022ACB">
            <w:pPr>
              <w:pStyle w:val="2"/>
            </w:pPr>
            <w:r>
              <w:t>新产品开发引进，新技术推广</w:t>
            </w:r>
          </w:p>
        </w:tc>
        <w:tc>
          <w:tcPr>
            <w:tcW w:w="1276" w:type="dxa"/>
            <w:vAlign w:val="center"/>
          </w:tcPr>
          <w:p w:rsidR="0020152D" w:rsidRDefault="00022ACB">
            <w:pPr>
              <w:pStyle w:val="2"/>
            </w:pPr>
            <w:r>
              <w:t>≥30个</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受援农民、单位满意度</w:t>
            </w:r>
          </w:p>
        </w:tc>
        <w:tc>
          <w:tcPr>
            <w:tcW w:w="2891" w:type="dxa"/>
            <w:vAlign w:val="center"/>
          </w:tcPr>
          <w:p w:rsidR="0020152D" w:rsidRDefault="00022ACB">
            <w:pPr>
              <w:pStyle w:val="2"/>
            </w:pPr>
            <w:r>
              <w:t>服务对象满意人数/总服务对象</w:t>
            </w:r>
          </w:p>
        </w:tc>
        <w:tc>
          <w:tcPr>
            <w:tcW w:w="1276" w:type="dxa"/>
            <w:vAlign w:val="center"/>
          </w:tcPr>
          <w:p w:rsidR="0020152D" w:rsidRDefault="00022ACB">
            <w:pPr>
              <w:pStyle w:val="2"/>
            </w:pPr>
            <w:r>
              <w:t>≥95%</w:t>
            </w:r>
          </w:p>
        </w:tc>
        <w:tc>
          <w:tcPr>
            <w:tcW w:w="1843" w:type="dxa"/>
            <w:vAlign w:val="center"/>
          </w:tcPr>
          <w:p w:rsidR="0020152D" w:rsidRDefault="00022ACB">
            <w:pPr>
              <w:pStyle w:val="2"/>
            </w:pPr>
            <w:r>
              <w:t>受援单位和农民满意度调查报告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5、2024年本科高校综合水平提升经费--后勤、保安物业服务项目（省级提前通知）绩效目标表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13000024P00465410792A</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2024年本科高校综合水平提升经费--后勤、保安物业服务项目（省级提前通知）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786.20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786.20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用于后勤保安物业服务。</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1.通过物业外包，规避用工风险；服务师生22000人以上，提高我校物业服务质量；节约我校整体运营成本。</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师生数量</w:t>
            </w:r>
          </w:p>
        </w:tc>
        <w:tc>
          <w:tcPr>
            <w:tcW w:w="2891" w:type="dxa"/>
            <w:vAlign w:val="center"/>
          </w:tcPr>
          <w:p w:rsidR="0020152D" w:rsidRDefault="00022ACB">
            <w:pPr>
              <w:pStyle w:val="2"/>
            </w:pPr>
            <w:r>
              <w:t>服务师生的人数</w:t>
            </w:r>
          </w:p>
        </w:tc>
        <w:tc>
          <w:tcPr>
            <w:tcW w:w="1276" w:type="dxa"/>
            <w:vAlign w:val="center"/>
          </w:tcPr>
          <w:p w:rsidR="0020152D" w:rsidRDefault="00022ACB">
            <w:pPr>
              <w:pStyle w:val="2"/>
            </w:pPr>
            <w:r>
              <w:t>≥22000人</w:t>
            </w:r>
          </w:p>
        </w:tc>
        <w:tc>
          <w:tcPr>
            <w:tcW w:w="1843" w:type="dxa"/>
            <w:vAlign w:val="center"/>
          </w:tcPr>
          <w:p w:rsidR="0020152D" w:rsidRDefault="00022ACB">
            <w:pPr>
              <w:pStyle w:val="2"/>
            </w:pPr>
            <w:r>
              <w:t>按往年服务师生的人数测算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服务质量指标</w:t>
            </w:r>
          </w:p>
        </w:tc>
        <w:tc>
          <w:tcPr>
            <w:tcW w:w="2891" w:type="dxa"/>
            <w:vAlign w:val="center"/>
          </w:tcPr>
          <w:p w:rsidR="0020152D" w:rsidRDefault="00022ACB">
            <w:pPr>
              <w:pStyle w:val="2"/>
            </w:pPr>
            <w:r>
              <w:t>定期对服务质量进行考核，年度服务总质量量化测评的成绩达到90分以上</w:t>
            </w:r>
          </w:p>
        </w:tc>
        <w:tc>
          <w:tcPr>
            <w:tcW w:w="1276" w:type="dxa"/>
            <w:vAlign w:val="center"/>
          </w:tcPr>
          <w:p w:rsidR="0020152D" w:rsidRDefault="00022ACB">
            <w:pPr>
              <w:pStyle w:val="2"/>
            </w:pPr>
            <w:r>
              <w:t>≥90分</w:t>
            </w:r>
          </w:p>
        </w:tc>
        <w:tc>
          <w:tcPr>
            <w:tcW w:w="1843" w:type="dxa"/>
            <w:vAlign w:val="center"/>
          </w:tcPr>
          <w:p w:rsidR="0020152D" w:rsidRDefault="00022ACB">
            <w:pPr>
              <w:pStyle w:val="2"/>
            </w:pPr>
            <w:r>
              <w:t>依据服务外包合同中约定的质量标准进行量化考核</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支付时间</w:t>
            </w:r>
          </w:p>
        </w:tc>
        <w:tc>
          <w:tcPr>
            <w:tcW w:w="2891" w:type="dxa"/>
            <w:vAlign w:val="center"/>
          </w:tcPr>
          <w:p w:rsidR="0020152D" w:rsidRDefault="00022ACB">
            <w:pPr>
              <w:pStyle w:val="2"/>
            </w:pPr>
            <w:r>
              <w:t>按照合同要求的时间节点及时支付</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外包合同协议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≤786.2万元</w:t>
            </w:r>
          </w:p>
        </w:tc>
        <w:tc>
          <w:tcPr>
            <w:tcW w:w="1843" w:type="dxa"/>
            <w:vAlign w:val="center"/>
          </w:tcPr>
          <w:p w:rsidR="0020152D" w:rsidRDefault="00022ACB">
            <w:pPr>
              <w:pStyle w:val="2"/>
            </w:pPr>
            <w:r>
              <w:t>预算批复金额</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师生安全感指数</w:t>
            </w:r>
          </w:p>
        </w:tc>
        <w:tc>
          <w:tcPr>
            <w:tcW w:w="2891" w:type="dxa"/>
            <w:vAlign w:val="center"/>
          </w:tcPr>
          <w:p w:rsidR="0020152D" w:rsidRDefault="00022ACB">
            <w:pPr>
              <w:pStyle w:val="2"/>
            </w:pPr>
            <w:r>
              <w:t>师生安全感指数提升</w:t>
            </w:r>
          </w:p>
        </w:tc>
        <w:tc>
          <w:tcPr>
            <w:tcW w:w="1276" w:type="dxa"/>
            <w:vAlign w:val="center"/>
          </w:tcPr>
          <w:p w:rsidR="0020152D" w:rsidRDefault="00022ACB">
            <w:pPr>
              <w:pStyle w:val="2"/>
            </w:pPr>
            <w:r>
              <w:t>校园治安良好，师生校内安全度显著提升</w:t>
            </w:r>
          </w:p>
        </w:tc>
        <w:tc>
          <w:tcPr>
            <w:tcW w:w="1843" w:type="dxa"/>
            <w:vAlign w:val="center"/>
          </w:tcPr>
          <w:p w:rsidR="0020152D" w:rsidRDefault="00022ACB">
            <w:pPr>
              <w:pStyle w:val="2"/>
            </w:pPr>
            <w:r>
              <w:t>依据双方签订的合同制定考核标准</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服务对象满意度</w:t>
            </w:r>
          </w:p>
        </w:tc>
        <w:tc>
          <w:tcPr>
            <w:tcW w:w="2891" w:type="dxa"/>
            <w:vAlign w:val="center"/>
          </w:tcPr>
          <w:p w:rsidR="0020152D" w:rsidRDefault="00022ACB">
            <w:pPr>
              <w:pStyle w:val="2"/>
            </w:pPr>
            <w:r>
              <w:t>师生满意度测评率成绩到中等及以上</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6、2024年本科高校综合水平提升经费--教学科研实力提升项目（省级提前通知）绩效目标表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13000024P004654107542</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2024年本科高校综合水平提升经费--教学科研实力提升项目（省级提前通知）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800.00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800.00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用于教学科研建设，提升办学实力。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1.培养本专科及研究生人数不少于21000人，平均就业率不低于80%，促进学校整体办学实力的提升，为应用型大学转型提供有力支撑。</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毕业生就业率（%）</w:t>
            </w:r>
          </w:p>
        </w:tc>
        <w:tc>
          <w:tcPr>
            <w:tcW w:w="2891" w:type="dxa"/>
            <w:vAlign w:val="center"/>
          </w:tcPr>
          <w:p w:rsidR="0020152D" w:rsidRDefault="00022ACB">
            <w:pPr>
              <w:pStyle w:val="2"/>
            </w:pPr>
            <w:r>
              <w:t>本专科毕业生平均就业率（%）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项目完成时间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≤800万元</w:t>
            </w:r>
          </w:p>
        </w:tc>
        <w:tc>
          <w:tcPr>
            <w:tcW w:w="1843" w:type="dxa"/>
            <w:vAlign w:val="center"/>
          </w:tcPr>
          <w:p w:rsidR="0020152D" w:rsidRDefault="00022ACB">
            <w:pPr>
              <w:pStyle w:val="2"/>
            </w:pPr>
            <w:r>
              <w:t>2024年预算测算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我校社会服务水平提升率</w:t>
            </w:r>
          </w:p>
        </w:tc>
        <w:tc>
          <w:tcPr>
            <w:tcW w:w="2891" w:type="dxa"/>
            <w:vAlign w:val="center"/>
          </w:tcPr>
          <w:p w:rsidR="0020152D" w:rsidRDefault="00022ACB">
            <w:pPr>
              <w:pStyle w:val="2"/>
            </w:pPr>
            <w:r>
              <w:t>通过服务地方社会发展，形成广泛的社会影响力。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学生问卷调查报告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7、2024年本科高校综合水平提升经费--正常公用项目（省级提前通知）绩效目标表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13000024P00465410793X</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2024年本科高校综合水平提升经费--正常公用项目（省级提前通知）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2970.20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2970.20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用于维持学校正常运行。</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1.促进学校整体办学实力的提升，为应用型大学转型提供有力支撑；培养在校生不少于21000人，提高教学科研水平。</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就业率</w:t>
            </w:r>
          </w:p>
        </w:tc>
        <w:tc>
          <w:tcPr>
            <w:tcW w:w="2891" w:type="dxa"/>
            <w:vAlign w:val="center"/>
          </w:tcPr>
          <w:p w:rsidR="0020152D" w:rsidRDefault="00022ACB">
            <w:pPr>
              <w:pStyle w:val="2"/>
            </w:pPr>
            <w:r>
              <w:t>通过教学科研质量不断提升，学生就业质量逐年稳步提高</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按时完成支出进度</w:t>
            </w:r>
          </w:p>
        </w:tc>
        <w:tc>
          <w:tcPr>
            <w:tcW w:w="2891" w:type="dxa"/>
            <w:vAlign w:val="center"/>
          </w:tcPr>
          <w:p w:rsidR="0020152D" w:rsidRDefault="00022ACB">
            <w:pPr>
              <w:pStyle w:val="2"/>
            </w:pPr>
            <w:r>
              <w:t>按时完成支出进度</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资金成本</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≤2970.2万元</w:t>
            </w:r>
          </w:p>
        </w:tc>
        <w:tc>
          <w:tcPr>
            <w:tcW w:w="1843" w:type="dxa"/>
            <w:vAlign w:val="center"/>
          </w:tcPr>
          <w:p w:rsidR="0020152D" w:rsidRDefault="00022ACB">
            <w:pPr>
              <w:pStyle w:val="2"/>
            </w:pPr>
            <w:r>
              <w:t>2024年预算测算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社会服务水平提升率</w:t>
            </w:r>
          </w:p>
        </w:tc>
        <w:tc>
          <w:tcPr>
            <w:tcW w:w="2891" w:type="dxa"/>
            <w:vAlign w:val="center"/>
          </w:tcPr>
          <w:p w:rsidR="0020152D" w:rsidRDefault="00022ACB">
            <w:pPr>
              <w:pStyle w:val="2"/>
            </w:pPr>
            <w:r>
              <w:t>通过服务地方社会发展，形成广泛的社会影响力。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学生对学校整体办学环境予以肯定。</w:t>
            </w:r>
          </w:p>
        </w:tc>
        <w:tc>
          <w:tcPr>
            <w:tcW w:w="1843" w:type="dxa"/>
            <w:vAlign w:val="center"/>
          </w:tcPr>
          <w:p w:rsidR="0020152D" w:rsidRDefault="00022ACB">
            <w:pPr>
              <w:pStyle w:val="2"/>
            </w:pPr>
            <w:r>
              <w:t>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8、2024年标准化考场项目(其他来源收入)绩效目标表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13000024P002994101549</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2024年标准化考场项目(其他来源收入)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35.00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35.00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用于标准化考场建设</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1.服务学生不少于20000人，圆满完成考场建设任务。</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服务学生人数</w:t>
            </w:r>
          </w:p>
        </w:tc>
        <w:tc>
          <w:tcPr>
            <w:tcW w:w="2891" w:type="dxa"/>
            <w:vAlign w:val="center"/>
          </w:tcPr>
          <w:p w:rsidR="0020152D" w:rsidRDefault="00022ACB">
            <w:pPr>
              <w:pStyle w:val="2"/>
            </w:pPr>
            <w:r>
              <w:t>考场用于学生的人数</w:t>
            </w:r>
          </w:p>
        </w:tc>
        <w:tc>
          <w:tcPr>
            <w:tcW w:w="1276" w:type="dxa"/>
            <w:vAlign w:val="center"/>
          </w:tcPr>
          <w:p w:rsidR="0020152D" w:rsidRDefault="00022ACB">
            <w:pPr>
              <w:pStyle w:val="2"/>
            </w:pPr>
            <w:r>
              <w:t>≥20000人</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标准考场建成率</w:t>
            </w:r>
          </w:p>
        </w:tc>
        <w:tc>
          <w:tcPr>
            <w:tcW w:w="2891" w:type="dxa"/>
            <w:vAlign w:val="center"/>
          </w:tcPr>
          <w:p w:rsidR="0020152D" w:rsidRDefault="00022ACB">
            <w:pPr>
              <w:pStyle w:val="2"/>
            </w:pPr>
            <w:r>
              <w:t>建成符合条件的标准考场</w:t>
            </w:r>
          </w:p>
        </w:tc>
        <w:tc>
          <w:tcPr>
            <w:tcW w:w="1276" w:type="dxa"/>
            <w:vAlign w:val="center"/>
          </w:tcPr>
          <w:p w:rsidR="0020152D" w:rsidRDefault="00022ACB">
            <w:pPr>
              <w:pStyle w:val="2"/>
            </w:pPr>
            <w:r>
              <w:t>100%</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按照规定的时间完成</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支出成本控制在预算数内</w:t>
            </w:r>
          </w:p>
        </w:tc>
        <w:tc>
          <w:tcPr>
            <w:tcW w:w="1276" w:type="dxa"/>
            <w:vAlign w:val="center"/>
          </w:tcPr>
          <w:p w:rsidR="0020152D" w:rsidRDefault="00022ACB">
            <w:pPr>
              <w:pStyle w:val="2"/>
            </w:pPr>
            <w:r>
              <w:t>≤35万元</w:t>
            </w:r>
          </w:p>
        </w:tc>
        <w:tc>
          <w:tcPr>
            <w:tcW w:w="1843" w:type="dxa"/>
            <w:vAlign w:val="center"/>
          </w:tcPr>
          <w:p w:rsidR="0020152D" w:rsidRDefault="00022ACB">
            <w:pPr>
              <w:pStyle w:val="2"/>
            </w:pPr>
            <w:r>
              <w:t>2023年预算测算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考场秩序规范率</w:t>
            </w:r>
          </w:p>
        </w:tc>
        <w:tc>
          <w:tcPr>
            <w:tcW w:w="2891" w:type="dxa"/>
            <w:vAlign w:val="center"/>
          </w:tcPr>
          <w:p w:rsidR="0020152D" w:rsidRDefault="00022ACB">
            <w:pPr>
              <w:pStyle w:val="2"/>
            </w:pPr>
            <w:r>
              <w:t>建立标准化考场，完善考试秩序</w:t>
            </w:r>
          </w:p>
        </w:tc>
        <w:tc>
          <w:tcPr>
            <w:tcW w:w="1276" w:type="dxa"/>
            <w:vAlign w:val="center"/>
          </w:tcPr>
          <w:p w:rsidR="0020152D" w:rsidRDefault="00022ACB">
            <w:pPr>
              <w:pStyle w:val="2"/>
            </w:pPr>
            <w:r>
              <w:t>≥95%</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9、2024年创业培训项目（其他来源收入）绩效目标表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13000024P00299410507X</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2024年创业培训项目（其他来源收入）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67.50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67.50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用于创业培训工作。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1.用于创新创业人才培养。</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组织培训人数</w:t>
            </w:r>
          </w:p>
        </w:tc>
        <w:tc>
          <w:tcPr>
            <w:tcW w:w="2891" w:type="dxa"/>
            <w:vAlign w:val="center"/>
          </w:tcPr>
          <w:p w:rsidR="0020152D" w:rsidRDefault="00022ACB">
            <w:pPr>
              <w:pStyle w:val="2"/>
            </w:pPr>
            <w:r>
              <w:t>组织培训人数</w:t>
            </w:r>
          </w:p>
        </w:tc>
        <w:tc>
          <w:tcPr>
            <w:tcW w:w="1276" w:type="dxa"/>
            <w:vAlign w:val="center"/>
          </w:tcPr>
          <w:p w:rsidR="0020152D" w:rsidRDefault="00022ACB">
            <w:pPr>
              <w:pStyle w:val="2"/>
            </w:pPr>
            <w:r>
              <w:t>≥2000人</w:t>
            </w:r>
          </w:p>
        </w:tc>
        <w:tc>
          <w:tcPr>
            <w:tcW w:w="1843" w:type="dxa"/>
            <w:vAlign w:val="center"/>
          </w:tcPr>
          <w:p w:rsidR="0020152D" w:rsidRDefault="00022ACB">
            <w:pPr>
              <w:pStyle w:val="2"/>
            </w:pPr>
            <w:r>
              <w:t>按往年参加培训人数测算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创业比例</w:t>
            </w:r>
          </w:p>
        </w:tc>
        <w:tc>
          <w:tcPr>
            <w:tcW w:w="2891" w:type="dxa"/>
            <w:vAlign w:val="center"/>
          </w:tcPr>
          <w:p w:rsidR="0020152D" w:rsidRDefault="00022ACB">
            <w:pPr>
              <w:pStyle w:val="2"/>
            </w:pPr>
            <w:r>
              <w:t>创业人数占组织培训人数比例</w:t>
            </w:r>
          </w:p>
        </w:tc>
        <w:tc>
          <w:tcPr>
            <w:tcW w:w="1276" w:type="dxa"/>
            <w:vAlign w:val="center"/>
          </w:tcPr>
          <w:p w:rsidR="0020152D" w:rsidRDefault="00022ACB">
            <w:pPr>
              <w:pStyle w:val="2"/>
            </w:pPr>
            <w:r>
              <w:t>≥2%</w:t>
            </w:r>
          </w:p>
        </w:tc>
        <w:tc>
          <w:tcPr>
            <w:tcW w:w="1843" w:type="dxa"/>
            <w:vAlign w:val="center"/>
          </w:tcPr>
          <w:p w:rsidR="0020152D" w:rsidRDefault="00022ACB">
            <w:pPr>
              <w:pStyle w:val="2"/>
            </w:pPr>
            <w:r>
              <w:t>按往年提交创业项目书人数测算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在规定时间内完成经费支出</w:t>
            </w:r>
          </w:p>
        </w:tc>
        <w:tc>
          <w:tcPr>
            <w:tcW w:w="2891" w:type="dxa"/>
            <w:vAlign w:val="center"/>
          </w:tcPr>
          <w:p w:rsidR="0020152D" w:rsidRDefault="00022ACB">
            <w:pPr>
              <w:pStyle w:val="2"/>
            </w:pPr>
            <w:r>
              <w:t>按照进度要求发放</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关于创业培训工作人员劳务费发放标准的请示报告</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成本支出控制在预算数内</w:t>
            </w:r>
          </w:p>
        </w:tc>
        <w:tc>
          <w:tcPr>
            <w:tcW w:w="1276" w:type="dxa"/>
            <w:vAlign w:val="center"/>
          </w:tcPr>
          <w:p w:rsidR="0020152D" w:rsidRDefault="00022ACB">
            <w:pPr>
              <w:pStyle w:val="2"/>
            </w:pPr>
            <w:r>
              <w:t>≤67.5万元</w:t>
            </w:r>
          </w:p>
        </w:tc>
        <w:tc>
          <w:tcPr>
            <w:tcW w:w="1843" w:type="dxa"/>
            <w:vAlign w:val="center"/>
          </w:tcPr>
          <w:p w:rsidR="0020152D" w:rsidRDefault="00022ACB">
            <w:pPr>
              <w:pStyle w:val="2"/>
            </w:pPr>
            <w:r>
              <w:t>关于创业培训工作人员劳务费发放标准的请示报告</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为社会培养创业技能人才</w:t>
            </w:r>
          </w:p>
        </w:tc>
        <w:tc>
          <w:tcPr>
            <w:tcW w:w="2891" w:type="dxa"/>
            <w:vAlign w:val="center"/>
          </w:tcPr>
          <w:p w:rsidR="0020152D" w:rsidRDefault="00022ACB">
            <w:pPr>
              <w:pStyle w:val="2"/>
            </w:pPr>
            <w:r>
              <w:t>提高大学生创新创业能力</w:t>
            </w:r>
          </w:p>
        </w:tc>
        <w:tc>
          <w:tcPr>
            <w:tcW w:w="1276" w:type="dxa"/>
            <w:vAlign w:val="center"/>
          </w:tcPr>
          <w:p w:rsidR="0020152D" w:rsidRDefault="00022ACB">
            <w:pPr>
              <w:pStyle w:val="2"/>
            </w:pPr>
            <w:r>
              <w:t>提高大学生创新创业能力</w:t>
            </w:r>
          </w:p>
        </w:tc>
        <w:tc>
          <w:tcPr>
            <w:tcW w:w="1843" w:type="dxa"/>
            <w:vAlign w:val="center"/>
          </w:tcPr>
          <w:p w:rsidR="0020152D" w:rsidRDefault="00022ACB">
            <w:pPr>
              <w:pStyle w:val="2"/>
            </w:pPr>
            <w:r>
              <w:t>大学生创业培训项目年度工作报告</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参训学员满意度</w:t>
            </w:r>
          </w:p>
        </w:tc>
        <w:tc>
          <w:tcPr>
            <w:tcW w:w="2891" w:type="dxa"/>
            <w:vAlign w:val="center"/>
          </w:tcPr>
          <w:p w:rsidR="0020152D" w:rsidRDefault="00022ACB">
            <w:pPr>
              <w:pStyle w:val="2"/>
            </w:pPr>
            <w:r>
              <w:t>参训人员满意度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参训人员满意度调查报告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10、2024年大学生求职补贴项目(其他来源收入)绩效目标表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13000024P00299410148U</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2024年大学生求职补贴项目(其他来源收入)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160.00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160.00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用于毕业生求职资助</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1.通过毕业生求职补贴发放工作，促进毕业生就业，提高就业率。</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求职补贴资助人数</w:t>
            </w:r>
          </w:p>
        </w:tc>
        <w:tc>
          <w:tcPr>
            <w:tcW w:w="2891" w:type="dxa"/>
            <w:vAlign w:val="center"/>
          </w:tcPr>
          <w:p w:rsidR="0020152D" w:rsidRDefault="00022ACB">
            <w:pPr>
              <w:pStyle w:val="2"/>
            </w:pPr>
            <w:r>
              <w:t>完成毕业生求职补贴发放的人数</w:t>
            </w:r>
          </w:p>
        </w:tc>
        <w:tc>
          <w:tcPr>
            <w:tcW w:w="1276" w:type="dxa"/>
            <w:vAlign w:val="center"/>
          </w:tcPr>
          <w:p w:rsidR="0020152D" w:rsidRDefault="00022ACB">
            <w:pPr>
              <w:pStyle w:val="2"/>
            </w:pPr>
            <w:r>
              <w:t>≥650人</w:t>
            </w:r>
          </w:p>
        </w:tc>
        <w:tc>
          <w:tcPr>
            <w:tcW w:w="1843" w:type="dxa"/>
            <w:vAlign w:val="center"/>
          </w:tcPr>
          <w:p w:rsidR="0020152D" w:rsidRDefault="00022ACB">
            <w:pPr>
              <w:pStyle w:val="2"/>
            </w:pPr>
            <w:r>
              <w:t>《河北科技师范学院关于做好2024届毕业生求职补贴申请和发放工作的通知》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毕业生去向落实率</w:t>
            </w:r>
          </w:p>
        </w:tc>
        <w:tc>
          <w:tcPr>
            <w:tcW w:w="2891" w:type="dxa"/>
            <w:vAlign w:val="center"/>
          </w:tcPr>
          <w:p w:rsidR="0020152D" w:rsidRDefault="00022ACB">
            <w:pPr>
              <w:pStyle w:val="2"/>
            </w:pPr>
            <w:r>
              <w:t>毕业生去向落实率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毕业生生就业质量报告</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按时完成项目经费支出</w:t>
            </w:r>
          </w:p>
        </w:tc>
        <w:tc>
          <w:tcPr>
            <w:tcW w:w="2891" w:type="dxa"/>
            <w:vAlign w:val="center"/>
          </w:tcPr>
          <w:p w:rsidR="0020152D" w:rsidRDefault="00022ACB">
            <w:pPr>
              <w:pStyle w:val="2"/>
            </w:pPr>
            <w:r>
              <w:t>按时完成项目经费支出</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《河北科技师范学院关于做好2024届毕业生求职补贴申请和发放工作的通知》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项目成本控制在预算内</w:t>
            </w:r>
          </w:p>
        </w:tc>
        <w:tc>
          <w:tcPr>
            <w:tcW w:w="1276" w:type="dxa"/>
            <w:vAlign w:val="center"/>
          </w:tcPr>
          <w:p w:rsidR="0020152D" w:rsidRDefault="00022ACB">
            <w:pPr>
              <w:pStyle w:val="2"/>
            </w:pPr>
            <w:r>
              <w:t>≤160万元</w:t>
            </w:r>
          </w:p>
        </w:tc>
        <w:tc>
          <w:tcPr>
            <w:tcW w:w="1843" w:type="dxa"/>
            <w:vAlign w:val="center"/>
          </w:tcPr>
          <w:p w:rsidR="0020152D" w:rsidRDefault="00022ACB">
            <w:pPr>
              <w:pStyle w:val="2"/>
            </w:pPr>
            <w:r>
              <w:t>《河北科技师范学院关于做好2024届毕业生求职补贴申请和发放工作的通知》</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顺利完成毕业生求职补贴发放工作</w:t>
            </w:r>
          </w:p>
        </w:tc>
        <w:tc>
          <w:tcPr>
            <w:tcW w:w="2891" w:type="dxa"/>
            <w:vAlign w:val="center"/>
          </w:tcPr>
          <w:p w:rsidR="0020152D" w:rsidRDefault="00022ACB">
            <w:pPr>
              <w:pStyle w:val="2"/>
            </w:pPr>
            <w:r>
              <w:t>顺利完成毕业生求职补贴发放工作</w:t>
            </w:r>
          </w:p>
        </w:tc>
        <w:tc>
          <w:tcPr>
            <w:tcW w:w="1276" w:type="dxa"/>
            <w:vAlign w:val="center"/>
          </w:tcPr>
          <w:p w:rsidR="0020152D" w:rsidRDefault="00022ACB">
            <w:pPr>
              <w:pStyle w:val="2"/>
            </w:pPr>
            <w:r>
              <w:t>≥650人</w:t>
            </w:r>
          </w:p>
        </w:tc>
        <w:tc>
          <w:tcPr>
            <w:tcW w:w="1843" w:type="dxa"/>
            <w:vAlign w:val="center"/>
          </w:tcPr>
          <w:p w:rsidR="0020152D" w:rsidRDefault="00022ACB">
            <w:pPr>
              <w:pStyle w:val="2"/>
            </w:pPr>
            <w:r>
              <w:t>《河北科技师范学院关于做好2024届毕业生求职补贴申请和发放工作的通知》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毕业生求职补贴发放满意度</w:t>
            </w:r>
          </w:p>
        </w:tc>
        <w:tc>
          <w:tcPr>
            <w:tcW w:w="2891" w:type="dxa"/>
            <w:vAlign w:val="center"/>
          </w:tcPr>
          <w:p w:rsidR="0020152D" w:rsidRDefault="00022ACB">
            <w:pPr>
              <w:pStyle w:val="2"/>
            </w:pPr>
            <w:r>
              <w:t>毕业生对求职补贴发放满意度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毕业生满意度调研</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11、2024年大学生英语竞赛项目（其他来源收入）绩效目标表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13000024P002994102291</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2024年大学生英语竞赛项目（其他来源收入）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2.00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用于大学生英语竞赛相关费用。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1.完成大学生英语竞赛。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参加比赛的人数</w:t>
            </w:r>
          </w:p>
        </w:tc>
        <w:tc>
          <w:tcPr>
            <w:tcW w:w="2891" w:type="dxa"/>
            <w:vAlign w:val="center"/>
          </w:tcPr>
          <w:p w:rsidR="0020152D" w:rsidRDefault="00022ACB">
            <w:pPr>
              <w:pStyle w:val="2"/>
            </w:pPr>
            <w:r>
              <w:t>参加竞赛的学生人数</w:t>
            </w:r>
          </w:p>
        </w:tc>
        <w:tc>
          <w:tcPr>
            <w:tcW w:w="1276" w:type="dxa"/>
            <w:vAlign w:val="center"/>
          </w:tcPr>
          <w:p w:rsidR="0020152D" w:rsidRDefault="00022ACB">
            <w:pPr>
              <w:pStyle w:val="2"/>
            </w:pPr>
            <w:r>
              <w:t>≥500人</w:t>
            </w:r>
          </w:p>
        </w:tc>
        <w:tc>
          <w:tcPr>
            <w:tcW w:w="1843" w:type="dxa"/>
            <w:vAlign w:val="center"/>
          </w:tcPr>
          <w:p w:rsidR="0020152D" w:rsidRDefault="00022ACB">
            <w:pPr>
              <w:pStyle w:val="2"/>
            </w:pPr>
            <w:r>
              <w:t>2024年关于全国大学生英语竞赛（NECCS）初赛通知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完成情况</w:t>
            </w:r>
          </w:p>
        </w:tc>
        <w:tc>
          <w:tcPr>
            <w:tcW w:w="2891" w:type="dxa"/>
            <w:vAlign w:val="center"/>
          </w:tcPr>
          <w:p w:rsidR="0020152D" w:rsidRDefault="00022ACB">
            <w:pPr>
              <w:pStyle w:val="2"/>
            </w:pPr>
            <w:r>
              <w:t>圆满完成英语竞赛</w:t>
            </w:r>
          </w:p>
        </w:tc>
        <w:tc>
          <w:tcPr>
            <w:tcW w:w="1276" w:type="dxa"/>
            <w:vAlign w:val="center"/>
          </w:tcPr>
          <w:p w:rsidR="0020152D" w:rsidRDefault="00022ACB">
            <w:pPr>
              <w:pStyle w:val="2"/>
            </w:pPr>
            <w:r>
              <w:t>100%</w:t>
            </w:r>
          </w:p>
        </w:tc>
        <w:tc>
          <w:tcPr>
            <w:tcW w:w="1843" w:type="dxa"/>
            <w:vAlign w:val="center"/>
          </w:tcPr>
          <w:p w:rsidR="0020152D" w:rsidRDefault="00022ACB">
            <w:pPr>
              <w:pStyle w:val="2"/>
            </w:pPr>
            <w:r>
              <w:t>2024年关于全国大学生英语竞赛（NECCS）初赛通知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完成时间</w:t>
            </w:r>
          </w:p>
        </w:tc>
        <w:tc>
          <w:tcPr>
            <w:tcW w:w="2891" w:type="dxa"/>
            <w:vAlign w:val="center"/>
          </w:tcPr>
          <w:p w:rsidR="0020152D" w:rsidRDefault="00022ACB">
            <w:pPr>
              <w:pStyle w:val="2"/>
            </w:pPr>
            <w:r>
              <w:t>按照通知规定的时间完成</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2024年关于全国大学生英语竞赛（NECCS）初赛通知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≤2万元</w:t>
            </w:r>
          </w:p>
        </w:tc>
        <w:tc>
          <w:tcPr>
            <w:tcW w:w="1843" w:type="dxa"/>
            <w:vAlign w:val="center"/>
          </w:tcPr>
          <w:p w:rsidR="0020152D" w:rsidRDefault="00022ACB">
            <w:pPr>
              <w:pStyle w:val="2"/>
            </w:pPr>
            <w:r>
              <w:t>2024年关于全国大学生英语竞赛（NECCS）初赛通知</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参赛学生的英语水平提高率</w:t>
            </w:r>
          </w:p>
        </w:tc>
        <w:tc>
          <w:tcPr>
            <w:tcW w:w="2891" w:type="dxa"/>
            <w:vAlign w:val="center"/>
          </w:tcPr>
          <w:p w:rsidR="0020152D" w:rsidRDefault="00022ACB">
            <w:pPr>
              <w:pStyle w:val="2"/>
            </w:pPr>
            <w:r>
              <w:t>提高学生的英语水平</w:t>
            </w:r>
          </w:p>
        </w:tc>
        <w:tc>
          <w:tcPr>
            <w:tcW w:w="1276" w:type="dxa"/>
            <w:vAlign w:val="center"/>
          </w:tcPr>
          <w:p w:rsidR="0020152D" w:rsidRDefault="00022ACB">
            <w:pPr>
              <w:pStyle w:val="2"/>
            </w:pPr>
            <w:r>
              <w:t>≥5%</w:t>
            </w:r>
          </w:p>
        </w:tc>
        <w:tc>
          <w:tcPr>
            <w:tcW w:w="1843" w:type="dxa"/>
            <w:vAlign w:val="center"/>
          </w:tcPr>
          <w:p w:rsidR="0020152D" w:rsidRDefault="00022ACB">
            <w:pPr>
              <w:pStyle w:val="2"/>
            </w:pPr>
            <w:r>
              <w:t>2024年关于全国大学生英语竞赛（NECCS）初赛通知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参加竞赛的学生满意度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参赛学生满意度调查报告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12、2024年对口招生专业测试项目(专户核拨)绩效目标表</w:t>
      </w:r>
    </w:p>
    <w:p w:rsidR="0020152D" w:rsidRDefault="0020152D">
      <w:pPr>
        <w:ind w:firstLine="560"/>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13000024P00299410089M</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2024年对口招生专业测试项目(专户核拨)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360.00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360.00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用于对口招生专业测试费用。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1.圆满完成考试工作任务；省教育考试院、省教育厅、考生对我校考试组织工作满意。</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预计完成测试人数</w:t>
            </w:r>
          </w:p>
        </w:tc>
        <w:tc>
          <w:tcPr>
            <w:tcW w:w="2891" w:type="dxa"/>
            <w:vAlign w:val="center"/>
          </w:tcPr>
          <w:p w:rsidR="0020152D" w:rsidRDefault="00022ACB">
            <w:pPr>
              <w:pStyle w:val="2"/>
            </w:pPr>
            <w:r>
              <w:t>预计完成测试人数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《关于做好2024年中等职业学校对口升学专业考试工作的通知》冀教考院【2023】157号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试题难易程度</w:t>
            </w:r>
          </w:p>
        </w:tc>
        <w:tc>
          <w:tcPr>
            <w:tcW w:w="2891" w:type="dxa"/>
            <w:vAlign w:val="center"/>
          </w:tcPr>
          <w:p w:rsidR="0020152D" w:rsidRDefault="00022ACB">
            <w:pPr>
              <w:pStyle w:val="2"/>
            </w:pPr>
            <w:r>
              <w:t>试题难易程度是否体现选拔性考试标准</w:t>
            </w:r>
          </w:p>
        </w:tc>
        <w:tc>
          <w:tcPr>
            <w:tcW w:w="1276" w:type="dxa"/>
            <w:vAlign w:val="center"/>
          </w:tcPr>
          <w:p w:rsidR="0020152D" w:rsidRDefault="00022ACB">
            <w:pPr>
              <w:pStyle w:val="2"/>
            </w:pPr>
            <w:r>
              <w:t>体现选拔性考试要求</w:t>
            </w:r>
          </w:p>
        </w:tc>
        <w:tc>
          <w:tcPr>
            <w:tcW w:w="1843" w:type="dxa"/>
            <w:vAlign w:val="center"/>
          </w:tcPr>
          <w:p w:rsidR="0020152D" w:rsidRDefault="00022ACB">
            <w:pPr>
              <w:pStyle w:val="2"/>
            </w:pPr>
            <w:r>
              <w:t>《关于做好2024年中等职业学校对口升学专业考试工作的通知》冀教考院【2023】157号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完成考试任务时间</w:t>
            </w:r>
          </w:p>
        </w:tc>
        <w:tc>
          <w:tcPr>
            <w:tcW w:w="2891" w:type="dxa"/>
            <w:vAlign w:val="center"/>
          </w:tcPr>
          <w:p w:rsidR="0020152D" w:rsidRDefault="00022ACB">
            <w:pPr>
              <w:pStyle w:val="2"/>
            </w:pPr>
            <w:r>
              <w:t>完成考试任务时间</w:t>
            </w:r>
          </w:p>
        </w:tc>
        <w:tc>
          <w:tcPr>
            <w:tcW w:w="1276" w:type="dxa"/>
            <w:vAlign w:val="center"/>
          </w:tcPr>
          <w:p w:rsidR="0020152D" w:rsidRDefault="00022ACB">
            <w:pPr>
              <w:pStyle w:val="2"/>
            </w:pPr>
            <w:r>
              <w:t>≤6月</w:t>
            </w:r>
          </w:p>
        </w:tc>
        <w:tc>
          <w:tcPr>
            <w:tcW w:w="1843" w:type="dxa"/>
            <w:vAlign w:val="center"/>
          </w:tcPr>
          <w:p w:rsidR="0020152D" w:rsidRDefault="00022ACB">
            <w:pPr>
              <w:pStyle w:val="2"/>
            </w:pPr>
            <w:r>
              <w:t>《关于做好2024年中等职业学校对口升学专业考试工作的通知》冀教考院【2023】157号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组考各项支出等于或低于实际收入</w:t>
            </w:r>
          </w:p>
        </w:tc>
        <w:tc>
          <w:tcPr>
            <w:tcW w:w="2891" w:type="dxa"/>
            <w:vAlign w:val="center"/>
          </w:tcPr>
          <w:p w:rsidR="0020152D" w:rsidRDefault="00022ACB">
            <w:pPr>
              <w:pStyle w:val="2"/>
            </w:pPr>
            <w:r>
              <w:t>组织考试各项经费支出总额</w:t>
            </w:r>
          </w:p>
        </w:tc>
        <w:tc>
          <w:tcPr>
            <w:tcW w:w="1276" w:type="dxa"/>
            <w:vAlign w:val="center"/>
          </w:tcPr>
          <w:p w:rsidR="0020152D" w:rsidRDefault="00022ACB">
            <w:pPr>
              <w:pStyle w:val="2"/>
            </w:pPr>
            <w:r>
              <w:t>≤360万元</w:t>
            </w:r>
          </w:p>
        </w:tc>
        <w:tc>
          <w:tcPr>
            <w:tcW w:w="1843" w:type="dxa"/>
            <w:vAlign w:val="center"/>
          </w:tcPr>
          <w:p w:rsidR="0020152D" w:rsidRDefault="00022ACB">
            <w:pPr>
              <w:pStyle w:val="2"/>
            </w:pPr>
            <w:r>
              <w:t>《关于做好2024年中等职业学校对口升学专业考试工作的通知》冀教考院【2023】157号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对口招生测试工作完成率</w:t>
            </w:r>
          </w:p>
        </w:tc>
        <w:tc>
          <w:tcPr>
            <w:tcW w:w="2891" w:type="dxa"/>
            <w:vAlign w:val="center"/>
          </w:tcPr>
          <w:p w:rsidR="0020152D" w:rsidRDefault="00022ACB">
            <w:pPr>
              <w:pStyle w:val="2"/>
            </w:pPr>
            <w:r>
              <w:t>按上级要求完成对口招生专业测试工作</w:t>
            </w:r>
          </w:p>
        </w:tc>
        <w:tc>
          <w:tcPr>
            <w:tcW w:w="1276" w:type="dxa"/>
            <w:vAlign w:val="center"/>
          </w:tcPr>
          <w:p w:rsidR="0020152D" w:rsidRDefault="00022ACB">
            <w:pPr>
              <w:pStyle w:val="2"/>
            </w:pPr>
            <w:r>
              <w:t>≥95%</w:t>
            </w:r>
          </w:p>
        </w:tc>
        <w:tc>
          <w:tcPr>
            <w:tcW w:w="1843" w:type="dxa"/>
            <w:vAlign w:val="center"/>
          </w:tcPr>
          <w:p w:rsidR="0020152D" w:rsidRDefault="00022ACB">
            <w:pPr>
              <w:pStyle w:val="2"/>
            </w:pPr>
            <w:r>
              <w:t>2024年对口招生测试工作报告</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考生满意度</w:t>
            </w:r>
          </w:p>
        </w:tc>
        <w:tc>
          <w:tcPr>
            <w:tcW w:w="2891" w:type="dxa"/>
            <w:vAlign w:val="center"/>
          </w:tcPr>
          <w:p w:rsidR="0020152D" w:rsidRDefault="00022ACB">
            <w:pPr>
              <w:pStyle w:val="2"/>
            </w:pPr>
            <w:r>
              <w:t>考生满意度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调查问卷</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13、2024年高校学生资助经费（省级提前通知）绩效目标表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13000024P004654107665</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2024年高校学生资助经费（省级提前通知）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1129.60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1129.60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用于学生资助。</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80%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1.资助的经费使用得到学生、家长、社会的认可，帮助家庭经济困难学生顺利完成学业。</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发放人数</w:t>
            </w:r>
          </w:p>
        </w:tc>
        <w:tc>
          <w:tcPr>
            <w:tcW w:w="2891" w:type="dxa"/>
            <w:vAlign w:val="center"/>
          </w:tcPr>
          <w:p w:rsidR="0020152D" w:rsidRDefault="00022ACB">
            <w:pPr>
              <w:pStyle w:val="2"/>
            </w:pPr>
            <w:r>
              <w:t>发放国家奖助学金人数</w:t>
            </w:r>
          </w:p>
        </w:tc>
        <w:tc>
          <w:tcPr>
            <w:tcW w:w="1276" w:type="dxa"/>
            <w:vAlign w:val="center"/>
          </w:tcPr>
          <w:p w:rsidR="0020152D" w:rsidRDefault="00022ACB">
            <w:pPr>
              <w:pStyle w:val="2"/>
            </w:pPr>
            <w:r>
              <w:t>≥3700人</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奖助学金评审工作规范性</w:t>
            </w:r>
          </w:p>
        </w:tc>
        <w:tc>
          <w:tcPr>
            <w:tcW w:w="2891" w:type="dxa"/>
            <w:vAlign w:val="center"/>
          </w:tcPr>
          <w:p w:rsidR="0020152D" w:rsidRDefault="00022ACB">
            <w:pPr>
              <w:pStyle w:val="2"/>
            </w:pPr>
            <w:r>
              <w:t>严格按照相关文件要求，组织评审奖助学金</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资助经费及时发放</w:t>
            </w:r>
          </w:p>
        </w:tc>
        <w:tc>
          <w:tcPr>
            <w:tcW w:w="2891" w:type="dxa"/>
            <w:vAlign w:val="center"/>
          </w:tcPr>
          <w:p w:rsidR="0020152D" w:rsidRDefault="00022ACB">
            <w:pPr>
              <w:pStyle w:val="2"/>
            </w:pPr>
            <w:r>
              <w:t>文件下达后15日内及时发放。</w:t>
            </w:r>
          </w:p>
        </w:tc>
        <w:tc>
          <w:tcPr>
            <w:tcW w:w="1276" w:type="dxa"/>
            <w:vAlign w:val="center"/>
          </w:tcPr>
          <w:p w:rsidR="0020152D" w:rsidRDefault="00022ACB">
            <w:pPr>
              <w:pStyle w:val="2"/>
            </w:pPr>
            <w:r>
              <w:t>≤15日</w:t>
            </w:r>
          </w:p>
        </w:tc>
        <w:tc>
          <w:tcPr>
            <w:tcW w:w="1843" w:type="dxa"/>
            <w:vAlign w:val="center"/>
          </w:tcPr>
          <w:p w:rsidR="0020152D" w:rsidRDefault="00022ACB">
            <w:pPr>
              <w:pStyle w:val="2"/>
            </w:pPr>
            <w:r>
              <w:t>《河北科技师范学院国家助学金实施办法》（校学字【2020】29号）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≤1129.6万元</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restart"/>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助学金的保障作用</w:t>
            </w:r>
          </w:p>
        </w:tc>
        <w:tc>
          <w:tcPr>
            <w:tcW w:w="2891" w:type="dxa"/>
            <w:vAlign w:val="center"/>
          </w:tcPr>
          <w:p w:rsidR="0020152D" w:rsidRDefault="00022ACB">
            <w:pPr>
              <w:pStyle w:val="2"/>
            </w:pPr>
            <w:r>
              <w:t>管好用好助学金，发挥助学育人功能</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可持续影响指标</w:t>
            </w:r>
          </w:p>
        </w:tc>
        <w:tc>
          <w:tcPr>
            <w:tcW w:w="1332" w:type="dxa"/>
            <w:vAlign w:val="center"/>
          </w:tcPr>
          <w:p w:rsidR="0020152D" w:rsidRDefault="00022ACB">
            <w:pPr>
              <w:pStyle w:val="2"/>
            </w:pPr>
            <w:r>
              <w:t>学业奖学金的引领作用</w:t>
            </w:r>
          </w:p>
        </w:tc>
        <w:tc>
          <w:tcPr>
            <w:tcW w:w="2891" w:type="dxa"/>
            <w:vAlign w:val="center"/>
          </w:tcPr>
          <w:p w:rsidR="0020152D" w:rsidRDefault="00022ACB">
            <w:pPr>
              <w:pStyle w:val="2"/>
            </w:pPr>
            <w:r>
              <w:t>发挥奖学金的正面导向作用和激励功能</w:t>
            </w:r>
          </w:p>
        </w:tc>
        <w:tc>
          <w:tcPr>
            <w:tcW w:w="1276" w:type="dxa"/>
            <w:vAlign w:val="center"/>
          </w:tcPr>
          <w:p w:rsidR="0020152D" w:rsidRDefault="00022ACB">
            <w:pPr>
              <w:pStyle w:val="2"/>
            </w:pPr>
            <w:r>
              <w:t>发挥国家奖学金的正面导向作用和激励功能</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接受资助学生满意度</w:t>
            </w:r>
          </w:p>
        </w:tc>
        <w:tc>
          <w:tcPr>
            <w:tcW w:w="2891" w:type="dxa"/>
            <w:vAlign w:val="center"/>
          </w:tcPr>
          <w:p w:rsidR="0020152D" w:rsidRDefault="00022ACB">
            <w:pPr>
              <w:pStyle w:val="2"/>
            </w:pPr>
            <w:r>
              <w:t>接受资助学生满意度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14、2024年还贷项目(专户核拨)绩效目标表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13000024P002994101451</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2024年还贷项目(专户核拨)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180.00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180.00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用于偿还贷款。</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50%</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1.按时偿还贷款本息，保证学校正常发展。</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分次偿还贷款</w:t>
            </w:r>
          </w:p>
        </w:tc>
        <w:tc>
          <w:tcPr>
            <w:tcW w:w="2891" w:type="dxa"/>
            <w:vAlign w:val="center"/>
          </w:tcPr>
          <w:p w:rsidR="0020152D" w:rsidRDefault="00022ACB">
            <w:pPr>
              <w:pStyle w:val="2"/>
            </w:pPr>
            <w:r>
              <w:t>按照贷款协议分次足额偿还</w:t>
            </w:r>
          </w:p>
        </w:tc>
        <w:tc>
          <w:tcPr>
            <w:tcW w:w="1276" w:type="dxa"/>
            <w:vAlign w:val="center"/>
          </w:tcPr>
          <w:p w:rsidR="0020152D" w:rsidRDefault="00022ACB">
            <w:pPr>
              <w:pStyle w:val="2"/>
            </w:pPr>
            <w:r>
              <w:t>100%</w:t>
            </w:r>
          </w:p>
        </w:tc>
        <w:tc>
          <w:tcPr>
            <w:tcW w:w="1843" w:type="dxa"/>
            <w:vAlign w:val="center"/>
          </w:tcPr>
          <w:p w:rsidR="0020152D" w:rsidRDefault="00022ACB">
            <w:pPr>
              <w:pStyle w:val="2"/>
            </w:pPr>
            <w:r>
              <w:t>贷款协议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规范还贷</w:t>
            </w:r>
          </w:p>
        </w:tc>
        <w:tc>
          <w:tcPr>
            <w:tcW w:w="2891" w:type="dxa"/>
            <w:vAlign w:val="center"/>
          </w:tcPr>
          <w:p w:rsidR="0020152D" w:rsidRDefault="00022ACB">
            <w:pPr>
              <w:pStyle w:val="2"/>
            </w:pPr>
            <w:r>
              <w:t>按照贷款协议要求还款</w:t>
            </w:r>
          </w:p>
        </w:tc>
        <w:tc>
          <w:tcPr>
            <w:tcW w:w="1276" w:type="dxa"/>
            <w:vAlign w:val="center"/>
          </w:tcPr>
          <w:p w:rsidR="0020152D" w:rsidRDefault="00022ACB">
            <w:pPr>
              <w:pStyle w:val="2"/>
            </w:pPr>
            <w:r>
              <w:t>符合规范</w:t>
            </w:r>
          </w:p>
        </w:tc>
        <w:tc>
          <w:tcPr>
            <w:tcW w:w="1843" w:type="dxa"/>
            <w:vAlign w:val="center"/>
          </w:tcPr>
          <w:p w:rsidR="0020152D" w:rsidRDefault="00022ACB">
            <w:pPr>
              <w:pStyle w:val="2"/>
            </w:pPr>
            <w:r>
              <w:t>贷款协议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支付时间</w:t>
            </w:r>
          </w:p>
        </w:tc>
        <w:tc>
          <w:tcPr>
            <w:tcW w:w="2891" w:type="dxa"/>
            <w:vAlign w:val="center"/>
          </w:tcPr>
          <w:p w:rsidR="0020152D" w:rsidRDefault="00022ACB">
            <w:pPr>
              <w:pStyle w:val="2"/>
            </w:pPr>
            <w:r>
              <w:t>贷款还本付息的时间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贷款协议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≤180万元</w:t>
            </w:r>
          </w:p>
        </w:tc>
        <w:tc>
          <w:tcPr>
            <w:tcW w:w="1843" w:type="dxa"/>
            <w:vAlign w:val="center"/>
          </w:tcPr>
          <w:p w:rsidR="0020152D" w:rsidRDefault="00022ACB">
            <w:pPr>
              <w:pStyle w:val="2"/>
            </w:pPr>
            <w:r>
              <w:t>贷款协议</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可持续影响指标</w:t>
            </w:r>
          </w:p>
        </w:tc>
        <w:tc>
          <w:tcPr>
            <w:tcW w:w="1332" w:type="dxa"/>
            <w:vAlign w:val="center"/>
          </w:tcPr>
          <w:p w:rsidR="0020152D" w:rsidRDefault="00022ACB">
            <w:pPr>
              <w:pStyle w:val="2"/>
            </w:pPr>
            <w:r>
              <w:t>贷款资金改善办学条件</w:t>
            </w:r>
          </w:p>
        </w:tc>
        <w:tc>
          <w:tcPr>
            <w:tcW w:w="2891" w:type="dxa"/>
            <w:vAlign w:val="center"/>
          </w:tcPr>
          <w:p w:rsidR="0020152D" w:rsidRDefault="00022ACB">
            <w:pPr>
              <w:pStyle w:val="2"/>
            </w:pPr>
            <w:r>
              <w:t>贷款资金改善办学条件，提高教学水平</w:t>
            </w:r>
          </w:p>
        </w:tc>
        <w:tc>
          <w:tcPr>
            <w:tcW w:w="1276" w:type="dxa"/>
            <w:vAlign w:val="center"/>
          </w:tcPr>
          <w:p w:rsidR="0020152D" w:rsidRDefault="00022ACB">
            <w:pPr>
              <w:pStyle w:val="2"/>
            </w:pPr>
            <w:r>
              <w:t>改善办学条件，提高教学水平</w:t>
            </w:r>
          </w:p>
        </w:tc>
        <w:tc>
          <w:tcPr>
            <w:tcW w:w="1843" w:type="dxa"/>
            <w:vAlign w:val="center"/>
          </w:tcPr>
          <w:p w:rsidR="0020152D" w:rsidRDefault="00022ACB">
            <w:pPr>
              <w:pStyle w:val="2"/>
            </w:pPr>
            <w:r>
              <w:t>贷款协议</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主管部门对还贷工作的满意情况</w:t>
            </w:r>
          </w:p>
        </w:tc>
        <w:tc>
          <w:tcPr>
            <w:tcW w:w="2891" w:type="dxa"/>
            <w:vAlign w:val="center"/>
          </w:tcPr>
          <w:p w:rsidR="0020152D" w:rsidRDefault="00022ACB">
            <w:pPr>
              <w:pStyle w:val="2"/>
            </w:pPr>
            <w:r>
              <w:t>主管部门对还贷工作的满意情况</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15、2024年计算机等级考试项目(专户核拨)绩效目标表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13000024P00299410146L</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2024年计算机等级考试项目(专户核拨)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14.54</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14.54</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用于计算机等级考试</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65%</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1.普及计算机应用，组织不少于12000人考试，提高学生的计算机应用能力。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学生报名数</w:t>
            </w:r>
          </w:p>
        </w:tc>
        <w:tc>
          <w:tcPr>
            <w:tcW w:w="2891" w:type="dxa"/>
            <w:vAlign w:val="center"/>
          </w:tcPr>
          <w:p w:rsidR="0020152D" w:rsidRDefault="00022ACB">
            <w:pPr>
              <w:pStyle w:val="2"/>
            </w:pPr>
            <w:r>
              <w:t>参加考试人数</w:t>
            </w:r>
          </w:p>
        </w:tc>
        <w:tc>
          <w:tcPr>
            <w:tcW w:w="1276" w:type="dxa"/>
            <w:vAlign w:val="center"/>
          </w:tcPr>
          <w:p w:rsidR="0020152D" w:rsidRDefault="00022ACB">
            <w:pPr>
              <w:pStyle w:val="2"/>
            </w:pPr>
            <w:r>
              <w:t>≥12000人</w:t>
            </w:r>
          </w:p>
        </w:tc>
        <w:tc>
          <w:tcPr>
            <w:tcW w:w="1843" w:type="dxa"/>
            <w:vAlign w:val="center"/>
          </w:tcPr>
          <w:p w:rsidR="0020152D" w:rsidRDefault="00022ACB">
            <w:pPr>
              <w:pStyle w:val="2"/>
            </w:pPr>
            <w:r>
              <w:t>依据往年报名情况测算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考试学生合格率</w:t>
            </w:r>
          </w:p>
        </w:tc>
        <w:tc>
          <w:tcPr>
            <w:tcW w:w="2891" w:type="dxa"/>
            <w:vAlign w:val="center"/>
          </w:tcPr>
          <w:p w:rsidR="0020152D" w:rsidRDefault="00022ACB">
            <w:pPr>
              <w:pStyle w:val="2"/>
            </w:pPr>
            <w:r>
              <w:t>取得证书百分比</w:t>
            </w:r>
          </w:p>
        </w:tc>
        <w:tc>
          <w:tcPr>
            <w:tcW w:w="1276" w:type="dxa"/>
            <w:vAlign w:val="center"/>
          </w:tcPr>
          <w:p w:rsidR="0020152D" w:rsidRDefault="00022ACB">
            <w:pPr>
              <w:pStyle w:val="2"/>
            </w:pPr>
            <w:r>
              <w:t>≥80%</w:t>
            </w:r>
          </w:p>
        </w:tc>
        <w:tc>
          <w:tcPr>
            <w:tcW w:w="1843" w:type="dxa"/>
            <w:vAlign w:val="center"/>
          </w:tcPr>
          <w:p w:rsidR="0020152D" w:rsidRDefault="00022ACB">
            <w:pPr>
              <w:pStyle w:val="2"/>
            </w:pPr>
            <w:r>
              <w:t>根据往年考试情况测算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按时组织完成考试</w:t>
            </w:r>
          </w:p>
        </w:tc>
        <w:tc>
          <w:tcPr>
            <w:tcW w:w="2891" w:type="dxa"/>
            <w:vAlign w:val="center"/>
          </w:tcPr>
          <w:p w:rsidR="0020152D" w:rsidRDefault="00022ACB">
            <w:pPr>
              <w:pStyle w:val="2"/>
            </w:pPr>
            <w:r>
              <w:t>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《河北省教育考试院关于做好河北省2024年全国计算机等级考试报名工作的通知》（冀教考院【2023】162号）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参与考试人均成本</w:t>
            </w:r>
          </w:p>
        </w:tc>
        <w:tc>
          <w:tcPr>
            <w:tcW w:w="1276" w:type="dxa"/>
            <w:vAlign w:val="center"/>
          </w:tcPr>
          <w:p w:rsidR="0020152D" w:rsidRDefault="00022ACB">
            <w:pPr>
              <w:pStyle w:val="2"/>
            </w:pPr>
            <w:r>
              <w:t>≤12.12元</w:t>
            </w:r>
          </w:p>
        </w:tc>
        <w:tc>
          <w:tcPr>
            <w:tcW w:w="1843" w:type="dxa"/>
            <w:vAlign w:val="center"/>
          </w:tcPr>
          <w:p w:rsidR="0020152D" w:rsidRDefault="00022ACB">
            <w:pPr>
              <w:pStyle w:val="2"/>
            </w:pPr>
            <w:r>
              <w:t>2023年预算测算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提高学生综合素质</w:t>
            </w:r>
          </w:p>
        </w:tc>
        <w:tc>
          <w:tcPr>
            <w:tcW w:w="2891" w:type="dxa"/>
            <w:vAlign w:val="center"/>
          </w:tcPr>
          <w:p w:rsidR="0020152D" w:rsidRDefault="00022ACB">
            <w:pPr>
              <w:pStyle w:val="2"/>
            </w:pPr>
            <w:r>
              <w:t>提高学生综合素质专业覆盖率</w:t>
            </w:r>
          </w:p>
        </w:tc>
        <w:tc>
          <w:tcPr>
            <w:tcW w:w="1276" w:type="dxa"/>
            <w:vAlign w:val="center"/>
          </w:tcPr>
          <w:p w:rsidR="0020152D" w:rsidRDefault="00022ACB">
            <w:pPr>
              <w:pStyle w:val="2"/>
            </w:pPr>
            <w:r>
              <w:t>≥70%</w:t>
            </w:r>
          </w:p>
        </w:tc>
        <w:tc>
          <w:tcPr>
            <w:tcW w:w="1843" w:type="dxa"/>
            <w:vAlign w:val="center"/>
          </w:tcPr>
          <w:p w:rsidR="0020152D" w:rsidRDefault="00022ACB">
            <w:pPr>
              <w:pStyle w:val="2"/>
            </w:pPr>
            <w:r>
              <w:t>《河北省教育考试院关于做好河北省2024年全国计算机等级考试报名工作的通知》（冀教考院【2023】162号）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16、2024年捐资助学项目（其他来源收入）绩效目标表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13000024P00299410506A</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2024年捐资助学项目（其他来源收入）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109.00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109.00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用于学生资助及受捐院系的发展。</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1.资助学生顺利完成学业，建立持续的助学爱心帮扶机制；助力学院发展。</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资助学院个数</w:t>
            </w:r>
          </w:p>
        </w:tc>
        <w:tc>
          <w:tcPr>
            <w:tcW w:w="2891" w:type="dxa"/>
            <w:vAlign w:val="center"/>
          </w:tcPr>
          <w:p w:rsidR="0020152D" w:rsidRDefault="00022ACB">
            <w:pPr>
              <w:pStyle w:val="2"/>
            </w:pPr>
            <w:r>
              <w:t>经费资助学院个数</w:t>
            </w:r>
          </w:p>
        </w:tc>
        <w:tc>
          <w:tcPr>
            <w:tcW w:w="1276" w:type="dxa"/>
            <w:vAlign w:val="center"/>
          </w:tcPr>
          <w:p w:rsidR="0020152D" w:rsidRDefault="00022ACB">
            <w:pPr>
              <w:pStyle w:val="2"/>
            </w:pPr>
            <w:r>
              <w:t>5个</w:t>
            </w:r>
          </w:p>
        </w:tc>
        <w:tc>
          <w:tcPr>
            <w:tcW w:w="1843" w:type="dxa"/>
            <w:vAlign w:val="center"/>
          </w:tcPr>
          <w:p w:rsidR="0020152D" w:rsidRDefault="00022ACB">
            <w:pPr>
              <w:pStyle w:val="2"/>
            </w:pPr>
            <w:r>
              <w:t>双方签订的捐赠协议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资助对象顺利完成学业</w:t>
            </w:r>
          </w:p>
        </w:tc>
        <w:tc>
          <w:tcPr>
            <w:tcW w:w="2891" w:type="dxa"/>
            <w:vAlign w:val="center"/>
          </w:tcPr>
          <w:p w:rsidR="0020152D" w:rsidRDefault="00022ACB">
            <w:pPr>
              <w:pStyle w:val="2"/>
            </w:pPr>
            <w:r>
              <w:t>保证全部资助对象顺利完成大学教育</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双方签订的捐赠协议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资金到位后及时给学生发放助学金</w:t>
            </w:r>
          </w:p>
        </w:tc>
        <w:tc>
          <w:tcPr>
            <w:tcW w:w="2891" w:type="dxa"/>
            <w:vAlign w:val="center"/>
          </w:tcPr>
          <w:p w:rsidR="0020152D" w:rsidRDefault="00022ACB">
            <w:pPr>
              <w:pStyle w:val="2"/>
            </w:pPr>
            <w:r>
              <w:t>资金到位后在第一时间给学生发放助学金</w:t>
            </w:r>
          </w:p>
        </w:tc>
        <w:tc>
          <w:tcPr>
            <w:tcW w:w="1276" w:type="dxa"/>
            <w:vAlign w:val="center"/>
          </w:tcPr>
          <w:p w:rsidR="0020152D" w:rsidRDefault="00022ACB">
            <w:pPr>
              <w:pStyle w:val="2"/>
            </w:pPr>
            <w:r>
              <w:t>≤30日</w:t>
            </w:r>
          </w:p>
        </w:tc>
        <w:tc>
          <w:tcPr>
            <w:tcW w:w="1843" w:type="dxa"/>
            <w:vAlign w:val="center"/>
          </w:tcPr>
          <w:p w:rsidR="0020152D" w:rsidRDefault="00022ACB">
            <w:pPr>
              <w:pStyle w:val="2"/>
            </w:pPr>
            <w:r>
              <w:t>双方签订的捐赠协议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≤109万元</w:t>
            </w:r>
          </w:p>
        </w:tc>
        <w:tc>
          <w:tcPr>
            <w:tcW w:w="1843" w:type="dxa"/>
            <w:vAlign w:val="center"/>
          </w:tcPr>
          <w:p w:rsidR="0020152D" w:rsidRDefault="00022ACB">
            <w:pPr>
              <w:pStyle w:val="2"/>
            </w:pPr>
            <w:r>
              <w:t>双方签订的捐赠协议</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受资助学生保障水平</w:t>
            </w:r>
          </w:p>
        </w:tc>
        <w:tc>
          <w:tcPr>
            <w:tcW w:w="2891" w:type="dxa"/>
            <w:vAlign w:val="center"/>
          </w:tcPr>
          <w:p w:rsidR="0020152D" w:rsidRDefault="00022ACB">
            <w:pPr>
              <w:pStyle w:val="2"/>
            </w:pPr>
            <w:r>
              <w:t>保障学生正常学习生活</w:t>
            </w:r>
          </w:p>
        </w:tc>
        <w:tc>
          <w:tcPr>
            <w:tcW w:w="1276" w:type="dxa"/>
            <w:vAlign w:val="center"/>
          </w:tcPr>
          <w:p w:rsidR="0020152D" w:rsidRDefault="00022ACB">
            <w:pPr>
              <w:pStyle w:val="2"/>
            </w:pPr>
            <w:r>
              <w:t>≥95%</w:t>
            </w:r>
          </w:p>
        </w:tc>
        <w:tc>
          <w:tcPr>
            <w:tcW w:w="1843" w:type="dxa"/>
            <w:vAlign w:val="center"/>
          </w:tcPr>
          <w:p w:rsidR="0020152D" w:rsidRDefault="00022ACB">
            <w:pPr>
              <w:pStyle w:val="2"/>
            </w:pPr>
            <w:r>
              <w:t>双方签订的捐赠协议</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受资助学生满意度</w:t>
            </w:r>
          </w:p>
        </w:tc>
        <w:tc>
          <w:tcPr>
            <w:tcW w:w="2891" w:type="dxa"/>
            <w:vAlign w:val="center"/>
          </w:tcPr>
          <w:p w:rsidR="0020152D" w:rsidRDefault="00022ACB">
            <w:pPr>
              <w:pStyle w:val="2"/>
            </w:pPr>
            <w:r>
              <w:t>受资助学生满意度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受资助学生满意度调查报告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17、2024年科技特派员工作补助经费（省直其他部门提前通知）绩效目标表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13000024P001FC410073M</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2024年科技特派员工作补助经费（省直其他部门提前通知）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118.00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118.00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科技特派员工作补助经费。</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1.进行技术指导培训350次，开展实际调研150次以上；新产品、新技术、新品种开发引进30个以上，提高产量和品质；服务企业、员工满意度95%以上。</w:t>
            </w:r>
          </w:p>
          <w:p w:rsidR="0020152D" w:rsidRDefault="0020152D">
            <w:pPr>
              <w:pStyle w:val="2"/>
            </w:pP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技术指导、培训</w:t>
            </w:r>
          </w:p>
        </w:tc>
        <w:tc>
          <w:tcPr>
            <w:tcW w:w="2891" w:type="dxa"/>
            <w:vAlign w:val="center"/>
          </w:tcPr>
          <w:p w:rsidR="0020152D" w:rsidRDefault="00022ACB">
            <w:pPr>
              <w:pStyle w:val="2"/>
            </w:pPr>
            <w:r>
              <w:t>技术培训次数</w:t>
            </w:r>
          </w:p>
        </w:tc>
        <w:tc>
          <w:tcPr>
            <w:tcW w:w="1276" w:type="dxa"/>
            <w:vAlign w:val="center"/>
          </w:tcPr>
          <w:p w:rsidR="0020152D" w:rsidRDefault="00022ACB">
            <w:pPr>
              <w:pStyle w:val="2"/>
            </w:pPr>
            <w:r>
              <w:t>≥350次</w:t>
            </w:r>
          </w:p>
        </w:tc>
        <w:tc>
          <w:tcPr>
            <w:tcW w:w="1843" w:type="dxa"/>
            <w:vAlign w:val="center"/>
          </w:tcPr>
          <w:p w:rsidR="0020152D" w:rsidRDefault="00022ACB">
            <w:pPr>
              <w:pStyle w:val="2"/>
            </w:pPr>
            <w:r>
              <w:t>科技特派员三方协议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指标完成度</w:t>
            </w:r>
          </w:p>
        </w:tc>
        <w:tc>
          <w:tcPr>
            <w:tcW w:w="2891" w:type="dxa"/>
            <w:vAlign w:val="center"/>
          </w:tcPr>
          <w:p w:rsidR="0020152D" w:rsidRDefault="00022ACB">
            <w:pPr>
              <w:pStyle w:val="2"/>
            </w:pPr>
            <w:r>
              <w:t>工作完成的程度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科技特派员三方协议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时间效能</w:t>
            </w:r>
          </w:p>
        </w:tc>
        <w:tc>
          <w:tcPr>
            <w:tcW w:w="2891" w:type="dxa"/>
            <w:vAlign w:val="center"/>
          </w:tcPr>
          <w:p w:rsidR="0020152D" w:rsidRDefault="00022ACB">
            <w:pPr>
              <w:pStyle w:val="2"/>
            </w:pPr>
            <w:r>
              <w:t>完成相应工作所花费的时间</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科技特派员三方协议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经费支出数额控制在预算内</w:t>
            </w:r>
          </w:p>
        </w:tc>
        <w:tc>
          <w:tcPr>
            <w:tcW w:w="2891" w:type="dxa"/>
            <w:vAlign w:val="center"/>
          </w:tcPr>
          <w:p w:rsidR="0020152D" w:rsidRDefault="00022ACB">
            <w:pPr>
              <w:pStyle w:val="2"/>
            </w:pPr>
            <w:r>
              <w:t>完成相应工作所支出的成本控制在预算内</w:t>
            </w:r>
          </w:p>
        </w:tc>
        <w:tc>
          <w:tcPr>
            <w:tcW w:w="1276" w:type="dxa"/>
            <w:vAlign w:val="center"/>
          </w:tcPr>
          <w:p w:rsidR="0020152D" w:rsidRDefault="00022ACB">
            <w:pPr>
              <w:pStyle w:val="2"/>
            </w:pPr>
            <w:r>
              <w:t>≤118万元</w:t>
            </w:r>
          </w:p>
        </w:tc>
        <w:tc>
          <w:tcPr>
            <w:tcW w:w="1843" w:type="dxa"/>
            <w:vAlign w:val="center"/>
          </w:tcPr>
          <w:p w:rsidR="0020152D" w:rsidRDefault="00022ACB">
            <w:pPr>
              <w:pStyle w:val="2"/>
            </w:pPr>
            <w:r>
              <w:t>科技特派员三方协议</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新产品、新技术、新品种个数</w:t>
            </w:r>
          </w:p>
        </w:tc>
        <w:tc>
          <w:tcPr>
            <w:tcW w:w="2891" w:type="dxa"/>
            <w:vAlign w:val="center"/>
          </w:tcPr>
          <w:p w:rsidR="0020152D" w:rsidRDefault="00022ACB">
            <w:pPr>
              <w:pStyle w:val="2"/>
            </w:pPr>
            <w:r>
              <w:t>新产品开发引进，新技术推广</w:t>
            </w:r>
          </w:p>
        </w:tc>
        <w:tc>
          <w:tcPr>
            <w:tcW w:w="1276" w:type="dxa"/>
            <w:vAlign w:val="center"/>
          </w:tcPr>
          <w:p w:rsidR="0020152D" w:rsidRDefault="00022ACB">
            <w:pPr>
              <w:pStyle w:val="2"/>
            </w:pPr>
            <w:r>
              <w:t>≥30个</w:t>
            </w:r>
          </w:p>
        </w:tc>
        <w:tc>
          <w:tcPr>
            <w:tcW w:w="1843" w:type="dxa"/>
            <w:vAlign w:val="center"/>
          </w:tcPr>
          <w:p w:rsidR="0020152D" w:rsidRDefault="00022ACB">
            <w:pPr>
              <w:pStyle w:val="2"/>
            </w:pPr>
            <w:r>
              <w:t>科技特派员三方协议</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受援农民、单位满意度</w:t>
            </w:r>
          </w:p>
        </w:tc>
        <w:tc>
          <w:tcPr>
            <w:tcW w:w="2891" w:type="dxa"/>
            <w:vAlign w:val="center"/>
          </w:tcPr>
          <w:p w:rsidR="0020152D" w:rsidRDefault="00022ACB">
            <w:pPr>
              <w:pStyle w:val="2"/>
            </w:pPr>
            <w:r>
              <w:t>服务对象满意人数/总服务对象</w:t>
            </w:r>
          </w:p>
        </w:tc>
        <w:tc>
          <w:tcPr>
            <w:tcW w:w="1276" w:type="dxa"/>
            <w:vAlign w:val="center"/>
          </w:tcPr>
          <w:p w:rsidR="0020152D" w:rsidRDefault="00022ACB">
            <w:pPr>
              <w:pStyle w:val="2"/>
            </w:pPr>
            <w:r>
              <w:t>≥95%</w:t>
            </w:r>
          </w:p>
        </w:tc>
        <w:tc>
          <w:tcPr>
            <w:tcW w:w="1843" w:type="dxa"/>
            <w:vAlign w:val="center"/>
          </w:tcPr>
          <w:p w:rsidR="0020152D" w:rsidRDefault="00022ACB">
            <w:pPr>
              <w:pStyle w:val="2"/>
            </w:pPr>
            <w:r>
              <w:t>受援农民和单位满意度调查报告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18、2024年科研项目（其他来源收入）绩效目标表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13000024P00299410065F</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2024年科研项目（其他来源收入）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1900.00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1900.00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用于外来科研项目，提高科研水平。</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1.深入开展基础研究和应用基础研究，提升学校核心竞争力；围绕乡村振兴发展战略，开展科学研究，助力乡村振兴，提升我校社会影响力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立项项目数</w:t>
            </w:r>
          </w:p>
        </w:tc>
        <w:tc>
          <w:tcPr>
            <w:tcW w:w="2891" w:type="dxa"/>
            <w:vAlign w:val="center"/>
          </w:tcPr>
          <w:p w:rsidR="0020152D" w:rsidRDefault="00022ACB">
            <w:pPr>
              <w:pStyle w:val="2"/>
            </w:pPr>
            <w:r>
              <w:t>当年立项的横向项目数量</w:t>
            </w:r>
          </w:p>
        </w:tc>
        <w:tc>
          <w:tcPr>
            <w:tcW w:w="1276" w:type="dxa"/>
            <w:vAlign w:val="center"/>
          </w:tcPr>
          <w:p w:rsidR="0020152D" w:rsidRDefault="00022ACB">
            <w:pPr>
              <w:pStyle w:val="2"/>
            </w:pPr>
            <w:r>
              <w:t>≥230项</w:t>
            </w:r>
          </w:p>
        </w:tc>
        <w:tc>
          <w:tcPr>
            <w:tcW w:w="1843" w:type="dxa"/>
            <w:vAlign w:val="center"/>
          </w:tcPr>
          <w:p w:rsidR="0020152D" w:rsidRDefault="00022ACB">
            <w:pPr>
              <w:pStyle w:val="2"/>
            </w:pPr>
            <w:r>
              <w:t>往年立项项目数量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成果转化数量</w:t>
            </w:r>
          </w:p>
        </w:tc>
        <w:tc>
          <w:tcPr>
            <w:tcW w:w="2891" w:type="dxa"/>
            <w:vAlign w:val="center"/>
          </w:tcPr>
          <w:p w:rsidR="0020152D" w:rsidRDefault="00022ACB">
            <w:pPr>
              <w:pStyle w:val="2"/>
            </w:pPr>
            <w:r>
              <w:t>当年转化的专利数、发表学术论文数</w:t>
            </w:r>
          </w:p>
        </w:tc>
        <w:tc>
          <w:tcPr>
            <w:tcW w:w="1276" w:type="dxa"/>
            <w:vAlign w:val="center"/>
          </w:tcPr>
          <w:p w:rsidR="0020152D" w:rsidRDefault="00022ACB">
            <w:pPr>
              <w:pStyle w:val="2"/>
            </w:pPr>
            <w:r>
              <w:t>≥182项</w:t>
            </w:r>
          </w:p>
        </w:tc>
        <w:tc>
          <w:tcPr>
            <w:tcW w:w="1843" w:type="dxa"/>
            <w:vAlign w:val="center"/>
          </w:tcPr>
          <w:p w:rsidR="0020152D" w:rsidRDefault="00022ACB">
            <w:pPr>
              <w:pStyle w:val="2"/>
            </w:pPr>
            <w:r>
              <w:t>往年发表的学术论文数量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合同约定完成项目的时间</w:t>
            </w:r>
          </w:p>
        </w:tc>
        <w:tc>
          <w:tcPr>
            <w:tcW w:w="1276" w:type="dxa"/>
            <w:vAlign w:val="center"/>
          </w:tcPr>
          <w:p w:rsidR="0020152D" w:rsidRDefault="00022ACB">
            <w:pPr>
              <w:pStyle w:val="2"/>
            </w:pPr>
            <w:r>
              <w:t>合同约定时间</w:t>
            </w:r>
          </w:p>
        </w:tc>
        <w:tc>
          <w:tcPr>
            <w:tcW w:w="1843" w:type="dxa"/>
            <w:vAlign w:val="center"/>
          </w:tcPr>
          <w:p w:rsidR="0020152D" w:rsidRDefault="00022ACB">
            <w:pPr>
              <w:pStyle w:val="2"/>
            </w:pPr>
            <w:r>
              <w:t>往年项目研究周期</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项目支出成本</w:t>
            </w:r>
          </w:p>
        </w:tc>
        <w:tc>
          <w:tcPr>
            <w:tcW w:w="2891" w:type="dxa"/>
            <w:vAlign w:val="center"/>
          </w:tcPr>
          <w:p w:rsidR="0020152D" w:rsidRDefault="00022ACB">
            <w:pPr>
              <w:pStyle w:val="2"/>
            </w:pPr>
            <w:r>
              <w:t>项目支出平均成本控制在预算内</w:t>
            </w:r>
          </w:p>
        </w:tc>
        <w:tc>
          <w:tcPr>
            <w:tcW w:w="1276" w:type="dxa"/>
            <w:vAlign w:val="center"/>
          </w:tcPr>
          <w:p w:rsidR="0020152D" w:rsidRDefault="00022ACB">
            <w:pPr>
              <w:pStyle w:val="2"/>
            </w:pPr>
            <w:r>
              <w:t>≤8.26万元</w:t>
            </w:r>
          </w:p>
        </w:tc>
        <w:tc>
          <w:tcPr>
            <w:tcW w:w="1843" w:type="dxa"/>
            <w:vAlign w:val="center"/>
          </w:tcPr>
          <w:p w:rsidR="0020152D" w:rsidRDefault="00022ACB">
            <w:pPr>
              <w:pStyle w:val="2"/>
            </w:pPr>
            <w:r>
              <w:t>往年科研经费支持项目数额</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我校科研水平的提升率</w:t>
            </w:r>
          </w:p>
        </w:tc>
        <w:tc>
          <w:tcPr>
            <w:tcW w:w="2891" w:type="dxa"/>
            <w:vAlign w:val="center"/>
          </w:tcPr>
          <w:p w:rsidR="0020152D" w:rsidRDefault="00022ACB">
            <w:pPr>
              <w:pStyle w:val="2"/>
            </w:pPr>
            <w:r>
              <w:t>我校科研水平的提升率</w:t>
            </w:r>
          </w:p>
        </w:tc>
        <w:tc>
          <w:tcPr>
            <w:tcW w:w="1276" w:type="dxa"/>
            <w:vAlign w:val="center"/>
          </w:tcPr>
          <w:p w:rsidR="0020152D" w:rsidRDefault="00022ACB">
            <w:pPr>
              <w:pStyle w:val="2"/>
            </w:pPr>
            <w:r>
              <w:t>≥5%</w:t>
            </w:r>
          </w:p>
        </w:tc>
        <w:tc>
          <w:tcPr>
            <w:tcW w:w="1843" w:type="dxa"/>
            <w:vAlign w:val="center"/>
          </w:tcPr>
          <w:p w:rsidR="0020152D" w:rsidRDefault="00022ACB">
            <w:pPr>
              <w:pStyle w:val="2"/>
            </w:pPr>
            <w:r>
              <w:t>科技项目立项与往年相比较情况</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服务企业满意度</w:t>
            </w:r>
          </w:p>
        </w:tc>
        <w:tc>
          <w:tcPr>
            <w:tcW w:w="2891" w:type="dxa"/>
            <w:vAlign w:val="center"/>
          </w:tcPr>
          <w:p w:rsidR="0020152D" w:rsidRDefault="00022ACB">
            <w:pPr>
              <w:pStyle w:val="2"/>
            </w:pPr>
            <w:r>
              <w:t>服务对象满意数量/总服务对象数量</w:t>
            </w:r>
          </w:p>
        </w:tc>
        <w:tc>
          <w:tcPr>
            <w:tcW w:w="1276" w:type="dxa"/>
            <w:vAlign w:val="center"/>
          </w:tcPr>
          <w:p w:rsidR="0020152D" w:rsidRDefault="00022ACB">
            <w:pPr>
              <w:pStyle w:val="2"/>
            </w:pPr>
            <w:r>
              <w:t>≥90%</w:t>
            </w:r>
          </w:p>
        </w:tc>
        <w:tc>
          <w:tcPr>
            <w:tcW w:w="1843" w:type="dxa"/>
            <w:vAlign w:val="center"/>
          </w:tcPr>
          <w:p w:rsidR="0020152D" w:rsidRDefault="00022ACB">
            <w:pPr>
              <w:pStyle w:val="2"/>
            </w:pPr>
            <w:r>
              <w:t>服务对象满意度调查报告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19、2024年老干部帮扶项目（其他来源收入）绩效目标表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13000024P002994102266</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2024年老干部帮扶项目（其他来源收入）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3.00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老干部帮扶资金。</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1.按照上级文件要求进行申报，资金到达后尽快将帮扶资金发放到位</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资助人数</w:t>
            </w:r>
          </w:p>
        </w:tc>
        <w:tc>
          <w:tcPr>
            <w:tcW w:w="2891" w:type="dxa"/>
            <w:vAlign w:val="center"/>
          </w:tcPr>
          <w:p w:rsidR="0020152D" w:rsidRDefault="00022ACB">
            <w:pPr>
              <w:pStyle w:val="2"/>
            </w:pPr>
            <w:r>
              <w:t>按文件要求申报并资助</w:t>
            </w:r>
          </w:p>
        </w:tc>
        <w:tc>
          <w:tcPr>
            <w:tcW w:w="1276" w:type="dxa"/>
            <w:vAlign w:val="center"/>
          </w:tcPr>
          <w:p w:rsidR="0020152D" w:rsidRDefault="00022ACB">
            <w:pPr>
              <w:pStyle w:val="2"/>
            </w:pPr>
            <w:r>
              <w:t>按照上级批复人数进行帮扶</w:t>
            </w:r>
          </w:p>
        </w:tc>
        <w:tc>
          <w:tcPr>
            <w:tcW w:w="1843" w:type="dxa"/>
            <w:vAlign w:val="center"/>
          </w:tcPr>
          <w:p w:rsidR="0020152D" w:rsidRDefault="00022ACB">
            <w:pPr>
              <w:pStyle w:val="2"/>
            </w:pPr>
            <w:r>
              <w:t>《河北省教育厅关于做好2023年度特困离退休干部帮扶申报工作的通知》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足额发放</w:t>
            </w:r>
          </w:p>
        </w:tc>
        <w:tc>
          <w:tcPr>
            <w:tcW w:w="2891" w:type="dxa"/>
            <w:vAlign w:val="center"/>
          </w:tcPr>
          <w:p w:rsidR="0020152D" w:rsidRDefault="00022ACB">
            <w:pPr>
              <w:pStyle w:val="2"/>
            </w:pPr>
            <w:r>
              <w:t>将帮扶资金足额发放</w:t>
            </w:r>
          </w:p>
        </w:tc>
        <w:tc>
          <w:tcPr>
            <w:tcW w:w="1276" w:type="dxa"/>
            <w:vAlign w:val="center"/>
          </w:tcPr>
          <w:p w:rsidR="0020152D" w:rsidRDefault="00022ACB">
            <w:pPr>
              <w:pStyle w:val="2"/>
            </w:pPr>
            <w:r>
              <w:t>100%</w:t>
            </w:r>
          </w:p>
        </w:tc>
        <w:tc>
          <w:tcPr>
            <w:tcW w:w="1843" w:type="dxa"/>
            <w:vAlign w:val="center"/>
          </w:tcPr>
          <w:p w:rsidR="0020152D" w:rsidRDefault="00022ACB">
            <w:pPr>
              <w:pStyle w:val="2"/>
            </w:pPr>
            <w:r>
              <w:t>《河北省教育厅关于做好2023年度特困离退休干部帮扶申报工作的通知》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及时发放</w:t>
            </w:r>
          </w:p>
        </w:tc>
        <w:tc>
          <w:tcPr>
            <w:tcW w:w="2891" w:type="dxa"/>
            <w:vAlign w:val="center"/>
          </w:tcPr>
          <w:p w:rsidR="0020152D" w:rsidRDefault="00022ACB">
            <w:pPr>
              <w:pStyle w:val="2"/>
            </w:pPr>
            <w:r>
              <w:t>将帮扶资金及时发放</w:t>
            </w:r>
          </w:p>
        </w:tc>
        <w:tc>
          <w:tcPr>
            <w:tcW w:w="1276" w:type="dxa"/>
            <w:vAlign w:val="center"/>
          </w:tcPr>
          <w:p w:rsidR="0020152D" w:rsidRDefault="00022ACB">
            <w:pPr>
              <w:pStyle w:val="2"/>
            </w:pPr>
            <w:r>
              <w:t>≤10月</w:t>
            </w:r>
          </w:p>
        </w:tc>
        <w:tc>
          <w:tcPr>
            <w:tcW w:w="1843" w:type="dxa"/>
            <w:vAlign w:val="center"/>
          </w:tcPr>
          <w:p w:rsidR="0020152D" w:rsidRDefault="00022ACB">
            <w:pPr>
              <w:pStyle w:val="2"/>
            </w:pPr>
            <w:r>
              <w:t>《河北省教育厅关于做好2023年度特困离退休</w:t>
            </w:r>
            <w:r>
              <w:lastRenderedPageBreak/>
              <w:t>干部帮扶申报工作的通知》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受资助老干部人均帮扶成本</w:t>
            </w:r>
          </w:p>
        </w:tc>
        <w:tc>
          <w:tcPr>
            <w:tcW w:w="1276" w:type="dxa"/>
            <w:vAlign w:val="center"/>
          </w:tcPr>
          <w:p w:rsidR="0020152D" w:rsidRDefault="00022ACB">
            <w:pPr>
              <w:pStyle w:val="2"/>
            </w:pPr>
            <w:r>
              <w:t>≤5000元</w:t>
            </w:r>
          </w:p>
        </w:tc>
        <w:tc>
          <w:tcPr>
            <w:tcW w:w="1843" w:type="dxa"/>
            <w:vAlign w:val="center"/>
          </w:tcPr>
          <w:p w:rsidR="0020152D" w:rsidRDefault="00022ACB">
            <w:pPr>
              <w:pStyle w:val="2"/>
            </w:pPr>
            <w:r>
              <w:t>《河北省教育厅关于做好2023年度特困离退休干部帮扶申报工作的通知》</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提高受资助老干部生活质量率</w:t>
            </w:r>
          </w:p>
        </w:tc>
        <w:tc>
          <w:tcPr>
            <w:tcW w:w="2891" w:type="dxa"/>
            <w:vAlign w:val="center"/>
          </w:tcPr>
          <w:p w:rsidR="0020152D" w:rsidRDefault="00022ACB">
            <w:pPr>
              <w:pStyle w:val="2"/>
            </w:pPr>
            <w:r>
              <w:t>缓解家庭困境，提高生活质量</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《河北省教育厅关于做好2023年度特困离退休干部帮扶申报工作的通知》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特困老干部满意度</w:t>
            </w:r>
          </w:p>
        </w:tc>
        <w:tc>
          <w:tcPr>
            <w:tcW w:w="2891" w:type="dxa"/>
            <w:vAlign w:val="center"/>
          </w:tcPr>
          <w:p w:rsidR="0020152D" w:rsidRDefault="00022ACB">
            <w:pPr>
              <w:pStyle w:val="2"/>
            </w:pPr>
            <w:r>
              <w:t>帮扶的特困老干部满意度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老干部反馈调查报告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20、2024年名校英才入冀项目(其他来源收入)绩效目标表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13000024P00299410150T</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2024年名校英才入冀项目(其他来源收入)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用于名校英才入冀补贴</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1.提高学校对人才吸引力，提升学校教学质量</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发放人数</w:t>
            </w:r>
          </w:p>
        </w:tc>
        <w:tc>
          <w:tcPr>
            <w:tcW w:w="2891" w:type="dxa"/>
            <w:vAlign w:val="center"/>
          </w:tcPr>
          <w:p w:rsidR="0020152D" w:rsidRDefault="00022ACB">
            <w:pPr>
              <w:pStyle w:val="2"/>
            </w:pPr>
            <w:r>
              <w:t>资金拨付到位后发放人数</w:t>
            </w:r>
          </w:p>
        </w:tc>
        <w:tc>
          <w:tcPr>
            <w:tcW w:w="1276" w:type="dxa"/>
            <w:vAlign w:val="center"/>
          </w:tcPr>
          <w:p w:rsidR="0020152D" w:rsidRDefault="00022ACB">
            <w:pPr>
              <w:pStyle w:val="2"/>
            </w:pPr>
            <w:r>
              <w:t>2人</w:t>
            </w:r>
          </w:p>
        </w:tc>
        <w:tc>
          <w:tcPr>
            <w:tcW w:w="1843" w:type="dxa"/>
            <w:vAlign w:val="center"/>
          </w:tcPr>
          <w:p w:rsidR="0020152D" w:rsidRDefault="00022ACB">
            <w:pPr>
              <w:pStyle w:val="2"/>
            </w:pPr>
            <w:r>
              <w:t>冀人社字【2017】68号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发放率</w:t>
            </w:r>
          </w:p>
        </w:tc>
        <w:tc>
          <w:tcPr>
            <w:tcW w:w="2891" w:type="dxa"/>
            <w:vAlign w:val="center"/>
          </w:tcPr>
          <w:p w:rsidR="0020152D" w:rsidRDefault="00022ACB">
            <w:pPr>
              <w:pStyle w:val="2"/>
            </w:pPr>
            <w:r>
              <w:t>全员发放到位</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冀人社字【2017】68号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资金发放及时率</w:t>
            </w:r>
          </w:p>
        </w:tc>
        <w:tc>
          <w:tcPr>
            <w:tcW w:w="2891" w:type="dxa"/>
            <w:vAlign w:val="center"/>
          </w:tcPr>
          <w:p w:rsidR="0020152D" w:rsidRDefault="00022ACB">
            <w:pPr>
              <w:pStyle w:val="2"/>
            </w:pPr>
            <w:r>
              <w:t>资金到位及时发放</w:t>
            </w:r>
          </w:p>
        </w:tc>
        <w:tc>
          <w:tcPr>
            <w:tcW w:w="1276" w:type="dxa"/>
            <w:vAlign w:val="center"/>
          </w:tcPr>
          <w:p w:rsidR="0020152D" w:rsidRDefault="00022ACB">
            <w:pPr>
              <w:pStyle w:val="2"/>
            </w:pPr>
            <w:r>
              <w:t>≤30日</w:t>
            </w:r>
          </w:p>
        </w:tc>
        <w:tc>
          <w:tcPr>
            <w:tcW w:w="1843" w:type="dxa"/>
            <w:vAlign w:val="center"/>
          </w:tcPr>
          <w:p w:rsidR="0020152D" w:rsidRDefault="00022ACB">
            <w:pPr>
              <w:pStyle w:val="2"/>
            </w:pPr>
            <w:r>
              <w:t>冀人社字【2017】68号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≤1万元</w:t>
            </w:r>
          </w:p>
        </w:tc>
        <w:tc>
          <w:tcPr>
            <w:tcW w:w="1843" w:type="dxa"/>
            <w:vAlign w:val="center"/>
          </w:tcPr>
          <w:p w:rsidR="0020152D" w:rsidRDefault="00022ACB">
            <w:pPr>
              <w:pStyle w:val="2"/>
            </w:pPr>
            <w:r>
              <w:t>冀人社字【2017】68号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名校英才入冀工作完成率</w:t>
            </w:r>
          </w:p>
        </w:tc>
        <w:tc>
          <w:tcPr>
            <w:tcW w:w="2891" w:type="dxa"/>
            <w:vAlign w:val="center"/>
          </w:tcPr>
          <w:p w:rsidR="0020152D" w:rsidRDefault="00022ACB">
            <w:pPr>
              <w:pStyle w:val="2"/>
            </w:pPr>
            <w:r>
              <w:t>名校英才入冀工作完成率</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冀人社字【2017】68号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受补助教师满意度</w:t>
            </w:r>
          </w:p>
        </w:tc>
        <w:tc>
          <w:tcPr>
            <w:tcW w:w="2891" w:type="dxa"/>
            <w:vAlign w:val="center"/>
          </w:tcPr>
          <w:p w:rsidR="0020152D" w:rsidRDefault="00022ACB">
            <w:pPr>
              <w:pStyle w:val="2"/>
            </w:pPr>
            <w:r>
              <w:t>受补助教师满意度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21、2024年秦马志愿者补助项目（其他来源收入）绩效目标表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13000024P00299410227R</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2024年秦马志愿者补助项目（其他来源收入）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2.00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提升志愿服务水平。</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1.提高我校志愿活动的水平。</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参加志愿活动场次</w:t>
            </w:r>
          </w:p>
        </w:tc>
        <w:tc>
          <w:tcPr>
            <w:tcW w:w="2891" w:type="dxa"/>
            <w:vAlign w:val="center"/>
          </w:tcPr>
          <w:p w:rsidR="0020152D" w:rsidRDefault="00022ACB">
            <w:pPr>
              <w:pStyle w:val="2"/>
            </w:pPr>
            <w:r>
              <w:t>参加志愿活动场次</w:t>
            </w:r>
          </w:p>
        </w:tc>
        <w:tc>
          <w:tcPr>
            <w:tcW w:w="1276" w:type="dxa"/>
            <w:vAlign w:val="center"/>
          </w:tcPr>
          <w:p w:rsidR="0020152D" w:rsidRDefault="00022ACB">
            <w:pPr>
              <w:pStyle w:val="2"/>
            </w:pPr>
            <w:r>
              <w:t>≥2场</w:t>
            </w:r>
          </w:p>
        </w:tc>
        <w:tc>
          <w:tcPr>
            <w:tcW w:w="1843" w:type="dxa"/>
            <w:vAlign w:val="center"/>
          </w:tcPr>
          <w:p w:rsidR="0020152D" w:rsidRDefault="00022ACB">
            <w:pPr>
              <w:pStyle w:val="2"/>
            </w:pPr>
            <w:r>
              <w:t>《秦皇岛市体育局关于招募2023年秦皇岛马拉松赛志愿者的函》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志愿者完成志愿活动率</w:t>
            </w:r>
          </w:p>
        </w:tc>
        <w:tc>
          <w:tcPr>
            <w:tcW w:w="2891" w:type="dxa"/>
            <w:vAlign w:val="center"/>
          </w:tcPr>
          <w:p w:rsidR="0020152D" w:rsidRDefault="00022ACB">
            <w:pPr>
              <w:pStyle w:val="2"/>
            </w:pPr>
            <w:r>
              <w:t>志愿者完成志愿活动率</w:t>
            </w:r>
          </w:p>
        </w:tc>
        <w:tc>
          <w:tcPr>
            <w:tcW w:w="1276" w:type="dxa"/>
            <w:vAlign w:val="center"/>
          </w:tcPr>
          <w:p w:rsidR="0020152D" w:rsidRDefault="00022ACB">
            <w:pPr>
              <w:pStyle w:val="2"/>
            </w:pPr>
            <w:r>
              <w:t>≥95%</w:t>
            </w:r>
          </w:p>
        </w:tc>
        <w:tc>
          <w:tcPr>
            <w:tcW w:w="1843" w:type="dxa"/>
            <w:vAlign w:val="center"/>
          </w:tcPr>
          <w:p w:rsidR="0020152D" w:rsidRDefault="00022ACB">
            <w:pPr>
              <w:pStyle w:val="2"/>
            </w:pPr>
            <w:r>
              <w:t>《秦皇岛市体育局关于招募2023年秦皇岛马拉松赛志愿者的函》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完成时间</w:t>
            </w:r>
          </w:p>
        </w:tc>
        <w:tc>
          <w:tcPr>
            <w:tcW w:w="2891" w:type="dxa"/>
            <w:vAlign w:val="center"/>
          </w:tcPr>
          <w:p w:rsidR="0020152D" w:rsidRDefault="00022ACB">
            <w:pPr>
              <w:pStyle w:val="2"/>
            </w:pPr>
            <w:r>
              <w:t>经费支出完成时间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《秦皇岛市体育局关于招募2023年秦皇岛马拉松赛志愿者的函》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≤2万元</w:t>
            </w:r>
          </w:p>
        </w:tc>
        <w:tc>
          <w:tcPr>
            <w:tcW w:w="1843" w:type="dxa"/>
            <w:vAlign w:val="center"/>
          </w:tcPr>
          <w:p w:rsidR="0020152D" w:rsidRDefault="00022ACB">
            <w:pPr>
              <w:pStyle w:val="2"/>
            </w:pPr>
            <w:r>
              <w:t>《秦皇岛市体育局关于招募2023年秦皇岛马拉松赛志愿者的函》</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提升学生参与志愿活动率</w:t>
            </w:r>
          </w:p>
        </w:tc>
        <w:tc>
          <w:tcPr>
            <w:tcW w:w="2891" w:type="dxa"/>
            <w:vAlign w:val="center"/>
          </w:tcPr>
          <w:p w:rsidR="0020152D" w:rsidRDefault="00022ACB">
            <w:pPr>
              <w:pStyle w:val="2"/>
            </w:pPr>
            <w:r>
              <w:t>提升志愿活动水平</w:t>
            </w:r>
          </w:p>
        </w:tc>
        <w:tc>
          <w:tcPr>
            <w:tcW w:w="1276" w:type="dxa"/>
            <w:vAlign w:val="center"/>
          </w:tcPr>
          <w:p w:rsidR="0020152D" w:rsidRDefault="00022ACB">
            <w:pPr>
              <w:pStyle w:val="2"/>
            </w:pPr>
            <w:r>
              <w:t>≥5%</w:t>
            </w:r>
          </w:p>
        </w:tc>
        <w:tc>
          <w:tcPr>
            <w:tcW w:w="1843" w:type="dxa"/>
            <w:vAlign w:val="center"/>
          </w:tcPr>
          <w:p w:rsidR="0020152D" w:rsidRDefault="00022ACB">
            <w:pPr>
              <w:pStyle w:val="2"/>
            </w:pPr>
            <w:r>
              <w:t>《秦皇岛市体育局关于招募2023年秦皇岛马拉松赛志愿者的函》</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举办方满意度</w:t>
            </w:r>
          </w:p>
        </w:tc>
        <w:tc>
          <w:tcPr>
            <w:tcW w:w="2891" w:type="dxa"/>
            <w:vAlign w:val="center"/>
          </w:tcPr>
          <w:p w:rsidR="0020152D" w:rsidRDefault="00022ACB">
            <w:pPr>
              <w:pStyle w:val="2"/>
            </w:pPr>
            <w:r>
              <w:t>举办方满意度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举办方满意度调查报告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22、2024年上年结转项目--2023年征兵奖励项目（其他收入）绩效目标表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13000024P00299410441E</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2024年上年结转项目--2023年征兵奖励项目（其他收入）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1.50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1.50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用于征兵及征兵宣传工作。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1.根据省市征兵办的各种文件精神要求，采取多渠道，多方位宣传发动符合条件的毕业生积极踊跃报名应征；努力确保完成省市征兵下达的各种指标要求。</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应届毕业生应征入伍人数</w:t>
            </w:r>
          </w:p>
        </w:tc>
        <w:tc>
          <w:tcPr>
            <w:tcW w:w="2891" w:type="dxa"/>
            <w:vAlign w:val="center"/>
          </w:tcPr>
          <w:p w:rsidR="0020152D" w:rsidRDefault="00022ACB">
            <w:pPr>
              <w:pStyle w:val="2"/>
            </w:pPr>
            <w:r>
              <w:t>完成省教育厅，省征兵办年初下达的应届毕业生入伍指标</w:t>
            </w:r>
          </w:p>
        </w:tc>
        <w:tc>
          <w:tcPr>
            <w:tcW w:w="1276" w:type="dxa"/>
            <w:vAlign w:val="center"/>
          </w:tcPr>
          <w:p w:rsidR="0020152D" w:rsidRDefault="00022ACB">
            <w:pPr>
              <w:pStyle w:val="2"/>
            </w:pPr>
            <w:r>
              <w:t>≥38人</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提高应征学生各方面素质水平</w:t>
            </w:r>
          </w:p>
        </w:tc>
        <w:tc>
          <w:tcPr>
            <w:tcW w:w="2891" w:type="dxa"/>
            <w:vAlign w:val="center"/>
          </w:tcPr>
          <w:p w:rsidR="0020152D" w:rsidRDefault="00022ACB">
            <w:pPr>
              <w:pStyle w:val="2"/>
            </w:pPr>
            <w:r>
              <w:t>提高应征入伍学生的过硬身体素质，良好的文化修养和吃苦耐劳，顽强奋斗的精神</w:t>
            </w:r>
          </w:p>
        </w:tc>
        <w:tc>
          <w:tcPr>
            <w:tcW w:w="1276" w:type="dxa"/>
            <w:vAlign w:val="center"/>
          </w:tcPr>
          <w:p w:rsidR="0020152D" w:rsidRDefault="00022ACB">
            <w:pPr>
              <w:pStyle w:val="2"/>
            </w:pPr>
            <w:r>
              <w:t>≥95%</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精准做好各时间节点工作</w:t>
            </w:r>
          </w:p>
        </w:tc>
        <w:tc>
          <w:tcPr>
            <w:tcW w:w="2891" w:type="dxa"/>
            <w:vAlign w:val="center"/>
          </w:tcPr>
          <w:p w:rsidR="0020152D" w:rsidRDefault="00022ACB">
            <w:pPr>
              <w:pStyle w:val="2"/>
            </w:pPr>
            <w:r>
              <w:t>积极准确上报省市各项工作，学生做到积极参加应征。</w:t>
            </w:r>
          </w:p>
        </w:tc>
        <w:tc>
          <w:tcPr>
            <w:tcW w:w="1276" w:type="dxa"/>
            <w:vAlign w:val="center"/>
          </w:tcPr>
          <w:p w:rsidR="0020152D" w:rsidRDefault="00022ACB">
            <w:pPr>
              <w:pStyle w:val="2"/>
            </w:pPr>
            <w:r>
              <w:t>&lt;12月</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合理进行预算支出</w:t>
            </w:r>
          </w:p>
        </w:tc>
        <w:tc>
          <w:tcPr>
            <w:tcW w:w="1276" w:type="dxa"/>
            <w:vAlign w:val="center"/>
          </w:tcPr>
          <w:p w:rsidR="0020152D" w:rsidRDefault="00022ACB">
            <w:pPr>
              <w:pStyle w:val="2"/>
            </w:pPr>
            <w:r>
              <w:t>≤1.5万元</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顺利完成征兵工作</w:t>
            </w:r>
          </w:p>
        </w:tc>
        <w:tc>
          <w:tcPr>
            <w:tcW w:w="2891" w:type="dxa"/>
            <w:vAlign w:val="center"/>
          </w:tcPr>
          <w:p w:rsidR="0020152D" w:rsidRDefault="00022ACB">
            <w:pPr>
              <w:pStyle w:val="2"/>
            </w:pPr>
            <w:r>
              <w:t>保质保量完成征兵工作任务</w:t>
            </w:r>
          </w:p>
        </w:tc>
        <w:tc>
          <w:tcPr>
            <w:tcW w:w="1276" w:type="dxa"/>
            <w:vAlign w:val="center"/>
          </w:tcPr>
          <w:p w:rsidR="0020152D" w:rsidRDefault="00022ACB">
            <w:pPr>
              <w:pStyle w:val="2"/>
            </w:pPr>
            <w:r>
              <w:t>≥90%</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服务学生满意度</w:t>
            </w:r>
          </w:p>
        </w:tc>
        <w:tc>
          <w:tcPr>
            <w:tcW w:w="2891" w:type="dxa"/>
            <w:vAlign w:val="center"/>
          </w:tcPr>
          <w:p w:rsidR="0020152D" w:rsidRDefault="00022ACB">
            <w:pPr>
              <w:pStyle w:val="2"/>
            </w:pPr>
            <w:r>
              <w:t>做到学生满意、无后顾之忧</w:t>
            </w:r>
          </w:p>
        </w:tc>
        <w:tc>
          <w:tcPr>
            <w:tcW w:w="1276" w:type="dxa"/>
            <w:vAlign w:val="center"/>
          </w:tcPr>
          <w:p w:rsidR="0020152D" w:rsidRDefault="00022ACB">
            <w:pPr>
              <w:pStyle w:val="2"/>
            </w:pPr>
            <w:r>
              <w:t>≥90%</w:t>
            </w:r>
          </w:p>
        </w:tc>
        <w:tc>
          <w:tcPr>
            <w:tcW w:w="1843" w:type="dxa"/>
            <w:vAlign w:val="center"/>
          </w:tcPr>
          <w:p w:rsidR="0020152D" w:rsidRDefault="00022ACB">
            <w:pPr>
              <w:pStyle w:val="2"/>
            </w:pPr>
            <w:r>
              <w:t>应征入伍应届毕业生调查问卷报告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23、2024年上年结转项目--“助农先锋”李保国扶贫志愿服务队项目(其他收入)绩效目标表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13000024P002994104326</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2024年上年结转项目--“助农先锋”李保国扶贫志愿服务队项目(其他收入)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0.54</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0.54</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用于扶贫志愿服务活动。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1.给养殖户免费提供兽药，提供养殖小册；提高养殖户经济效益。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服务养殖户</w:t>
            </w:r>
          </w:p>
        </w:tc>
        <w:tc>
          <w:tcPr>
            <w:tcW w:w="2891" w:type="dxa"/>
            <w:vAlign w:val="center"/>
          </w:tcPr>
          <w:p w:rsidR="0020152D" w:rsidRDefault="00022ACB">
            <w:pPr>
              <w:pStyle w:val="2"/>
            </w:pPr>
            <w:r>
              <w:t>志愿服务养殖户数</w:t>
            </w:r>
          </w:p>
        </w:tc>
        <w:tc>
          <w:tcPr>
            <w:tcW w:w="1276" w:type="dxa"/>
            <w:vAlign w:val="center"/>
          </w:tcPr>
          <w:p w:rsidR="0020152D" w:rsidRDefault="00022ACB">
            <w:pPr>
              <w:pStyle w:val="2"/>
            </w:pPr>
            <w:r>
              <w:t>≥10户</w:t>
            </w:r>
          </w:p>
        </w:tc>
        <w:tc>
          <w:tcPr>
            <w:tcW w:w="1843" w:type="dxa"/>
            <w:vAlign w:val="center"/>
          </w:tcPr>
          <w:p w:rsidR="0020152D" w:rsidRDefault="00022ACB">
            <w:pPr>
              <w:pStyle w:val="2"/>
            </w:pPr>
            <w:r>
              <w:t>往年志愿服务养殖户数测算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有效帮助养殖户比率</w:t>
            </w:r>
          </w:p>
        </w:tc>
        <w:tc>
          <w:tcPr>
            <w:tcW w:w="2891" w:type="dxa"/>
            <w:vAlign w:val="center"/>
          </w:tcPr>
          <w:p w:rsidR="0020152D" w:rsidRDefault="00022ACB">
            <w:pPr>
              <w:pStyle w:val="2"/>
            </w:pPr>
            <w:r>
              <w:t>帮助养殖户提升经济效益，减少病死率</w:t>
            </w:r>
          </w:p>
        </w:tc>
        <w:tc>
          <w:tcPr>
            <w:tcW w:w="1276" w:type="dxa"/>
            <w:vAlign w:val="center"/>
          </w:tcPr>
          <w:p w:rsidR="0020152D" w:rsidRDefault="00022ACB">
            <w:pPr>
              <w:pStyle w:val="2"/>
            </w:pPr>
            <w:r>
              <w:t>≥90%</w:t>
            </w:r>
          </w:p>
        </w:tc>
        <w:tc>
          <w:tcPr>
            <w:tcW w:w="1843" w:type="dxa"/>
            <w:vAlign w:val="center"/>
          </w:tcPr>
          <w:p w:rsidR="0020152D" w:rsidRDefault="00022ACB">
            <w:pPr>
              <w:pStyle w:val="2"/>
            </w:pPr>
            <w:r>
              <w:t>往年帮助养殖户效果测算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完成时间</w:t>
            </w:r>
          </w:p>
        </w:tc>
        <w:tc>
          <w:tcPr>
            <w:tcW w:w="2891" w:type="dxa"/>
            <w:vAlign w:val="center"/>
          </w:tcPr>
          <w:p w:rsidR="0020152D" w:rsidRDefault="00022ACB">
            <w:pPr>
              <w:pStyle w:val="2"/>
            </w:pPr>
            <w:r>
              <w:t>在规定的时间内完成志愿服务工作</w:t>
            </w:r>
          </w:p>
        </w:tc>
        <w:tc>
          <w:tcPr>
            <w:tcW w:w="1276" w:type="dxa"/>
            <w:vAlign w:val="center"/>
          </w:tcPr>
          <w:p w:rsidR="0020152D" w:rsidRDefault="00022ACB">
            <w:pPr>
              <w:pStyle w:val="2"/>
            </w:pPr>
            <w:r>
              <w:t>在规定的时间内完成志愿服务工作</w:t>
            </w:r>
          </w:p>
        </w:tc>
        <w:tc>
          <w:tcPr>
            <w:tcW w:w="1843" w:type="dxa"/>
            <w:vAlign w:val="center"/>
          </w:tcPr>
          <w:p w:rsidR="0020152D" w:rsidRDefault="00022ACB">
            <w:pPr>
              <w:pStyle w:val="2"/>
            </w:pPr>
            <w:r>
              <w:t>扶贫志愿服务工作报告</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≤0.54万</w:t>
            </w:r>
          </w:p>
        </w:tc>
        <w:tc>
          <w:tcPr>
            <w:tcW w:w="1843" w:type="dxa"/>
            <w:vAlign w:val="center"/>
          </w:tcPr>
          <w:p w:rsidR="0020152D" w:rsidRDefault="00022ACB">
            <w:pPr>
              <w:pStyle w:val="2"/>
            </w:pPr>
            <w:r>
              <w:t>全年经费测算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提升养殖户经济收入</w:t>
            </w:r>
          </w:p>
        </w:tc>
        <w:tc>
          <w:tcPr>
            <w:tcW w:w="2891" w:type="dxa"/>
            <w:vAlign w:val="center"/>
          </w:tcPr>
          <w:p w:rsidR="0020152D" w:rsidRDefault="00022ACB">
            <w:pPr>
              <w:pStyle w:val="2"/>
            </w:pPr>
            <w:r>
              <w:t>建立线上线下服务网，帮助养殖户提升效益</w:t>
            </w:r>
          </w:p>
        </w:tc>
        <w:tc>
          <w:tcPr>
            <w:tcW w:w="1276" w:type="dxa"/>
            <w:vAlign w:val="center"/>
          </w:tcPr>
          <w:p w:rsidR="0020152D" w:rsidRDefault="00022ACB">
            <w:pPr>
              <w:pStyle w:val="2"/>
            </w:pPr>
            <w:r>
              <w:t>建立线上线下服务网，帮助养殖户提升效益</w:t>
            </w:r>
          </w:p>
        </w:tc>
        <w:tc>
          <w:tcPr>
            <w:tcW w:w="1843" w:type="dxa"/>
            <w:vAlign w:val="center"/>
          </w:tcPr>
          <w:p w:rsidR="0020152D" w:rsidRDefault="00022ACB">
            <w:pPr>
              <w:pStyle w:val="2"/>
            </w:pPr>
            <w:r>
              <w:t>往年帮助养殖户提升效益经验测算</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养殖户满意度</w:t>
            </w:r>
          </w:p>
        </w:tc>
        <w:tc>
          <w:tcPr>
            <w:tcW w:w="2891" w:type="dxa"/>
            <w:vAlign w:val="center"/>
          </w:tcPr>
          <w:p w:rsidR="0020152D" w:rsidRDefault="00022ACB">
            <w:pPr>
              <w:pStyle w:val="2"/>
            </w:pPr>
            <w:r>
              <w:t>养殖户满意度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养殖户满意度调查报告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24、2024年上年结转项目--标准化考场建设引领资金项目(其他收入)绩效目标表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13000024P00299410436L</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2024年上年结转项目--标准化考场建设引领资金项目(其他收入)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0.20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0.20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用于标准化考场建设。</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1.圆满完成考场建设任务。</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服务学生人数</w:t>
            </w:r>
          </w:p>
        </w:tc>
        <w:tc>
          <w:tcPr>
            <w:tcW w:w="2891" w:type="dxa"/>
            <w:vAlign w:val="center"/>
          </w:tcPr>
          <w:p w:rsidR="0020152D" w:rsidRDefault="00022ACB">
            <w:pPr>
              <w:pStyle w:val="2"/>
            </w:pPr>
            <w:r>
              <w:t>考场用于学生的人数</w:t>
            </w:r>
          </w:p>
        </w:tc>
        <w:tc>
          <w:tcPr>
            <w:tcW w:w="1276" w:type="dxa"/>
            <w:vAlign w:val="center"/>
          </w:tcPr>
          <w:p w:rsidR="0020152D" w:rsidRDefault="00022ACB">
            <w:pPr>
              <w:pStyle w:val="2"/>
            </w:pPr>
            <w:r>
              <w:t>≥20000人</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标准考场建成率</w:t>
            </w:r>
          </w:p>
        </w:tc>
        <w:tc>
          <w:tcPr>
            <w:tcW w:w="2891" w:type="dxa"/>
            <w:vAlign w:val="center"/>
          </w:tcPr>
          <w:p w:rsidR="0020152D" w:rsidRDefault="00022ACB">
            <w:pPr>
              <w:pStyle w:val="2"/>
            </w:pPr>
            <w:r>
              <w:t>建成符合条件的标准考场</w:t>
            </w:r>
          </w:p>
        </w:tc>
        <w:tc>
          <w:tcPr>
            <w:tcW w:w="1276" w:type="dxa"/>
            <w:vAlign w:val="center"/>
          </w:tcPr>
          <w:p w:rsidR="0020152D" w:rsidRDefault="00022ACB">
            <w:pPr>
              <w:pStyle w:val="2"/>
            </w:pPr>
            <w:r>
              <w:t>100%</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按照规定的时间完成</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≤0.2万</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考场秩序规范率</w:t>
            </w:r>
          </w:p>
        </w:tc>
        <w:tc>
          <w:tcPr>
            <w:tcW w:w="2891" w:type="dxa"/>
            <w:vAlign w:val="center"/>
          </w:tcPr>
          <w:p w:rsidR="0020152D" w:rsidRDefault="00022ACB">
            <w:pPr>
              <w:pStyle w:val="2"/>
            </w:pPr>
            <w:r>
              <w:t>建立标准化考场，完善考试秩序</w:t>
            </w:r>
          </w:p>
        </w:tc>
        <w:tc>
          <w:tcPr>
            <w:tcW w:w="1276" w:type="dxa"/>
            <w:vAlign w:val="center"/>
          </w:tcPr>
          <w:p w:rsidR="0020152D" w:rsidRDefault="00022ACB">
            <w:pPr>
              <w:pStyle w:val="2"/>
            </w:pPr>
            <w:r>
              <w:t>≥95%</w:t>
            </w:r>
          </w:p>
        </w:tc>
        <w:tc>
          <w:tcPr>
            <w:tcW w:w="1843" w:type="dxa"/>
            <w:vAlign w:val="center"/>
          </w:tcPr>
          <w:p w:rsidR="0020152D" w:rsidRDefault="00022ACB">
            <w:pPr>
              <w:pStyle w:val="2"/>
            </w:pPr>
            <w:r>
              <w:t>《河北省教育考试院关于加强考点建设促进大学英语四六级考试安全有序实施的通知》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25、2024年上年结转项目--创业培训组织管理服务费项目（其他收入）绩效目标表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13000024P00299410508H</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2024年上年结转项目--创业培训组织管理服务费项目（其他收入）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75.68</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75.68</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用于创业培训工作。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1.按照政策文件要求，利用好国家创业培训政策补贴款；支持各院系开展就业创业活动，支持众创空间和创业孵化基地运营建设。</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组织培训人数</w:t>
            </w:r>
          </w:p>
        </w:tc>
        <w:tc>
          <w:tcPr>
            <w:tcW w:w="2891" w:type="dxa"/>
            <w:vAlign w:val="center"/>
          </w:tcPr>
          <w:p w:rsidR="0020152D" w:rsidRDefault="00022ACB">
            <w:pPr>
              <w:pStyle w:val="2"/>
            </w:pPr>
            <w:r>
              <w:t>组织培训人数</w:t>
            </w:r>
          </w:p>
        </w:tc>
        <w:tc>
          <w:tcPr>
            <w:tcW w:w="1276" w:type="dxa"/>
            <w:vAlign w:val="center"/>
          </w:tcPr>
          <w:p w:rsidR="0020152D" w:rsidRDefault="00022ACB">
            <w:pPr>
              <w:pStyle w:val="2"/>
            </w:pPr>
            <w:r>
              <w:t>≥5000人</w:t>
            </w:r>
          </w:p>
        </w:tc>
        <w:tc>
          <w:tcPr>
            <w:tcW w:w="1843" w:type="dxa"/>
            <w:vAlign w:val="center"/>
          </w:tcPr>
          <w:p w:rsidR="0020152D" w:rsidRDefault="00022ACB">
            <w:pPr>
              <w:pStyle w:val="2"/>
            </w:pPr>
            <w:r>
              <w:t>按往年参加培训人数测算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支持院系就业创业工作</w:t>
            </w:r>
          </w:p>
        </w:tc>
        <w:tc>
          <w:tcPr>
            <w:tcW w:w="2891" w:type="dxa"/>
            <w:vAlign w:val="center"/>
          </w:tcPr>
          <w:p w:rsidR="0020152D" w:rsidRDefault="00022ACB">
            <w:pPr>
              <w:pStyle w:val="2"/>
            </w:pPr>
            <w:r>
              <w:t>支持院系就业创业工作</w:t>
            </w:r>
          </w:p>
        </w:tc>
        <w:tc>
          <w:tcPr>
            <w:tcW w:w="1276" w:type="dxa"/>
            <w:vAlign w:val="center"/>
          </w:tcPr>
          <w:p w:rsidR="0020152D" w:rsidRDefault="00022ACB">
            <w:pPr>
              <w:pStyle w:val="2"/>
            </w:pPr>
            <w:r>
              <w:t>支持院系就业创业工作</w:t>
            </w:r>
          </w:p>
        </w:tc>
        <w:tc>
          <w:tcPr>
            <w:tcW w:w="1843" w:type="dxa"/>
            <w:vAlign w:val="center"/>
          </w:tcPr>
          <w:p w:rsidR="0020152D" w:rsidRDefault="00022ACB">
            <w:pPr>
              <w:pStyle w:val="2"/>
            </w:pPr>
            <w:r>
              <w:t>往年支持院系就业创业工作经验测算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按实际及时发放</w:t>
            </w:r>
          </w:p>
        </w:tc>
        <w:tc>
          <w:tcPr>
            <w:tcW w:w="2891" w:type="dxa"/>
            <w:vAlign w:val="center"/>
          </w:tcPr>
          <w:p w:rsidR="0020152D" w:rsidRDefault="00022ACB">
            <w:pPr>
              <w:pStyle w:val="2"/>
            </w:pPr>
            <w:r>
              <w:t>按进度要求发放</w:t>
            </w:r>
          </w:p>
        </w:tc>
        <w:tc>
          <w:tcPr>
            <w:tcW w:w="1276" w:type="dxa"/>
            <w:vAlign w:val="center"/>
          </w:tcPr>
          <w:p w:rsidR="0020152D" w:rsidRDefault="00022ACB">
            <w:pPr>
              <w:pStyle w:val="2"/>
            </w:pPr>
            <w:r>
              <w:t>≤12月份</w:t>
            </w:r>
          </w:p>
        </w:tc>
        <w:tc>
          <w:tcPr>
            <w:tcW w:w="1843" w:type="dxa"/>
            <w:vAlign w:val="center"/>
          </w:tcPr>
          <w:p w:rsidR="0020152D" w:rsidRDefault="00022ACB">
            <w:pPr>
              <w:pStyle w:val="2"/>
            </w:pPr>
            <w:r>
              <w:t>按往年发放时间测算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≤75.68万元</w:t>
            </w:r>
          </w:p>
        </w:tc>
        <w:tc>
          <w:tcPr>
            <w:tcW w:w="1843" w:type="dxa"/>
            <w:vAlign w:val="center"/>
          </w:tcPr>
          <w:p w:rsidR="0020152D" w:rsidRDefault="00022ACB">
            <w:pPr>
              <w:pStyle w:val="2"/>
            </w:pPr>
            <w:r>
              <w:t>年度经费测算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学生创业能力提高率</w:t>
            </w:r>
          </w:p>
        </w:tc>
        <w:tc>
          <w:tcPr>
            <w:tcW w:w="2891" w:type="dxa"/>
            <w:vAlign w:val="center"/>
          </w:tcPr>
          <w:p w:rsidR="0020152D" w:rsidRDefault="00022ACB">
            <w:pPr>
              <w:pStyle w:val="2"/>
            </w:pPr>
            <w:r>
              <w:t>促进学生创业能力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大学生创业培训项目年度工作报告</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 xml:space="preserve">参训人员满意度 </w:t>
            </w:r>
          </w:p>
        </w:tc>
        <w:tc>
          <w:tcPr>
            <w:tcW w:w="2891" w:type="dxa"/>
            <w:vAlign w:val="center"/>
          </w:tcPr>
          <w:p w:rsidR="0020152D" w:rsidRDefault="00022ACB">
            <w:pPr>
              <w:pStyle w:val="2"/>
            </w:pPr>
            <w:r>
              <w:t>参训人员满意度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参训人员调查问卷</w:t>
            </w:r>
          </w:p>
        </w:tc>
      </w:tr>
    </w:tbl>
    <w:p w:rsidR="0020152D" w:rsidRDefault="00022ACB">
      <w:pPr>
        <w:ind w:firstLine="560"/>
      </w:pPr>
      <w:r>
        <w:rPr>
          <w:rFonts w:ascii="方正仿宋_GBK" w:eastAsia="方正仿宋_GBK" w:hAnsi="方正仿宋_GBK" w:cs="方正仿宋_GBK"/>
          <w:b/>
          <w:color w:val="000000"/>
          <w:sz w:val="28"/>
        </w:rPr>
        <w:t>26、2024年上年结转项目--教学运行保障项目（专户核拨）绩效目标表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13000024P00299410445W</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2024年上年结转项目--教学运行保障项目（专户核拨）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1091.08</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1091.08</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用于教学运行保障支出。</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1.促进学校整体办学实力的提升，为应用型大学转型提供有力支撑；培养在校生不少于21000人，提高教学科研水平。</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就业率</w:t>
            </w:r>
          </w:p>
        </w:tc>
        <w:tc>
          <w:tcPr>
            <w:tcW w:w="2891" w:type="dxa"/>
            <w:vAlign w:val="center"/>
          </w:tcPr>
          <w:p w:rsidR="0020152D" w:rsidRDefault="00022ACB">
            <w:pPr>
              <w:pStyle w:val="2"/>
            </w:pPr>
            <w:r>
              <w:t>通过教学科研质量不断提升，学生就业质量逐年稳步提高</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按时完成支出进度</w:t>
            </w:r>
          </w:p>
        </w:tc>
        <w:tc>
          <w:tcPr>
            <w:tcW w:w="2891" w:type="dxa"/>
            <w:vAlign w:val="center"/>
          </w:tcPr>
          <w:p w:rsidR="0020152D" w:rsidRDefault="00022ACB">
            <w:pPr>
              <w:pStyle w:val="2"/>
            </w:pPr>
            <w:r>
              <w:t>按时完成支出进度</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资金成本</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≤1091.08万元</w:t>
            </w:r>
          </w:p>
        </w:tc>
        <w:tc>
          <w:tcPr>
            <w:tcW w:w="1843" w:type="dxa"/>
            <w:vAlign w:val="center"/>
          </w:tcPr>
          <w:p w:rsidR="0020152D" w:rsidRDefault="00022ACB">
            <w:pPr>
              <w:pStyle w:val="2"/>
            </w:pPr>
            <w:r>
              <w:t>2024年预算测算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我校社会服务水平提升率</w:t>
            </w:r>
          </w:p>
        </w:tc>
        <w:tc>
          <w:tcPr>
            <w:tcW w:w="2891" w:type="dxa"/>
            <w:vAlign w:val="center"/>
          </w:tcPr>
          <w:p w:rsidR="0020152D" w:rsidRDefault="00022ACB">
            <w:pPr>
              <w:pStyle w:val="2"/>
            </w:pPr>
            <w:r>
              <w:t>通过服务地方社会发展，形成广泛的社会影响力。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27、2024年上年结转项目--科研存量项目（其他收入）绩效目标表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13000024P002994104422</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2024年上年结转项目--科研存量项目（其他收入）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228.68</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228.68</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用于存量科研项目的研究。</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1.聚焦国家和我省产业发展战略和需求，开展科学研究，提升科技创新能力；深入开展基础研究和应用基础研究，提升学校核心竞争力。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资助项目数</w:t>
            </w:r>
          </w:p>
        </w:tc>
        <w:tc>
          <w:tcPr>
            <w:tcW w:w="2891" w:type="dxa"/>
            <w:vAlign w:val="center"/>
          </w:tcPr>
          <w:p w:rsidR="0020152D" w:rsidRDefault="00022ACB">
            <w:pPr>
              <w:pStyle w:val="2"/>
            </w:pPr>
            <w:r>
              <w:t>资助的项目数量</w:t>
            </w:r>
          </w:p>
        </w:tc>
        <w:tc>
          <w:tcPr>
            <w:tcW w:w="1276" w:type="dxa"/>
            <w:vAlign w:val="center"/>
          </w:tcPr>
          <w:p w:rsidR="0020152D" w:rsidRDefault="00022ACB">
            <w:pPr>
              <w:pStyle w:val="2"/>
            </w:pPr>
            <w:r>
              <w:t>≥17项</w:t>
            </w:r>
          </w:p>
        </w:tc>
        <w:tc>
          <w:tcPr>
            <w:tcW w:w="1843" w:type="dxa"/>
            <w:vAlign w:val="center"/>
          </w:tcPr>
          <w:p w:rsidR="0020152D" w:rsidRDefault="00022ACB">
            <w:pPr>
              <w:pStyle w:val="2"/>
            </w:pPr>
            <w:r>
              <w:t>根据科研任务书或合同书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任务完成度</w:t>
            </w:r>
          </w:p>
        </w:tc>
        <w:tc>
          <w:tcPr>
            <w:tcW w:w="2891" w:type="dxa"/>
            <w:vAlign w:val="center"/>
          </w:tcPr>
          <w:p w:rsidR="0020152D" w:rsidRDefault="00022ACB">
            <w:pPr>
              <w:pStyle w:val="2"/>
            </w:pPr>
            <w:r>
              <w:t>按照相关科研任务要求完成</w:t>
            </w:r>
          </w:p>
        </w:tc>
        <w:tc>
          <w:tcPr>
            <w:tcW w:w="1276" w:type="dxa"/>
            <w:vAlign w:val="center"/>
          </w:tcPr>
          <w:p w:rsidR="0020152D" w:rsidRDefault="00022ACB">
            <w:pPr>
              <w:pStyle w:val="2"/>
            </w:pPr>
            <w:r>
              <w:t>按照相关科研任务要求完成</w:t>
            </w:r>
          </w:p>
        </w:tc>
        <w:tc>
          <w:tcPr>
            <w:tcW w:w="1843" w:type="dxa"/>
            <w:vAlign w:val="center"/>
          </w:tcPr>
          <w:p w:rsidR="0020152D" w:rsidRDefault="00022ACB">
            <w:pPr>
              <w:pStyle w:val="2"/>
            </w:pPr>
            <w:r>
              <w:t>根据科研任务书或合同书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完成科研任务的时间</w:t>
            </w:r>
          </w:p>
        </w:tc>
        <w:tc>
          <w:tcPr>
            <w:tcW w:w="2891" w:type="dxa"/>
            <w:vAlign w:val="center"/>
          </w:tcPr>
          <w:p w:rsidR="0020152D" w:rsidRDefault="00022ACB">
            <w:pPr>
              <w:pStyle w:val="2"/>
            </w:pPr>
            <w:r>
              <w:t>在规定的时间内完成科研任务</w:t>
            </w:r>
          </w:p>
        </w:tc>
        <w:tc>
          <w:tcPr>
            <w:tcW w:w="1276" w:type="dxa"/>
            <w:vAlign w:val="center"/>
          </w:tcPr>
          <w:p w:rsidR="0020152D" w:rsidRDefault="00022ACB">
            <w:pPr>
              <w:pStyle w:val="2"/>
            </w:pPr>
            <w:r>
              <w:t>在规定的时间内完成科研任务</w:t>
            </w:r>
          </w:p>
        </w:tc>
        <w:tc>
          <w:tcPr>
            <w:tcW w:w="1843" w:type="dxa"/>
            <w:vAlign w:val="center"/>
          </w:tcPr>
          <w:p w:rsidR="0020152D" w:rsidRDefault="00022ACB">
            <w:pPr>
              <w:pStyle w:val="2"/>
            </w:pPr>
            <w:r>
              <w:t>根据科研任务书或合同书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成本控制率</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≤228.68万元</w:t>
            </w:r>
          </w:p>
        </w:tc>
        <w:tc>
          <w:tcPr>
            <w:tcW w:w="1843" w:type="dxa"/>
            <w:vAlign w:val="center"/>
          </w:tcPr>
          <w:p w:rsidR="0020152D" w:rsidRDefault="00022ACB">
            <w:pPr>
              <w:pStyle w:val="2"/>
            </w:pPr>
            <w:r>
              <w:t>根据科研任务书或合同书</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我校整体科研水平提升率</w:t>
            </w:r>
          </w:p>
        </w:tc>
        <w:tc>
          <w:tcPr>
            <w:tcW w:w="2891" w:type="dxa"/>
            <w:vAlign w:val="center"/>
          </w:tcPr>
          <w:p w:rsidR="0020152D" w:rsidRDefault="00022ACB">
            <w:pPr>
              <w:pStyle w:val="2"/>
            </w:pPr>
            <w:r>
              <w:t>我校整体科研水平提升率</w:t>
            </w:r>
          </w:p>
        </w:tc>
        <w:tc>
          <w:tcPr>
            <w:tcW w:w="1276" w:type="dxa"/>
            <w:vAlign w:val="center"/>
          </w:tcPr>
          <w:p w:rsidR="0020152D" w:rsidRDefault="00022ACB">
            <w:pPr>
              <w:pStyle w:val="2"/>
            </w:pPr>
            <w:r>
              <w:t>≥5%</w:t>
            </w:r>
          </w:p>
        </w:tc>
        <w:tc>
          <w:tcPr>
            <w:tcW w:w="1843" w:type="dxa"/>
            <w:vAlign w:val="center"/>
          </w:tcPr>
          <w:p w:rsidR="0020152D" w:rsidRDefault="00022ACB">
            <w:pPr>
              <w:pStyle w:val="2"/>
            </w:pPr>
            <w:r>
              <w:t>根据科研任务书或合同书</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受资助对象满意度</w:t>
            </w:r>
          </w:p>
        </w:tc>
        <w:tc>
          <w:tcPr>
            <w:tcW w:w="2891" w:type="dxa"/>
            <w:vAlign w:val="center"/>
          </w:tcPr>
          <w:p w:rsidR="0020152D" w:rsidRDefault="00022ACB">
            <w:pPr>
              <w:pStyle w:val="2"/>
            </w:pPr>
            <w:r>
              <w:t>受资助对象满意度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根据科研任务书或合同书</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28、2024年上年结转项目--普通话测试系统升级引领资金项目（其他收入）绩效目标表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13000024P00299410439F</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2024年上年结转项目--普通话测试系统升级引领资金项目（其他收入）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0.01</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0.01</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用于普通话测试水平的提升。</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100%</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1.提升学生普通话的能力。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测试人次</w:t>
            </w:r>
          </w:p>
        </w:tc>
        <w:tc>
          <w:tcPr>
            <w:tcW w:w="2891" w:type="dxa"/>
            <w:vAlign w:val="center"/>
          </w:tcPr>
          <w:p w:rsidR="0020152D" w:rsidRDefault="00022ACB">
            <w:pPr>
              <w:pStyle w:val="2"/>
            </w:pPr>
            <w:r>
              <w:t>每年报名普通话测试人数</w:t>
            </w:r>
          </w:p>
        </w:tc>
        <w:tc>
          <w:tcPr>
            <w:tcW w:w="1276" w:type="dxa"/>
            <w:vAlign w:val="center"/>
          </w:tcPr>
          <w:p w:rsidR="0020152D" w:rsidRDefault="00022ACB">
            <w:pPr>
              <w:pStyle w:val="2"/>
            </w:pPr>
            <w:r>
              <w:t>≥5000人次</w:t>
            </w:r>
          </w:p>
        </w:tc>
        <w:tc>
          <w:tcPr>
            <w:tcW w:w="1843" w:type="dxa"/>
            <w:vAlign w:val="center"/>
          </w:tcPr>
          <w:p w:rsidR="0020152D" w:rsidRDefault="00022ACB">
            <w:pPr>
              <w:pStyle w:val="2"/>
            </w:pPr>
            <w:r>
              <w:t>《河北省语言文字培训测试中心关于报送语言文字培训测试工作2023年总结和2024年计划的通知》（冀语测【2023】9号）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合格比率</w:t>
            </w:r>
          </w:p>
        </w:tc>
        <w:tc>
          <w:tcPr>
            <w:tcW w:w="2891" w:type="dxa"/>
            <w:vAlign w:val="center"/>
          </w:tcPr>
          <w:p w:rsidR="0020152D" w:rsidRDefault="00022ACB">
            <w:pPr>
              <w:pStyle w:val="2"/>
            </w:pPr>
            <w:r>
              <w:t>取得合格证书的比例</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《河北省语言文字培训测试中心关于报送语言文字培训测试工作2023年总结和2024年计划的通</w:t>
            </w:r>
            <w:r>
              <w:lastRenderedPageBreak/>
              <w:t>知》（冀语测【2023】9号）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按时间完成普通话测试工作</w:t>
            </w:r>
          </w:p>
        </w:tc>
        <w:tc>
          <w:tcPr>
            <w:tcW w:w="2891" w:type="dxa"/>
            <w:vAlign w:val="center"/>
          </w:tcPr>
          <w:p w:rsidR="0020152D" w:rsidRDefault="00022ACB">
            <w:pPr>
              <w:pStyle w:val="2"/>
            </w:pPr>
            <w:r>
              <w:t>按照上级规定的时间完成测试</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《河北省语言文字培训测试中心关于报送语言文字培训测试工作2023年总结和2024年计划的通知》（冀语测【2023】9号）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≤0.01万元</w:t>
            </w:r>
          </w:p>
        </w:tc>
        <w:tc>
          <w:tcPr>
            <w:tcW w:w="1843" w:type="dxa"/>
            <w:vAlign w:val="center"/>
          </w:tcPr>
          <w:p w:rsidR="0020152D" w:rsidRDefault="00022ACB">
            <w:pPr>
              <w:pStyle w:val="2"/>
            </w:pPr>
            <w:r>
              <w:t>《河北省语言文字培训测试中心关于报送语言文字培训测试工作2023年总结和2024年计划的通知》（冀语测【2023】9号）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社会认可度</w:t>
            </w:r>
          </w:p>
        </w:tc>
        <w:tc>
          <w:tcPr>
            <w:tcW w:w="2891" w:type="dxa"/>
            <w:vAlign w:val="center"/>
          </w:tcPr>
          <w:p w:rsidR="0020152D" w:rsidRDefault="00022ACB">
            <w:pPr>
              <w:pStyle w:val="2"/>
            </w:pPr>
            <w:r>
              <w:t>普通话测试合格学生在社会上的认可度</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《河北省语言文字培训测试中心关于报送语言文字培训测试工作2023年总结和2024年计划的通</w:t>
            </w:r>
            <w:r>
              <w:lastRenderedPageBreak/>
              <w:t>知》（冀语测【2023】9号）</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学生满意度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29、2024年上年结转项目--社会培训项目（专户核拨）绩效目标表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13000024P002994104449</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2024年上年结转项目--社会培训项目（专户核拨）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358.92</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358.92</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用于社会短期培训。</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1.培训合格率80%以上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培训人数</w:t>
            </w:r>
          </w:p>
        </w:tc>
        <w:tc>
          <w:tcPr>
            <w:tcW w:w="2891" w:type="dxa"/>
            <w:vAlign w:val="center"/>
          </w:tcPr>
          <w:p w:rsidR="0020152D" w:rsidRDefault="00022ACB">
            <w:pPr>
              <w:pStyle w:val="2"/>
            </w:pPr>
            <w:r>
              <w:t>实际参加培训的学员人数</w:t>
            </w:r>
          </w:p>
        </w:tc>
        <w:tc>
          <w:tcPr>
            <w:tcW w:w="1276" w:type="dxa"/>
            <w:vAlign w:val="center"/>
          </w:tcPr>
          <w:p w:rsidR="0020152D" w:rsidRDefault="00022ACB">
            <w:pPr>
              <w:pStyle w:val="2"/>
            </w:pPr>
            <w:r>
              <w:t>≥400人</w:t>
            </w:r>
          </w:p>
        </w:tc>
        <w:tc>
          <w:tcPr>
            <w:tcW w:w="1843" w:type="dxa"/>
            <w:vAlign w:val="center"/>
          </w:tcPr>
          <w:p w:rsidR="0020152D" w:rsidRDefault="00022ACB">
            <w:pPr>
              <w:pStyle w:val="2"/>
            </w:pPr>
            <w:r>
              <w:t>根据往年参加培训的学员人数测算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培训合格率</w:t>
            </w:r>
          </w:p>
        </w:tc>
        <w:tc>
          <w:tcPr>
            <w:tcW w:w="2891" w:type="dxa"/>
            <w:vAlign w:val="center"/>
          </w:tcPr>
          <w:p w:rsidR="0020152D" w:rsidRDefault="00022ACB">
            <w:pPr>
              <w:pStyle w:val="2"/>
            </w:pPr>
            <w:r>
              <w:t>考核合格人数占学员总数的比值</w:t>
            </w:r>
          </w:p>
        </w:tc>
        <w:tc>
          <w:tcPr>
            <w:tcW w:w="1276" w:type="dxa"/>
            <w:vAlign w:val="center"/>
          </w:tcPr>
          <w:p w:rsidR="0020152D" w:rsidRDefault="00022ACB">
            <w:pPr>
              <w:pStyle w:val="2"/>
            </w:pPr>
            <w:r>
              <w:t>≥80%</w:t>
            </w:r>
          </w:p>
        </w:tc>
        <w:tc>
          <w:tcPr>
            <w:tcW w:w="1843" w:type="dxa"/>
            <w:vAlign w:val="center"/>
          </w:tcPr>
          <w:p w:rsidR="0020152D" w:rsidRDefault="00022ACB">
            <w:pPr>
              <w:pStyle w:val="2"/>
            </w:pPr>
            <w:r>
              <w:t>根据往年考核合格人数情况测算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按规定的时间完成培训任务</w:t>
            </w:r>
          </w:p>
        </w:tc>
        <w:tc>
          <w:tcPr>
            <w:tcW w:w="1276" w:type="dxa"/>
            <w:vAlign w:val="center"/>
          </w:tcPr>
          <w:p w:rsidR="0020152D" w:rsidRDefault="00022ACB">
            <w:pPr>
              <w:pStyle w:val="2"/>
            </w:pPr>
            <w:r>
              <w:t>按规定的时间完成培训任务</w:t>
            </w:r>
          </w:p>
        </w:tc>
        <w:tc>
          <w:tcPr>
            <w:tcW w:w="1843" w:type="dxa"/>
            <w:vAlign w:val="center"/>
          </w:tcPr>
          <w:p w:rsidR="0020152D" w:rsidRDefault="00022ACB">
            <w:pPr>
              <w:pStyle w:val="2"/>
            </w:pPr>
            <w:r>
              <w:t>按规定的时间完成培训任务</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按预定成本完成，无资金浪费</w:t>
            </w:r>
          </w:p>
        </w:tc>
        <w:tc>
          <w:tcPr>
            <w:tcW w:w="1276" w:type="dxa"/>
            <w:vAlign w:val="center"/>
          </w:tcPr>
          <w:p w:rsidR="0020152D" w:rsidRDefault="00022ACB">
            <w:pPr>
              <w:pStyle w:val="2"/>
            </w:pPr>
            <w:r>
              <w:t>≤358.92万元</w:t>
            </w:r>
          </w:p>
        </w:tc>
        <w:tc>
          <w:tcPr>
            <w:tcW w:w="1843" w:type="dxa"/>
            <w:vAlign w:val="center"/>
          </w:tcPr>
          <w:p w:rsidR="0020152D" w:rsidRDefault="00022ACB">
            <w:pPr>
              <w:pStyle w:val="2"/>
            </w:pPr>
            <w:r>
              <w:t>按项目资金测算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参训学员教学能力的提升率</w:t>
            </w:r>
          </w:p>
        </w:tc>
        <w:tc>
          <w:tcPr>
            <w:tcW w:w="2891" w:type="dxa"/>
            <w:vAlign w:val="center"/>
          </w:tcPr>
          <w:p w:rsidR="0020152D" w:rsidRDefault="00022ACB">
            <w:pPr>
              <w:pStyle w:val="2"/>
            </w:pPr>
            <w:r>
              <w:t>参训学员的教学能力得到不同程度的提高</w:t>
            </w:r>
          </w:p>
        </w:tc>
        <w:tc>
          <w:tcPr>
            <w:tcW w:w="1276" w:type="dxa"/>
            <w:vAlign w:val="center"/>
          </w:tcPr>
          <w:p w:rsidR="0020152D" w:rsidRDefault="00022ACB">
            <w:pPr>
              <w:pStyle w:val="2"/>
            </w:pPr>
            <w:r>
              <w:t>≥5%</w:t>
            </w:r>
          </w:p>
        </w:tc>
        <w:tc>
          <w:tcPr>
            <w:tcW w:w="1843" w:type="dxa"/>
            <w:vAlign w:val="center"/>
          </w:tcPr>
          <w:p w:rsidR="0020152D" w:rsidRDefault="00022ACB">
            <w:pPr>
              <w:pStyle w:val="2"/>
            </w:pPr>
            <w:r>
              <w:t>社会培训年度工作报告</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学员满意度</w:t>
            </w:r>
          </w:p>
        </w:tc>
        <w:tc>
          <w:tcPr>
            <w:tcW w:w="2891" w:type="dxa"/>
            <w:vAlign w:val="center"/>
          </w:tcPr>
          <w:p w:rsidR="0020152D" w:rsidRDefault="00022ACB">
            <w:pPr>
              <w:pStyle w:val="2"/>
            </w:pPr>
            <w:r>
              <w:t>学员满意度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学员反馈调查报告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30、2024年上年结转项目--外来科研专项项目绩效目标表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13000024P00299410443M</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2024年上年结转项目--外来科研专项项目</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2200.00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2200.00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用于外来科研项目研究。</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1.深入开展基础研究和应用基础研究，提升学校核心竞争力；焦国家和我省产业发展战略和需求，开展科学研究，提升科技创新能力。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学术论文数量</w:t>
            </w:r>
          </w:p>
        </w:tc>
        <w:tc>
          <w:tcPr>
            <w:tcW w:w="2891" w:type="dxa"/>
            <w:vAlign w:val="center"/>
          </w:tcPr>
          <w:p w:rsidR="0020152D" w:rsidRDefault="00022ACB">
            <w:pPr>
              <w:pStyle w:val="2"/>
            </w:pPr>
            <w:r>
              <w:t>当年发表学术论文数量</w:t>
            </w:r>
          </w:p>
        </w:tc>
        <w:tc>
          <w:tcPr>
            <w:tcW w:w="1276" w:type="dxa"/>
            <w:vAlign w:val="center"/>
          </w:tcPr>
          <w:p w:rsidR="0020152D" w:rsidRDefault="00022ACB">
            <w:pPr>
              <w:pStyle w:val="2"/>
            </w:pPr>
            <w:r>
              <w:t>≥120篇</w:t>
            </w:r>
          </w:p>
        </w:tc>
        <w:tc>
          <w:tcPr>
            <w:tcW w:w="1843" w:type="dxa"/>
            <w:vAlign w:val="center"/>
          </w:tcPr>
          <w:p w:rsidR="0020152D" w:rsidRDefault="00022ACB">
            <w:pPr>
              <w:pStyle w:val="2"/>
            </w:pPr>
            <w:r>
              <w:t>往年发表的学术论文数量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发表核心期刊论文篇数</w:t>
            </w:r>
          </w:p>
        </w:tc>
        <w:tc>
          <w:tcPr>
            <w:tcW w:w="2891" w:type="dxa"/>
            <w:vAlign w:val="center"/>
          </w:tcPr>
          <w:p w:rsidR="0020152D" w:rsidRDefault="00022ACB">
            <w:pPr>
              <w:pStyle w:val="2"/>
            </w:pPr>
            <w:r>
              <w:t>全年发表核心期刊论文篇数</w:t>
            </w:r>
          </w:p>
        </w:tc>
        <w:tc>
          <w:tcPr>
            <w:tcW w:w="1276" w:type="dxa"/>
            <w:vAlign w:val="center"/>
          </w:tcPr>
          <w:p w:rsidR="0020152D" w:rsidRDefault="00022ACB">
            <w:pPr>
              <w:pStyle w:val="2"/>
            </w:pPr>
            <w:r>
              <w:t>≥40篇</w:t>
            </w:r>
          </w:p>
        </w:tc>
        <w:tc>
          <w:tcPr>
            <w:tcW w:w="1843" w:type="dxa"/>
            <w:vAlign w:val="center"/>
          </w:tcPr>
          <w:p w:rsidR="0020152D" w:rsidRDefault="00022ACB">
            <w:pPr>
              <w:pStyle w:val="2"/>
            </w:pPr>
            <w:r>
              <w:t>往年发表核心期刊论文篇数</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截止12月底结项数</w:t>
            </w:r>
          </w:p>
        </w:tc>
        <w:tc>
          <w:tcPr>
            <w:tcW w:w="2891" w:type="dxa"/>
            <w:vAlign w:val="center"/>
          </w:tcPr>
          <w:p w:rsidR="0020152D" w:rsidRDefault="00022ACB">
            <w:pPr>
              <w:pStyle w:val="2"/>
            </w:pPr>
            <w:r>
              <w:t>截止12月底结项的科研项目数量</w:t>
            </w:r>
          </w:p>
        </w:tc>
        <w:tc>
          <w:tcPr>
            <w:tcW w:w="1276" w:type="dxa"/>
            <w:vAlign w:val="center"/>
          </w:tcPr>
          <w:p w:rsidR="0020152D" w:rsidRDefault="00022ACB">
            <w:pPr>
              <w:pStyle w:val="2"/>
            </w:pPr>
            <w:r>
              <w:t>≥40项</w:t>
            </w:r>
          </w:p>
        </w:tc>
        <w:tc>
          <w:tcPr>
            <w:tcW w:w="1843" w:type="dxa"/>
            <w:vAlign w:val="center"/>
          </w:tcPr>
          <w:p w:rsidR="0020152D" w:rsidRDefault="00022ACB">
            <w:pPr>
              <w:pStyle w:val="2"/>
            </w:pPr>
            <w:r>
              <w:t>往年结项项目数</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经费支出数额</w:t>
            </w:r>
          </w:p>
        </w:tc>
        <w:tc>
          <w:tcPr>
            <w:tcW w:w="2891" w:type="dxa"/>
            <w:vAlign w:val="center"/>
          </w:tcPr>
          <w:p w:rsidR="0020152D" w:rsidRDefault="00022ACB">
            <w:pPr>
              <w:pStyle w:val="2"/>
            </w:pPr>
            <w:r>
              <w:t>科研活动经费支出数额</w:t>
            </w:r>
          </w:p>
        </w:tc>
        <w:tc>
          <w:tcPr>
            <w:tcW w:w="1276" w:type="dxa"/>
            <w:vAlign w:val="center"/>
          </w:tcPr>
          <w:p w:rsidR="0020152D" w:rsidRDefault="00022ACB">
            <w:pPr>
              <w:pStyle w:val="2"/>
            </w:pPr>
            <w:r>
              <w:t>≤2200万元</w:t>
            </w:r>
          </w:p>
        </w:tc>
        <w:tc>
          <w:tcPr>
            <w:tcW w:w="1843" w:type="dxa"/>
            <w:vAlign w:val="center"/>
          </w:tcPr>
          <w:p w:rsidR="0020152D" w:rsidRDefault="00022ACB">
            <w:pPr>
              <w:pStyle w:val="2"/>
            </w:pPr>
            <w:r>
              <w:t>往年科研结转经费支出数额</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我校科研水平提升率</w:t>
            </w:r>
          </w:p>
        </w:tc>
        <w:tc>
          <w:tcPr>
            <w:tcW w:w="2891" w:type="dxa"/>
            <w:vAlign w:val="center"/>
          </w:tcPr>
          <w:p w:rsidR="0020152D" w:rsidRDefault="00022ACB">
            <w:pPr>
              <w:pStyle w:val="2"/>
            </w:pPr>
            <w:r>
              <w:t>我校科研水平提升程度</w:t>
            </w:r>
          </w:p>
        </w:tc>
        <w:tc>
          <w:tcPr>
            <w:tcW w:w="1276" w:type="dxa"/>
            <w:vAlign w:val="center"/>
          </w:tcPr>
          <w:p w:rsidR="0020152D" w:rsidRDefault="00022ACB">
            <w:pPr>
              <w:pStyle w:val="2"/>
            </w:pPr>
            <w:r>
              <w:t>≥5%</w:t>
            </w:r>
          </w:p>
        </w:tc>
        <w:tc>
          <w:tcPr>
            <w:tcW w:w="1843" w:type="dxa"/>
            <w:vAlign w:val="center"/>
          </w:tcPr>
          <w:p w:rsidR="0020152D" w:rsidRDefault="00022ACB">
            <w:pPr>
              <w:pStyle w:val="2"/>
            </w:pPr>
            <w:r>
              <w:t>科技项目立项数与往年相比较情况</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服务对象满意度</w:t>
            </w:r>
          </w:p>
        </w:tc>
        <w:tc>
          <w:tcPr>
            <w:tcW w:w="2891" w:type="dxa"/>
            <w:vAlign w:val="center"/>
          </w:tcPr>
          <w:p w:rsidR="0020152D" w:rsidRDefault="00022ACB">
            <w:pPr>
              <w:pStyle w:val="2"/>
            </w:pPr>
            <w:r>
              <w:t>服务相关产业发展，提升产业科技水平</w:t>
            </w:r>
          </w:p>
        </w:tc>
        <w:tc>
          <w:tcPr>
            <w:tcW w:w="1276" w:type="dxa"/>
            <w:vAlign w:val="center"/>
          </w:tcPr>
          <w:p w:rsidR="0020152D" w:rsidRDefault="00022ACB">
            <w:pPr>
              <w:pStyle w:val="2"/>
            </w:pPr>
            <w:r>
              <w:t>≥90%</w:t>
            </w:r>
          </w:p>
        </w:tc>
        <w:tc>
          <w:tcPr>
            <w:tcW w:w="1843" w:type="dxa"/>
            <w:vAlign w:val="center"/>
          </w:tcPr>
          <w:p w:rsidR="0020152D" w:rsidRDefault="00022ACB">
            <w:pPr>
              <w:pStyle w:val="2"/>
            </w:pPr>
            <w:r>
              <w:t>服务对象满意度调查报告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31、2024年上年结转项目--宣传活动专项项目(其他收入)绩效目标表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13000024P00299410434D</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2024年上年结转项目--宣传活动专项项目(其他收入)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2.18</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2.18</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用于捐赠学院的发展及捐资助学。</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1.配套种植新技术；开展技术培训。</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引进淀粉型甘薯品种</w:t>
            </w:r>
          </w:p>
        </w:tc>
        <w:tc>
          <w:tcPr>
            <w:tcW w:w="2891" w:type="dxa"/>
            <w:vAlign w:val="center"/>
          </w:tcPr>
          <w:p w:rsidR="0020152D" w:rsidRDefault="00022ACB">
            <w:pPr>
              <w:pStyle w:val="2"/>
            </w:pPr>
            <w:r>
              <w:t>引进淀粉型甘薯品种</w:t>
            </w:r>
          </w:p>
        </w:tc>
        <w:tc>
          <w:tcPr>
            <w:tcW w:w="1276" w:type="dxa"/>
            <w:vAlign w:val="center"/>
          </w:tcPr>
          <w:p w:rsidR="0020152D" w:rsidRDefault="00022ACB">
            <w:pPr>
              <w:pStyle w:val="2"/>
            </w:pPr>
            <w:r>
              <w:t>≥10个</w:t>
            </w:r>
          </w:p>
        </w:tc>
        <w:tc>
          <w:tcPr>
            <w:tcW w:w="1843" w:type="dxa"/>
            <w:vAlign w:val="center"/>
          </w:tcPr>
          <w:p w:rsidR="0020152D" w:rsidRDefault="00022ACB">
            <w:pPr>
              <w:pStyle w:val="2"/>
            </w:pPr>
            <w:r>
              <w:t>往年引进淀粉型甘薯品种测算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培养更多服务三农人才</w:t>
            </w:r>
          </w:p>
        </w:tc>
        <w:tc>
          <w:tcPr>
            <w:tcW w:w="2891" w:type="dxa"/>
            <w:vAlign w:val="center"/>
          </w:tcPr>
          <w:p w:rsidR="0020152D" w:rsidRDefault="00022ACB">
            <w:pPr>
              <w:pStyle w:val="2"/>
            </w:pPr>
            <w:r>
              <w:t>培养更多服务三农人才</w:t>
            </w:r>
          </w:p>
        </w:tc>
        <w:tc>
          <w:tcPr>
            <w:tcW w:w="1276" w:type="dxa"/>
            <w:vAlign w:val="center"/>
          </w:tcPr>
          <w:p w:rsidR="0020152D" w:rsidRDefault="00022ACB">
            <w:pPr>
              <w:pStyle w:val="2"/>
            </w:pPr>
            <w:r>
              <w:t>加强校企协同育人机制，培养更多三农人才</w:t>
            </w:r>
          </w:p>
        </w:tc>
        <w:tc>
          <w:tcPr>
            <w:tcW w:w="1843" w:type="dxa"/>
            <w:vAlign w:val="center"/>
          </w:tcPr>
          <w:p w:rsidR="0020152D" w:rsidRDefault="00022ACB">
            <w:pPr>
              <w:pStyle w:val="2"/>
            </w:pPr>
            <w:r>
              <w:t>往年培养三农人才测算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完成引种试验时间</w:t>
            </w:r>
          </w:p>
        </w:tc>
        <w:tc>
          <w:tcPr>
            <w:tcW w:w="2891" w:type="dxa"/>
            <w:vAlign w:val="center"/>
          </w:tcPr>
          <w:p w:rsidR="0020152D" w:rsidRDefault="00022ACB">
            <w:pPr>
              <w:pStyle w:val="2"/>
            </w:pPr>
            <w:r>
              <w:t>完成引种试验时间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引种试验项目完成时间</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≤2.18万</w:t>
            </w:r>
          </w:p>
        </w:tc>
        <w:tc>
          <w:tcPr>
            <w:tcW w:w="1843" w:type="dxa"/>
            <w:vAlign w:val="center"/>
          </w:tcPr>
          <w:p w:rsidR="0020152D" w:rsidRDefault="00022ACB">
            <w:pPr>
              <w:pStyle w:val="2"/>
            </w:pPr>
            <w:r>
              <w:t>项目经费测算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推广面积</w:t>
            </w:r>
          </w:p>
        </w:tc>
        <w:tc>
          <w:tcPr>
            <w:tcW w:w="2891" w:type="dxa"/>
            <w:vAlign w:val="center"/>
          </w:tcPr>
          <w:p w:rsidR="0020152D" w:rsidRDefault="00022ACB">
            <w:pPr>
              <w:pStyle w:val="2"/>
            </w:pPr>
            <w:r>
              <w:t>在生产上推广应用面积数</w:t>
            </w:r>
          </w:p>
        </w:tc>
        <w:tc>
          <w:tcPr>
            <w:tcW w:w="1276" w:type="dxa"/>
            <w:vAlign w:val="center"/>
          </w:tcPr>
          <w:p w:rsidR="0020152D" w:rsidRDefault="00022ACB">
            <w:pPr>
              <w:pStyle w:val="2"/>
            </w:pPr>
            <w:r>
              <w:t>≥1000亩</w:t>
            </w:r>
          </w:p>
        </w:tc>
        <w:tc>
          <w:tcPr>
            <w:tcW w:w="1843" w:type="dxa"/>
            <w:vAlign w:val="center"/>
          </w:tcPr>
          <w:p w:rsidR="0020152D" w:rsidRDefault="00022ACB">
            <w:pPr>
              <w:pStyle w:val="2"/>
            </w:pPr>
            <w:r>
              <w:t>往年在生产上推广应用面积测算</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种植户对品种认可度</w:t>
            </w:r>
          </w:p>
        </w:tc>
        <w:tc>
          <w:tcPr>
            <w:tcW w:w="2891" w:type="dxa"/>
            <w:vAlign w:val="center"/>
          </w:tcPr>
          <w:p w:rsidR="0020152D" w:rsidRDefault="00022ACB">
            <w:pPr>
              <w:pStyle w:val="2"/>
            </w:pPr>
            <w:r>
              <w:t>种植户对品种认可度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种植户对品种认可度调查报告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32、2024年上年结转项目--逸夫教学楼电梯外挂项目（其他收入）绩效目标表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13000024P00299410440T</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2024年上年结转项目--逸夫教学楼电梯外挂项目（其他收入）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90.00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90.00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用于教学楼加装电梯项目。</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1.保障设备使用安全，更好地服务于师生。</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项目施工进度</w:t>
            </w:r>
          </w:p>
        </w:tc>
        <w:tc>
          <w:tcPr>
            <w:tcW w:w="2891" w:type="dxa"/>
            <w:vAlign w:val="center"/>
          </w:tcPr>
          <w:p w:rsidR="0020152D" w:rsidRDefault="00022ACB">
            <w:pPr>
              <w:pStyle w:val="2"/>
            </w:pPr>
            <w:r>
              <w:t>按照年度计划任务完成电梯外挂项目结算金额的支付额度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按照预定项目与实际完工项目的对比</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工程项目质量</w:t>
            </w:r>
          </w:p>
        </w:tc>
        <w:tc>
          <w:tcPr>
            <w:tcW w:w="2891" w:type="dxa"/>
            <w:vAlign w:val="center"/>
          </w:tcPr>
          <w:p w:rsidR="0020152D" w:rsidRDefault="00022ACB">
            <w:pPr>
              <w:pStyle w:val="2"/>
            </w:pPr>
            <w:r>
              <w:t>工程完工后达到验收条件的，经过学校及相关部门组成的工程验收小组一次验收通过率</w:t>
            </w:r>
          </w:p>
        </w:tc>
        <w:tc>
          <w:tcPr>
            <w:tcW w:w="1276" w:type="dxa"/>
            <w:vAlign w:val="center"/>
          </w:tcPr>
          <w:p w:rsidR="0020152D" w:rsidRDefault="00022ACB">
            <w:pPr>
              <w:pStyle w:val="2"/>
            </w:pPr>
            <w:r>
              <w:t>≥90%</w:t>
            </w:r>
          </w:p>
        </w:tc>
        <w:tc>
          <w:tcPr>
            <w:tcW w:w="1843" w:type="dxa"/>
            <w:vAlign w:val="center"/>
          </w:tcPr>
          <w:p w:rsidR="0020152D" w:rsidRDefault="00022ACB">
            <w:pPr>
              <w:pStyle w:val="2"/>
            </w:pPr>
            <w:r>
              <w:t>根据项目验收情况确定</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完工时限</w:t>
            </w:r>
          </w:p>
        </w:tc>
        <w:tc>
          <w:tcPr>
            <w:tcW w:w="2891" w:type="dxa"/>
            <w:vAlign w:val="center"/>
          </w:tcPr>
          <w:p w:rsidR="0020152D" w:rsidRDefault="00022ACB">
            <w:pPr>
              <w:pStyle w:val="2"/>
            </w:pPr>
            <w:r>
              <w:t>项目依照合同约定工期内，如期完工并达到交付使用条件</w:t>
            </w:r>
          </w:p>
        </w:tc>
        <w:tc>
          <w:tcPr>
            <w:tcW w:w="1276" w:type="dxa"/>
            <w:vAlign w:val="center"/>
          </w:tcPr>
          <w:p w:rsidR="0020152D" w:rsidRDefault="00022ACB">
            <w:pPr>
              <w:pStyle w:val="2"/>
            </w:pPr>
            <w:r>
              <w:t>项目依照合同约定工期内，如期完工并达到交付使用条件</w:t>
            </w:r>
          </w:p>
        </w:tc>
        <w:tc>
          <w:tcPr>
            <w:tcW w:w="1843" w:type="dxa"/>
            <w:vAlign w:val="center"/>
          </w:tcPr>
          <w:p w:rsidR="0020152D" w:rsidRDefault="00022ACB">
            <w:pPr>
              <w:pStyle w:val="2"/>
            </w:pPr>
            <w:r>
              <w:t>项目招标要求</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预算控制数</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≤90万元</w:t>
            </w:r>
          </w:p>
        </w:tc>
        <w:tc>
          <w:tcPr>
            <w:tcW w:w="1843" w:type="dxa"/>
            <w:vAlign w:val="center"/>
          </w:tcPr>
          <w:p w:rsidR="0020152D" w:rsidRDefault="00022ACB">
            <w:pPr>
              <w:pStyle w:val="2"/>
            </w:pPr>
            <w:r>
              <w:t>依照项目预算造价与结算造价的对比</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可持续影响指标</w:t>
            </w:r>
          </w:p>
        </w:tc>
        <w:tc>
          <w:tcPr>
            <w:tcW w:w="1332" w:type="dxa"/>
            <w:vAlign w:val="center"/>
          </w:tcPr>
          <w:p w:rsidR="0020152D" w:rsidRDefault="00022ACB">
            <w:pPr>
              <w:pStyle w:val="2"/>
            </w:pPr>
            <w:r>
              <w:t>达到维修效果或者维修质量保证的规定期限</w:t>
            </w:r>
          </w:p>
        </w:tc>
        <w:tc>
          <w:tcPr>
            <w:tcW w:w="2891" w:type="dxa"/>
            <w:vAlign w:val="center"/>
          </w:tcPr>
          <w:p w:rsidR="0020152D" w:rsidRDefault="00022ACB">
            <w:pPr>
              <w:pStyle w:val="2"/>
            </w:pPr>
            <w:r>
              <w:t>改造项目从完工后在工程的质保期内不出现问题</w:t>
            </w:r>
          </w:p>
        </w:tc>
        <w:tc>
          <w:tcPr>
            <w:tcW w:w="1276" w:type="dxa"/>
            <w:vAlign w:val="center"/>
          </w:tcPr>
          <w:p w:rsidR="0020152D" w:rsidRDefault="00022ACB">
            <w:pPr>
              <w:pStyle w:val="2"/>
            </w:pPr>
            <w:r>
              <w:t>≥90%</w:t>
            </w:r>
          </w:p>
        </w:tc>
        <w:tc>
          <w:tcPr>
            <w:tcW w:w="1843" w:type="dxa"/>
            <w:vAlign w:val="center"/>
          </w:tcPr>
          <w:p w:rsidR="0020152D" w:rsidRDefault="00022ACB">
            <w:pPr>
              <w:pStyle w:val="2"/>
            </w:pPr>
            <w:r>
              <w:t>工程质保期内不出现问题的几率</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使用方对修缮工作满意度</w:t>
            </w:r>
          </w:p>
        </w:tc>
        <w:tc>
          <w:tcPr>
            <w:tcW w:w="2891" w:type="dxa"/>
            <w:vAlign w:val="center"/>
          </w:tcPr>
          <w:p w:rsidR="0020152D" w:rsidRDefault="00022ACB">
            <w:pPr>
              <w:pStyle w:val="2"/>
            </w:pPr>
            <w:r>
              <w:t>修缮工作完工投入使用后，使用单位的反馈信息中满意态度的比重</w:t>
            </w:r>
          </w:p>
        </w:tc>
        <w:tc>
          <w:tcPr>
            <w:tcW w:w="1276" w:type="dxa"/>
            <w:vAlign w:val="center"/>
          </w:tcPr>
          <w:p w:rsidR="0020152D" w:rsidRDefault="00022ACB">
            <w:pPr>
              <w:pStyle w:val="2"/>
            </w:pPr>
            <w:r>
              <w:t>≥90%</w:t>
            </w:r>
          </w:p>
        </w:tc>
        <w:tc>
          <w:tcPr>
            <w:tcW w:w="1843" w:type="dxa"/>
            <w:vAlign w:val="center"/>
          </w:tcPr>
          <w:p w:rsidR="0020152D" w:rsidRDefault="00022ACB">
            <w:pPr>
              <w:pStyle w:val="2"/>
            </w:pPr>
            <w:r>
              <w:t>通过使用方实际使用后，对维修效果的反馈信息进行综合评价</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33、2024年上年结转项目--意大利语教学推广项目(其他收入)绩效目标表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13000024P00299410433R</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2024年上年结转项目--意大利语教学推广项目(其他收入)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12.51</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12.51</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用于意大利语教学推广项目。</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1.按时按成意大利语各项教学任务；保证意大利交换生及留学生日常生活与文化活动顺利进行。</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培训人数</w:t>
            </w:r>
          </w:p>
        </w:tc>
        <w:tc>
          <w:tcPr>
            <w:tcW w:w="2891" w:type="dxa"/>
            <w:vAlign w:val="center"/>
          </w:tcPr>
          <w:p w:rsidR="0020152D" w:rsidRDefault="00022ACB">
            <w:pPr>
              <w:pStyle w:val="2"/>
            </w:pPr>
            <w:r>
              <w:t>参加意大利语课程留学生人数及意大利交换生参加汉语言课程人数</w:t>
            </w:r>
          </w:p>
        </w:tc>
        <w:tc>
          <w:tcPr>
            <w:tcW w:w="1276" w:type="dxa"/>
            <w:vAlign w:val="center"/>
          </w:tcPr>
          <w:p w:rsidR="0020152D" w:rsidRDefault="00022ACB">
            <w:pPr>
              <w:pStyle w:val="2"/>
            </w:pPr>
            <w:r>
              <w:t>≥40人</w:t>
            </w:r>
          </w:p>
        </w:tc>
        <w:tc>
          <w:tcPr>
            <w:tcW w:w="1843" w:type="dxa"/>
            <w:vAlign w:val="center"/>
          </w:tcPr>
          <w:p w:rsidR="0020152D" w:rsidRDefault="00022ACB">
            <w:pPr>
              <w:pStyle w:val="2"/>
            </w:pPr>
            <w:r>
              <w:t>意大利使馆文化处致河北科技师范学院关于经费资助函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开设课程课时数</w:t>
            </w:r>
          </w:p>
        </w:tc>
        <w:tc>
          <w:tcPr>
            <w:tcW w:w="2891" w:type="dxa"/>
            <w:vAlign w:val="center"/>
          </w:tcPr>
          <w:p w:rsidR="0020152D" w:rsidRDefault="00022ACB">
            <w:pPr>
              <w:pStyle w:val="2"/>
            </w:pPr>
            <w:r>
              <w:t>全年开设意大利语课程课时数</w:t>
            </w:r>
          </w:p>
        </w:tc>
        <w:tc>
          <w:tcPr>
            <w:tcW w:w="1276" w:type="dxa"/>
            <w:vAlign w:val="center"/>
          </w:tcPr>
          <w:p w:rsidR="0020152D" w:rsidRDefault="00022ACB">
            <w:pPr>
              <w:pStyle w:val="2"/>
            </w:pPr>
            <w:r>
              <w:t>≥400课时</w:t>
            </w:r>
          </w:p>
        </w:tc>
        <w:tc>
          <w:tcPr>
            <w:tcW w:w="1843" w:type="dxa"/>
            <w:vAlign w:val="center"/>
          </w:tcPr>
          <w:p w:rsidR="0020152D" w:rsidRDefault="00022ACB">
            <w:pPr>
              <w:pStyle w:val="2"/>
            </w:pPr>
            <w:r>
              <w:t>意大利使馆文化处致河北科技师范学院关于经费资助函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学习期限</w:t>
            </w:r>
          </w:p>
        </w:tc>
        <w:tc>
          <w:tcPr>
            <w:tcW w:w="2891" w:type="dxa"/>
            <w:vAlign w:val="center"/>
          </w:tcPr>
          <w:p w:rsidR="0020152D" w:rsidRDefault="00022ACB">
            <w:pPr>
              <w:pStyle w:val="2"/>
            </w:pPr>
            <w:r>
              <w:t>课程按计划进行，按时完成全部教学任务</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意大利使馆文化处致河北科技师范学院关于经费资助函</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强化管理，控制成本优化支出</w:t>
            </w:r>
          </w:p>
        </w:tc>
        <w:tc>
          <w:tcPr>
            <w:tcW w:w="1276" w:type="dxa"/>
            <w:vAlign w:val="center"/>
          </w:tcPr>
          <w:p w:rsidR="0020152D" w:rsidRDefault="00022ACB">
            <w:pPr>
              <w:pStyle w:val="2"/>
            </w:pPr>
            <w:r>
              <w:t>≤12.51万元</w:t>
            </w:r>
          </w:p>
        </w:tc>
        <w:tc>
          <w:tcPr>
            <w:tcW w:w="1843" w:type="dxa"/>
            <w:vAlign w:val="center"/>
          </w:tcPr>
          <w:p w:rsidR="0020152D" w:rsidRDefault="00022ACB">
            <w:pPr>
              <w:pStyle w:val="2"/>
            </w:pPr>
            <w:r>
              <w:t>意大利使馆文化处致河北科技师范学院关于经费资助函</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提升学校国际化氛围</w:t>
            </w:r>
          </w:p>
        </w:tc>
        <w:tc>
          <w:tcPr>
            <w:tcW w:w="2891" w:type="dxa"/>
            <w:vAlign w:val="center"/>
          </w:tcPr>
          <w:p w:rsidR="0020152D" w:rsidRDefault="00022ACB">
            <w:pPr>
              <w:pStyle w:val="2"/>
            </w:pPr>
            <w:r>
              <w:t>组织意大利语相关文化活动次数</w:t>
            </w:r>
          </w:p>
        </w:tc>
        <w:tc>
          <w:tcPr>
            <w:tcW w:w="1276" w:type="dxa"/>
            <w:vAlign w:val="center"/>
          </w:tcPr>
          <w:p w:rsidR="0020152D" w:rsidRDefault="00022ACB">
            <w:pPr>
              <w:pStyle w:val="2"/>
            </w:pPr>
            <w:r>
              <w:t>≥5次</w:t>
            </w:r>
          </w:p>
        </w:tc>
        <w:tc>
          <w:tcPr>
            <w:tcW w:w="1843" w:type="dxa"/>
            <w:vAlign w:val="center"/>
          </w:tcPr>
          <w:p w:rsidR="0020152D" w:rsidRDefault="00022ACB">
            <w:pPr>
              <w:pStyle w:val="2"/>
            </w:pPr>
            <w:r>
              <w:t>意大利使馆文化处致河北科技师范学院关于经费资助函</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参训人员满意度</w:t>
            </w:r>
          </w:p>
        </w:tc>
        <w:tc>
          <w:tcPr>
            <w:tcW w:w="2891" w:type="dxa"/>
            <w:vAlign w:val="center"/>
          </w:tcPr>
          <w:p w:rsidR="0020152D" w:rsidRDefault="00022ACB">
            <w:pPr>
              <w:pStyle w:val="2"/>
            </w:pPr>
            <w:r>
              <w:t>参训人员对课程及任课教师满意度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参训人员对课程及任课教师满意度调查报告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34、2024年上年结转项目-大学生英语竞赛考务费项目（其他收入）绩效目标表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13000024P002994104764</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2024年上年结转项目-大学生英语竞赛考务费项目（其他收入）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1.51</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1.51</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用于大学生英语竞赛。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1.完成大学生英语竞赛。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参加比赛的人数</w:t>
            </w:r>
          </w:p>
        </w:tc>
        <w:tc>
          <w:tcPr>
            <w:tcW w:w="2891" w:type="dxa"/>
            <w:vAlign w:val="center"/>
          </w:tcPr>
          <w:p w:rsidR="0020152D" w:rsidRDefault="00022ACB">
            <w:pPr>
              <w:pStyle w:val="2"/>
            </w:pPr>
            <w:r>
              <w:t>参加竞赛的学生人数</w:t>
            </w:r>
          </w:p>
        </w:tc>
        <w:tc>
          <w:tcPr>
            <w:tcW w:w="1276" w:type="dxa"/>
            <w:vAlign w:val="center"/>
          </w:tcPr>
          <w:p w:rsidR="0020152D" w:rsidRDefault="00022ACB">
            <w:pPr>
              <w:pStyle w:val="2"/>
            </w:pPr>
            <w:r>
              <w:t>≥700人</w:t>
            </w:r>
          </w:p>
        </w:tc>
        <w:tc>
          <w:tcPr>
            <w:tcW w:w="1843" w:type="dxa"/>
            <w:vAlign w:val="center"/>
          </w:tcPr>
          <w:p w:rsidR="0020152D" w:rsidRDefault="00022ACB">
            <w:pPr>
              <w:pStyle w:val="2"/>
            </w:pPr>
            <w:r>
              <w:t>《2023年全国大学生英语竞赛（NECCS）初赛通知》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完成情况</w:t>
            </w:r>
          </w:p>
        </w:tc>
        <w:tc>
          <w:tcPr>
            <w:tcW w:w="2891" w:type="dxa"/>
            <w:vAlign w:val="center"/>
          </w:tcPr>
          <w:p w:rsidR="0020152D" w:rsidRDefault="00022ACB">
            <w:pPr>
              <w:pStyle w:val="2"/>
            </w:pPr>
            <w:r>
              <w:t>圆满完成英语竞赛</w:t>
            </w:r>
          </w:p>
        </w:tc>
        <w:tc>
          <w:tcPr>
            <w:tcW w:w="1276" w:type="dxa"/>
            <w:vAlign w:val="center"/>
          </w:tcPr>
          <w:p w:rsidR="0020152D" w:rsidRDefault="00022ACB">
            <w:pPr>
              <w:pStyle w:val="2"/>
            </w:pPr>
            <w:r>
              <w:t>≥95%</w:t>
            </w:r>
          </w:p>
        </w:tc>
        <w:tc>
          <w:tcPr>
            <w:tcW w:w="1843" w:type="dxa"/>
            <w:vAlign w:val="center"/>
          </w:tcPr>
          <w:p w:rsidR="0020152D" w:rsidRDefault="00022ACB">
            <w:pPr>
              <w:pStyle w:val="2"/>
            </w:pPr>
            <w:r>
              <w:t>《2023年全国大学生英语竞赛（NECCS）初赛通知》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完成时间</w:t>
            </w:r>
          </w:p>
        </w:tc>
        <w:tc>
          <w:tcPr>
            <w:tcW w:w="2891" w:type="dxa"/>
            <w:vAlign w:val="center"/>
          </w:tcPr>
          <w:p w:rsidR="0020152D" w:rsidRDefault="00022ACB">
            <w:pPr>
              <w:pStyle w:val="2"/>
            </w:pPr>
            <w:r>
              <w:t>按照通知规定的时间完成</w:t>
            </w:r>
          </w:p>
        </w:tc>
        <w:tc>
          <w:tcPr>
            <w:tcW w:w="1276" w:type="dxa"/>
            <w:vAlign w:val="center"/>
          </w:tcPr>
          <w:p w:rsidR="0020152D" w:rsidRDefault="00022ACB">
            <w:pPr>
              <w:pStyle w:val="2"/>
            </w:pPr>
            <w:r>
              <w:t>按照通知规定的时间完成</w:t>
            </w:r>
          </w:p>
        </w:tc>
        <w:tc>
          <w:tcPr>
            <w:tcW w:w="1843" w:type="dxa"/>
            <w:vAlign w:val="center"/>
          </w:tcPr>
          <w:p w:rsidR="0020152D" w:rsidRDefault="00022ACB">
            <w:pPr>
              <w:pStyle w:val="2"/>
            </w:pPr>
            <w:r>
              <w:t>《2023年全国大学生英语竞赛（NECCS）初赛通知》</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成本控制在预算数内</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≤1.51万元</w:t>
            </w:r>
          </w:p>
        </w:tc>
        <w:tc>
          <w:tcPr>
            <w:tcW w:w="1843" w:type="dxa"/>
            <w:vAlign w:val="center"/>
          </w:tcPr>
          <w:p w:rsidR="0020152D" w:rsidRDefault="00022ACB">
            <w:pPr>
              <w:pStyle w:val="2"/>
            </w:pPr>
            <w:r>
              <w:t>《2023年全国大学生英语竞赛（NECCS）初赛通知》</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参数学生的英语水平提高率</w:t>
            </w:r>
          </w:p>
        </w:tc>
        <w:tc>
          <w:tcPr>
            <w:tcW w:w="2891" w:type="dxa"/>
            <w:vAlign w:val="center"/>
          </w:tcPr>
          <w:p w:rsidR="0020152D" w:rsidRDefault="00022ACB">
            <w:pPr>
              <w:pStyle w:val="2"/>
            </w:pPr>
            <w:r>
              <w:t>提高学生的英语水平</w:t>
            </w:r>
          </w:p>
        </w:tc>
        <w:tc>
          <w:tcPr>
            <w:tcW w:w="1276" w:type="dxa"/>
            <w:vAlign w:val="center"/>
          </w:tcPr>
          <w:p w:rsidR="0020152D" w:rsidRDefault="00022ACB">
            <w:pPr>
              <w:pStyle w:val="2"/>
            </w:pPr>
            <w:r>
              <w:t>≥5%</w:t>
            </w:r>
          </w:p>
        </w:tc>
        <w:tc>
          <w:tcPr>
            <w:tcW w:w="1843" w:type="dxa"/>
            <w:vAlign w:val="center"/>
          </w:tcPr>
          <w:p w:rsidR="0020152D" w:rsidRDefault="00022ACB">
            <w:pPr>
              <w:pStyle w:val="2"/>
            </w:pPr>
            <w:r>
              <w:t>《2023年全国大学生英语竞赛（NECCS）初赛通知》</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参加竞赛的学生满意度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参赛学生满意度调查报告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35、2024年社会短期培训项目(专户核拨)绩效目标表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13000024P002994100882</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2024年社会短期培训项目(专户核拨)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425.00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425.00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用于社会培训工作。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1.培训合格率达到80%以上。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培训人数</w:t>
            </w:r>
          </w:p>
        </w:tc>
        <w:tc>
          <w:tcPr>
            <w:tcW w:w="2891" w:type="dxa"/>
            <w:vAlign w:val="center"/>
          </w:tcPr>
          <w:p w:rsidR="0020152D" w:rsidRDefault="00022ACB">
            <w:pPr>
              <w:pStyle w:val="2"/>
            </w:pPr>
            <w:r>
              <w:t>实际参加培训的学员人数</w:t>
            </w:r>
          </w:p>
        </w:tc>
        <w:tc>
          <w:tcPr>
            <w:tcW w:w="1276" w:type="dxa"/>
            <w:vAlign w:val="center"/>
          </w:tcPr>
          <w:p w:rsidR="0020152D" w:rsidRDefault="00022ACB">
            <w:pPr>
              <w:pStyle w:val="2"/>
            </w:pPr>
            <w:r>
              <w:t>≥400人</w:t>
            </w:r>
          </w:p>
        </w:tc>
        <w:tc>
          <w:tcPr>
            <w:tcW w:w="1843" w:type="dxa"/>
            <w:vAlign w:val="center"/>
          </w:tcPr>
          <w:p w:rsidR="0020152D" w:rsidRDefault="00022ACB">
            <w:pPr>
              <w:pStyle w:val="2"/>
            </w:pPr>
            <w:r>
              <w:t>2024年社会短期培训工作计划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培训合格率</w:t>
            </w:r>
          </w:p>
        </w:tc>
        <w:tc>
          <w:tcPr>
            <w:tcW w:w="2891" w:type="dxa"/>
            <w:vAlign w:val="center"/>
          </w:tcPr>
          <w:p w:rsidR="0020152D" w:rsidRDefault="00022ACB">
            <w:pPr>
              <w:pStyle w:val="2"/>
            </w:pPr>
            <w:r>
              <w:t>考核合格人数占学员总数的比值</w:t>
            </w:r>
          </w:p>
        </w:tc>
        <w:tc>
          <w:tcPr>
            <w:tcW w:w="1276" w:type="dxa"/>
            <w:vAlign w:val="center"/>
          </w:tcPr>
          <w:p w:rsidR="0020152D" w:rsidRDefault="00022ACB">
            <w:pPr>
              <w:pStyle w:val="2"/>
            </w:pPr>
            <w:r>
              <w:t>≥80%</w:t>
            </w:r>
          </w:p>
        </w:tc>
        <w:tc>
          <w:tcPr>
            <w:tcW w:w="1843" w:type="dxa"/>
            <w:vAlign w:val="center"/>
          </w:tcPr>
          <w:p w:rsidR="0020152D" w:rsidRDefault="00022ACB">
            <w:pPr>
              <w:pStyle w:val="2"/>
            </w:pPr>
            <w:r>
              <w:t>2024年社会短期培训工作计划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按规定的时间完成培训任务</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2024年社会短期培训工作计划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成本控制在预算数内</w:t>
            </w:r>
          </w:p>
        </w:tc>
        <w:tc>
          <w:tcPr>
            <w:tcW w:w="1276" w:type="dxa"/>
            <w:vAlign w:val="center"/>
          </w:tcPr>
          <w:p w:rsidR="0020152D" w:rsidRDefault="00022ACB">
            <w:pPr>
              <w:pStyle w:val="2"/>
            </w:pPr>
            <w:r>
              <w:t>≤425万元</w:t>
            </w:r>
          </w:p>
        </w:tc>
        <w:tc>
          <w:tcPr>
            <w:tcW w:w="1843" w:type="dxa"/>
            <w:vAlign w:val="center"/>
          </w:tcPr>
          <w:p w:rsidR="0020152D" w:rsidRDefault="00022ACB">
            <w:pPr>
              <w:pStyle w:val="2"/>
            </w:pPr>
            <w:r>
              <w:t>2024年社会短期培训工作计划</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参训人员教学能力的提升率</w:t>
            </w:r>
          </w:p>
        </w:tc>
        <w:tc>
          <w:tcPr>
            <w:tcW w:w="2891" w:type="dxa"/>
            <w:vAlign w:val="center"/>
          </w:tcPr>
          <w:p w:rsidR="0020152D" w:rsidRDefault="00022ACB">
            <w:pPr>
              <w:pStyle w:val="2"/>
            </w:pPr>
            <w:r>
              <w:t>参训学员的教学能力得到不同程度的提高</w:t>
            </w:r>
          </w:p>
        </w:tc>
        <w:tc>
          <w:tcPr>
            <w:tcW w:w="1276" w:type="dxa"/>
            <w:vAlign w:val="center"/>
          </w:tcPr>
          <w:p w:rsidR="0020152D" w:rsidRDefault="00022ACB">
            <w:pPr>
              <w:pStyle w:val="2"/>
            </w:pPr>
            <w:r>
              <w:t>≥5%</w:t>
            </w:r>
          </w:p>
        </w:tc>
        <w:tc>
          <w:tcPr>
            <w:tcW w:w="1843" w:type="dxa"/>
            <w:vAlign w:val="center"/>
          </w:tcPr>
          <w:p w:rsidR="0020152D" w:rsidRDefault="00022ACB">
            <w:pPr>
              <w:pStyle w:val="2"/>
            </w:pPr>
            <w:r>
              <w:t>2024年社会短期培训工作计划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学员满意度</w:t>
            </w:r>
          </w:p>
        </w:tc>
        <w:tc>
          <w:tcPr>
            <w:tcW w:w="2891" w:type="dxa"/>
            <w:vAlign w:val="center"/>
          </w:tcPr>
          <w:p w:rsidR="0020152D" w:rsidRDefault="00022ACB">
            <w:pPr>
              <w:pStyle w:val="2"/>
            </w:pPr>
            <w:r>
              <w:t>学员满意度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参训学员满意度调查报告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36、2024年省级林业改革发展补助资金项目安排（省直其他部门提前通知）绩效目标表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13000024P00141410247E</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2024年省级林业改革发展补助资金项目安排（省直其他部门提前通知）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12.00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12.00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用于林业改革发展项目。</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1.对林业发展改革项目进行资助，并获得一定的科研业绩。</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资助项目数量</w:t>
            </w:r>
          </w:p>
        </w:tc>
        <w:tc>
          <w:tcPr>
            <w:tcW w:w="2891" w:type="dxa"/>
            <w:vAlign w:val="center"/>
          </w:tcPr>
          <w:p w:rsidR="0020152D" w:rsidRDefault="00022ACB">
            <w:pPr>
              <w:pStyle w:val="2"/>
            </w:pPr>
            <w:r>
              <w:t>资助项目数量</w:t>
            </w:r>
          </w:p>
        </w:tc>
        <w:tc>
          <w:tcPr>
            <w:tcW w:w="1276" w:type="dxa"/>
            <w:vAlign w:val="center"/>
          </w:tcPr>
          <w:p w:rsidR="0020152D" w:rsidRDefault="00022ACB">
            <w:pPr>
              <w:pStyle w:val="2"/>
            </w:pPr>
            <w:r>
              <w:t>1项</w:t>
            </w:r>
          </w:p>
        </w:tc>
        <w:tc>
          <w:tcPr>
            <w:tcW w:w="1843" w:type="dxa"/>
            <w:vAlign w:val="center"/>
          </w:tcPr>
          <w:p w:rsidR="0020152D" w:rsidRDefault="00022ACB">
            <w:pPr>
              <w:pStyle w:val="2"/>
            </w:pPr>
            <w:r>
              <w:t>项目申报书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项目完成质量</w:t>
            </w:r>
          </w:p>
        </w:tc>
        <w:tc>
          <w:tcPr>
            <w:tcW w:w="2891" w:type="dxa"/>
            <w:vAlign w:val="center"/>
          </w:tcPr>
          <w:p w:rsidR="0020152D" w:rsidRDefault="00022ACB">
            <w:pPr>
              <w:pStyle w:val="2"/>
            </w:pPr>
            <w:r>
              <w:t>按照申报书完成项目任务</w:t>
            </w:r>
          </w:p>
        </w:tc>
        <w:tc>
          <w:tcPr>
            <w:tcW w:w="1276" w:type="dxa"/>
            <w:vAlign w:val="center"/>
          </w:tcPr>
          <w:p w:rsidR="0020152D" w:rsidRDefault="00022ACB">
            <w:pPr>
              <w:pStyle w:val="2"/>
            </w:pPr>
            <w:r>
              <w:t>按照申报书完成项目任务</w:t>
            </w:r>
          </w:p>
        </w:tc>
        <w:tc>
          <w:tcPr>
            <w:tcW w:w="1843" w:type="dxa"/>
            <w:vAlign w:val="center"/>
          </w:tcPr>
          <w:p w:rsidR="0020152D" w:rsidRDefault="00022ACB">
            <w:pPr>
              <w:pStyle w:val="2"/>
            </w:pPr>
            <w:r>
              <w:t>项目申报书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按照申报书规定的时间完成</w:t>
            </w:r>
          </w:p>
        </w:tc>
        <w:tc>
          <w:tcPr>
            <w:tcW w:w="1276" w:type="dxa"/>
            <w:vAlign w:val="center"/>
          </w:tcPr>
          <w:p w:rsidR="0020152D" w:rsidRDefault="00022ACB">
            <w:pPr>
              <w:pStyle w:val="2"/>
            </w:pPr>
            <w:r>
              <w:t>按照申报书规定的时间完成</w:t>
            </w:r>
          </w:p>
        </w:tc>
        <w:tc>
          <w:tcPr>
            <w:tcW w:w="1843" w:type="dxa"/>
            <w:vAlign w:val="center"/>
          </w:tcPr>
          <w:p w:rsidR="0020152D" w:rsidRDefault="00022ACB">
            <w:pPr>
              <w:pStyle w:val="2"/>
            </w:pPr>
            <w:r>
              <w:t>项目申报书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≤12万元</w:t>
            </w:r>
          </w:p>
        </w:tc>
        <w:tc>
          <w:tcPr>
            <w:tcW w:w="1843" w:type="dxa"/>
            <w:vAlign w:val="center"/>
          </w:tcPr>
          <w:p w:rsidR="0020152D" w:rsidRDefault="00022ACB">
            <w:pPr>
              <w:pStyle w:val="2"/>
            </w:pPr>
            <w:r>
              <w:t>项目申报书</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促进林业的发展</w:t>
            </w:r>
          </w:p>
        </w:tc>
        <w:tc>
          <w:tcPr>
            <w:tcW w:w="2891" w:type="dxa"/>
            <w:vAlign w:val="center"/>
          </w:tcPr>
          <w:p w:rsidR="0020152D" w:rsidRDefault="00022ACB">
            <w:pPr>
              <w:pStyle w:val="2"/>
            </w:pPr>
            <w:r>
              <w:t>在一定程度上对林业发展有所帮助</w:t>
            </w:r>
          </w:p>
        </w:tc>
        <w:tc>
          <w:tcPr>
            <w:tcW w:w="1276" w:type="dxa"/>
            <w:vAlign w:val="center"/>
          </w:tcPr>
          <w:p w:rsidR="0020152D" w:rsidRDefault="00022ACB">
            <w:pPr>
              <w:pStyle w:val="2"/>
            </w:pPr>
            <w:r>
              <w:t>在一定程度上对林业发展有所帮助</w:t>
            </w:r>
          </w:p>
        </w:tc>
        <w:tc>
          <w:tcPr>
            <w:tcW w:w="1843" w:type="dxa"/>
            <w:vAlign w:val="center"/>
          </w:tcPr>
          <w:p w:rsidR="0020152D" w:rsidRDefault="00022ACB">
            <w:pPr>
              <w:pStyle w:val="2"/>
            </w:pPr>
            <w:r>
              <w:t>项目申报书</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栗农满意度</w:t>
            </w:r>
          </w:p>
        </w:tc>
        <w:tc>
          <w:tcPr>
            <w:tcW w:w="2891" w:type="dxa"/>
            <w:vAlign w:val="center"/>
          </w:tcPr>
          <w:p w:rsidR="0020152D" w:rsidRDefault="00022ACB">
            <w:pPr>
              <w:pStyle w:val="2"/>
            </w:pPr>
            <w:r>
              <w:t>培训栗农满意度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调查问卷</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37、2024年省科学技术奖奖励经费（省直其他部门提前通知）绩效目标表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13000024P009EF410091Q</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2024年省科学技术奖奖励经费（省直其他部门提前通知）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40.00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40.00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用于科技奖励。</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100%</w:t>
            </w:r>
          </w:p>
        </w:tc>
        <w:tc>
          <w:tcPr>
            <w:tcW w:w="3118" w:type="dxa"/>
            <w:gridSpan w:val="2"/>
            <w:vAlign w:val="center"/>
          </w:tcPr>
          <w:p w:rsidR="0020152D" w:rsidRDefault="00022ACB">
            <w:pPr>
              <w:pStyle w:val="3"/>
            </w:pPr>
            <w:r>
              <w:t xml:space="preserve"> </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1.资助奖励3项，调动科技工作者的积极性。</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资助奖励项数</w:t>
            </w:r>
          </w:p>
        </w:tc>
        <w:tc>
          <w:tcPr>
            <w:tcW w:w="2891" w:type="dxa"/>
            <w:vAlign w:val="center"/>
          </w:tcPr>
          <w:p w:rsidR="0020152D" w:rsidRDefault="00022ACB">
            <w:pPr>
              <w:pStyle w:val="2"/>
            </w:pPr>
            <w:r>
              <w:t>支持资助科技奖励项数</w:t>
            </w:r>
          </w:p>
        </w:tc>
        <w:tc>
          <w:tcPr>
            <w:tcW w:w="1276" w:type="dxa"/>
            <w:vAlign w:val="center"/>
          </w:tcPr>
          <w:p w:rsidR="0020152D" w:rsidRDefault="00022ACB">
            <w:pPr>
              <w:pStyle w:val="2"/>
            </w:pPr>
            <w:r>
              <w:t>3项</w:t>
            </w:r>
          </w:p>
        </w:tc>
        <w:tc>
          <w:tcPr>
            <w:tcW w:w="1843" w:type="dxa"/>
            <w:vAlign w:val="center"/>
          </w:tcPr>
          <w:p w:rsidR="0020152D" w:rsidRDefault="00022ACB">
            <w:pPr>
              <w:pStyle w:val="2"/>
            </w:pPr>
            <w:r>
              <w:t>奖励申报书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资助效果</w:t>
            </w:r>
          </w:p>
        </w:tc>
        <w:tc>
          <w:tcPr>
            <w:tcW w:w="2891" w:type="dxa"/>
            <w:vAlign w:val="center"/>
          </w:tcPr>
          <w:p w:rsidR="0020152D" w:rsidRDefault="00022ACB">
            <w:pPr>
              <w:pStyle w:val="2"/>
            </w:pPr>
            <w:r>
              <w:t>全部用于科技奖励项目</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奖励申报书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经费支出进度</w:t>
            </w:r>
          </w:p>
        </w:tc>
        <w:tc>
          <w:tcPr>
            <w:tcW w:w="2891" w:type="dxa"/>
            <w:vAlign w:val="center"/>
          </w:tcPr>
          <w:p w:rsidR="0020152D" w:rsidRDefault="00022ACB">
            <w:pPr>
              <w:pStyle w:val="2"/>
            </w:pPr>
            <w:r>
              <w:t>按照申报书要求时间支出</w:t>
            </w:r>
          </w:p>
        </w:tc>
        <w:tc>
          <w:tcPr>
            <w:tcW w:w="1276" w:type="dxa"/>
            <w:vAlign w:val="center"/>
          </w:tcPr>
          <w:p w:rsidR="0020152D" w:rsidRDefault="00022ACB">
            <w:pPr>
              <w:pStyle w:val="2"/>
            </w:pPr>
            <w:r>
              <w:t>按照申报书要求时间支出</w:t>
            </w:r>
          </w:p>
        </w:tc>
        <w:tc>
          <w:tcPr>
            <w:tcW w:w="1843" w:type="dxa"/>
            <w:vAlign w:val="center"/>
          </w:tcPr>
          <w:p w:rsidR="0020152D" w:rsidRDefault="00022ACB">
            <w:pPr>
              <w:pStyle w:val="2"/>
            </w:pPr>
            <w:r>
              <w:t>奖励申报书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支出成本控制在预算数内</w:t>
            </w:r>
          </w:p>
        </w:tc>
        <w:tc>
          <w:tcPr>
            <w:tcW w:w="1276" w:type="dxa"/>
            <w:vAlign w:val="center"/>
          </w:tcPr>
          <w:p w:rsidR="0020152D" w:rsidRDefault="00022ACB">
            <w:pPr>
              <w:pStyle w:val="2"/>
            </w:pPr>
            <w:r>
              <w:t>≤40万元</w:t>
            </w:r>
          </w:p>
        </w:tc>
        <w:tc>
          <w:tcPr>
            <w:tcW w:w="1843" w:type="dxa"/>
            <w:vAlign w:val="center"/>
          </w:tcPr>
          <w:p w:rsidR="0020152D" w:rsidRDefault="00022ACB">
            <w:pPr>
              <w:pStyle w:val="2"/>
            </w:pPr>
            <w:r>
              <w:t>奖励申报书</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调动科技工作者积极性</w:t>
            </w:r>
          </w:p>
        </w:tc>
        <w:tc>
          <w:tcPr>
            <w:tcW w:w="2891" w:type="dxa"/>
            <w:vAlign w:val="center"/>
          </w:tcPr>
          <w:p w:rsidR="0020152D" w:rsidRDefault="00022ACB">
            <w:pPr>
              <w:pStyle w:val="2"/>
            </w:pPr>
            <w:r>
              <w:t>调动科技工作者积极性</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奖励申报书</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科技工作者满意度</w:t>
            </w:r>
          </w:p>
        </w:tc>
        <w:tc>
          <w:tcPr>
            <w:tcW w:w="2891" w:type="dxa"/>
            <w:vAlign w:val="center"/>
          </w:tcPr>
          <w:p w:rsidR="0020152D" w:rsidRDefault="00022ACB">
            <w:pPr>
              <w:pStyle w:val="2"/>
            </w:pPr>
            <w:r>
              <w:t>科技工作者满意度</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奖励申报书</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38、2024年兽医院项目（其他来源收入）绩效目标表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13000024P00299410222P</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2024年兽医院项目（其他来源收入）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10.00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用于兽医院运行费用。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1.全年完成门诊病例200例；培养本科毕业生50人；接待客户咨询60起。</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门诊病例数量</w:t>
            </w:r>
          </w:p>
        </w:tc>
        <w:tc>
          <w:tcPr>
            <w:tcW w:w="2891" w:type="dxa"/>
            <w:vAlign w:val="center"/>
          </w:tcPr>
          <w:p w:rsidR="0020152D" w:rsidRDefault="00022ACB">
            <w:pPr>
              <w:pStyle w:val="2"/>
            </w:pPr>
            <w:r>
              <w:t>门诊病例数量</w:t>
            </w:r>
          </w:p>
        </w:tc>
        <w:tc>
          <w:tcPr>
            <w:tcW w:w="1276" w:type="dxa"/>
            <w:vAlign w:val="center"/>
          </w:tcPr>
          <w:p w:rsidR="0020152D" w:rsidRDefault="00022ACB">
            <w:pPr>
              <w:pStyle w:val="2"/>
            </w:pPr>
            <w:r>
              <w:t>≥200例</w:t>
            </w:r>
          </w:p>
        </w:tc>
        <w:tc>
          <w:tcPr>
            <w:tcW w:w="1843" w:type="dxa"/>
            <w:vAlign w:val="center"/>
          </w:tcPr>
          <w:p w:rsidR="0020152D" w:rsidRDefault="00022ACB">
            <w:pPr>
              <w:pStyle w:val="2"/>
            </w:pPr>
            <w:r>
              <w:t>门诊病例数量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治愈率</w:t>
            </w:r>
          </w:p>
        </w:tc>
        <w:tc>
          <w:tcPr>
            <w:tcW w:w="2891" w:type="dxa"/>
            <w:vAlign w:val="center"/>
          </w:tcPr>
          <w:p w:rsidR="0020152D" w:rsidRDefault="00022ACB">
            <w:pPr>
              <w:pStyle w:val="2"/>
            </w:pPr>
            <w:r>
              <w:t>就诊动物治愈率</w:t>
            </w:r>
          </w:p>
        </w:tc>
        <w:tc>
          <w:tcPr>
            <w:tcW w:w="1276" w:type="dxa"/>
            <w:vAlign w:val="center"/>
          </w:tcPr>
          <w:p w:rsidR="0020152D" w:rsidRDefault="00022ACB">
            <w:pPr>
              <w:pStyle w:val="2"/>
            </w:pPr>
            <w:r>
              <w:t>≥95%</w:t>
            </w:r>
          </w:p>
        </w:tc>
        <w:tc>
          <w:tcPr>
            <w:tcW w:w="1843" w:type="dxa"/>
            <w:vAlign w:val="center"/>
          </w:tcPr>
          <w:p w:rsidR="0020152D" w:rsidRDefault="00022ACB">
            <w:pPr>
              <w:pStyle w:val="2"/>
            </w:pPr>
            <w:r>
              <w:t>门诊动物治愈数量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按规定时间完成</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全年兽医院工作计划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兽医院运营成本控制在预算内</w:t>
            </w:r>
          </w:p>
        </w:tc>
        <w:tc>
          <w:tcPr>
            <w:tcW w:w="1276" w:type="dxa"/>
            <w:vAlign w:val="center"/>
          </w:tcPr>
          <w:p w:rsidR="0020152D" w:rsidRDefault="00022ACB">
            <w:pPr>
              <w:pStyle w:val="2"/>
            </w:pPr>
            <w:r>
              <w:t>≤10万元</w:t>
            </w:r>
          </w:p>
        </w:tc>
        <w:tc>
          <w:tcPr>
            <w:tcW w:w="1843" w:type="dxa"/>
            <w:vAlign w:val="center"/>
          </w:tcPr>
          <w:p w:rsidR="0020152D" w:rsidRDefault="00022ACB">
            <w:pPr>
              <w:pStyle w:val="2"/>
            </w:pPr>
            <w:r>
              <w:t>2024年兽医院预算测算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兽医院培养本科毕业生人数</w:t>
            </w:r>
          </w:p>
        </w:tc>
        <w:tc>
          <w:tcPr>
            <w:tcW w:w="2891" w:type="dxa"/>
            <w:vAlign w:val="center"/>
          </w:tcPr>
          <w:p w:rsidR="0020152D" w:rsidRDefault="00022ACB">
            <w:pPr>
              <w:pStyle w:val="2"/>
            </w:pPr>
            <w:r>
              <w:t>兽医院培养本科毕业生人数</w:t>
            </w:r>
          </w:p>
        </w:tc>
        <w:tc>
          <w:tcPr>
            <w:tcW w:w="1276" w:type="dxa"/>
            <w:vAlign w:val="center"/>
          </w:tcPr>
          <w:p w:rsidR="0020152D" w:rsidRDefault="00022ACB">
            <w:pPr>
              <w:pStyle w:val="2"/>
            </w:pPr>
            <w:r>
              <w:t>≥50人</w:t>
            </w:r>
          </w:p>
        </w:tc>
        <w:tc>
          <w:tcPr>
            <w:tcW w:w="1843" w:type="dxa"/>
            <w:vAlign w:val="center"/>
          </w:tcPr>
          <w:p w:rsidR="0020152D" w:rsidRDefault="00022ACB">
            <w:pPr>
              <w:pStyle w:val="2"/>
            </w:pPr>
            <w:r>
              <w:t>全年兽医院工作计划</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服务对象对病例处理满意率</w:t>
            </w:r>
          </w:p>
        </w:tc>
        <w:tc>
          <w:tcPr>
            <w:tcW w:w="2891" w:type="dxa"/>
            <w:vAlign w:val="center"/>
          </w:tcPr>
          <w:p w:rsidR="0020152D" w:rsidRDefault="00022ACB">
            <w:pPr>
              <w:pStyle w:val="2"/>
            </w:pPr>
            <w:r>
              <w:t>服务对象对病例处理满意率</w:t>
            </w:r>
          </w:p>
        </w:tc>
        <w:tc>
          <w:tcPr>
            <w:tcW w:w="1276" w:type="dxa"/>
            <w:vAlign w:val="center"/>
          </w:tcPr>
          <w:p w:rsidR="0020152D" w:rsidRDefault="00022ACB">
            <w:pPr>
              <w:pStyle w:val="2"/>
            </w:pPr>
            <w:r>
              <w:t>≥90%</w:t>
            </w:r>
          </w:p>
        </w:tc>
        <w:tc>
          <w:tcPr>
            <w:tcW w:w="1843" w:type="dxa"/>
            <w:vAlign w:val="center"/>
          </w:tcPr>
          <w:p w:rsidR="0020152D" w:rsidRDefault="00022ACB">
            <w:pPr>
              <w:pStyle w:val="2"/>
            </w:pPr>
            <w:r>
              <w:t>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39、2024年校内食堂及招待所运转项目（其他来源收入）绩效目标表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13000024P00299410546R</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2024年校内食堂及招待所运转项目（其他来源收入）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973.00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973.00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用于校内食堂及招待所的正常运转。</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1.保障师生用餐，维持校内食堂及招待所正常运转。</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服务师生数量</w:t>
            </w:r>
          </w:p>
        </w:tc>
        <w:tc>
          <w:tcPr>
            <w:tcW w:w="2891" w:type="dxa"/>
            <w:vAlign w:val="center"/>
          </w:tcPr>
          <w:p w:rsidR="0020152D" w:rsidRDefault="00022ACB">
            <w:pPr>
              <w:pStyle w:val="2"/>
            </w:pPr>
            <w:r>
              <w:t>服务师生数量</w:t>
            </w:r>
          </w:p>
        </w:tc>
        <w:tc>
          <w:tcPr>
            <w:tcW w:w="1276" w:type="dxa"/>
            <w:vAlign w:val="center"/>
          </w:tcPr>
          <w:p w:rsidR="0020152D" w:rsidRDefault="00022ACB">
            <w:pPr>
              <w:pStyle w:val="2"/>
            </w:pPr>
            <w:r>
              <w:t>≥23000人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保障师生用餐质量</w:t>
            </w:r>
          </w:p>
        </w:tc>
        <w:tc>
          <w:tcPr>
            <w:tcW w:w="2891" w:type="dxa"/>
            <w:vAlign w:val="center"/>
          </w:tcPr>
          <w:p w:rsidR="0020152D" w:rsidRDefault="00022ACB">
            <w:pPr>
              <w:pStyle w:val="2"/>
            </w:pPr>
            <w:r>
              <w:t>保障师生用餐质量</w:t>
            </w:r>
          </w:p>
        </w:tc>
        <w:tc>
          <w:tcPr>
            <w:tcW w:w="1276" w:type="dxa"/>
            <w:vAlign w:val="center"/>
          </w:tcPr>
          <w:p w:rsidR="0020152D" w:rsidRDefault="00022ACB">
            <w:pPr>
              <w:pStyle w:val="2"/>
            </w:pPr>
            <w:r>
              <w:t>≥90%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开餐及时性</w:t>
            </w:r>
          </w:p>
        </w:tc>
        <w:tc>
          <w:tcPr>
            <w:tcW w:w="2891" w:type="dxa"/>
            <w:vAlign w:val="center"/>
          </w:tcPr>
          <w:p w:rsidR="0020152D" w:rsidRDefault="00022ACB">
            <w:pPr>
              <w:pStyle w:val="2"/>
            </w:pPr>
            <w:r>
              <w:t>开餐及时性</w:t>
            </w:r>
          </w:p>
        </w:tc>
        <w:tc>
          <w:tcPr>
            <w:tcW w:w="1276" w:type="dxa"/>
            <w:vAlign w:val="center"/>
          </w:tcPr>
          <w:p w:rsidR="0020152D" w:rsidRDefault="00022ACB">
            <w:pPr>
              <w:pStyle w:val="2"/>
            </w:pPr>
            <w:r>
              <w:t>100%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≤973万元</w:t>
            </w:r>
          </w:p>
        </w:tc>
        <w:tc>
          <w:tcPr>
            <w:tcW w:w="1843" w:type="dxa"/>
            <w:vAlign w:val="center"/>
          </w:tcPr>
          <w:p w:rsidR="0020152D" w:rsidRDefault="00022ACB">
            <w:pPr>
              <w:pStyle w:val="2"/>
            </w:pPr>
            <w:r>
              <w:t>2023年预算测算</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得到师生好评率</w:t>
            </w:r>
          </w:p>
        </w:tc>
        <w:tc>
          <w:tcPr>
            <w:tcW w:w="2891" w:type="dxa"/>
            <w:vAlign w:val="center"/>
          </w:tcPr>
          <w:p w:rsidR="0020152D" w:rsidRDefault="00022ACB">
            <w:pPr>
              <w:pStyle w:val="2"/>
            </w:pPr>
            <w:r>
              <w:t>食堂用餐环境及质量得到师生称赞</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40、2024年校医院运转项目（其他来源收入）绩效目标表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13000024P00299410224Y</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2024年校医院运转项目（其他来源收入）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95.10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95.10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校医院运行费用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1.保障不少于23000名师生就医环境，维持校医院正常运转</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服务师生数量</w:t>
            </w:r>
          </w:p>
        </w:tc>
        <w:tc>
          <w:tcPr>
            <w:tcW w:w="2891" w:type="dxa"/>
            <w:vAlign w:val="center"/>
          </w:tcPr>
          <w:p w:rsidR="0020152D" w:rsidRDefault="00022ACB">
            <w:pPr>
              <w:pStyle w:val="2"/>
            </w:pPr>
            <w:r>
              <w:t>服务师生数量</w:t>
            </w:r>
          </w:p>
        </w:tc>
        <w:tc>
          <w:tcPr>
            <w:tcW w:w="1276" w:type="dxa"/>
            <w:vAlign w:val="center"/>
          </w:tcPr>
          <w:p w:rsidR="0020152D" w:rsidRDefault="00022ACB">
            <w:pPr>
              <w:pStyle w:val="2"/>
            </w:pPr>
            <w:r>
              <w:t>≥23000人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保障师生就医环境</w:t>
            </w:r>
          </w:p>
        </w:tc>
        <w:tc>
          <w:tcPr>
            <w:tcW w:w="2891" w:type="dxa"/>
            <w:vAlign w:val="center"/>
          </w:tcPr>
          <w:p w:rsidR="0020152D" w:rsidRDefault="00022ACB">
            <w:pPr>
              <w:pStyle w:val="2"/>
            </w:pPr>
            <w:r>
              <w:t>保障就医环境</w:t>
            </w:r>
          </w:p>
        </w:tc>
        <w:tc>
          <w:tcPr>
            <w:tcW w:w="1276" w:type="dxa"/>
            <w:vAlign w:val="center"/>
          </w:tcPr>
          <w:p w:rsidR="0020152D" w:rsidRDefault="00022ACB">
            <w:pPr>
              <w:pStyle w:val="2"/>
            </w:pPr>
            <w:r>
              <w:t>≥95%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及时诊治</w:t>
            </w:r>
          </w:p>
        </w:tc>
        <w:tc>
          <w:tcPr>
            <w:tcW w:w="2891" w:type="dxa"/>
            <w:vAlign w:val="center"/>
          </w:tcPr>
          <w:p w:rsidR="0020152D" w:rsidRDefault="00022ACB">
            <w:pPr>
              <w:pStyle w:val="2"/>
            </w:pPr>
            <w:r>
              <w:t>对患病师生及时问诊、治疗</w:t>
            </w:r>
          </w:p>
        </w:tc>
        <w:tc>
          <w:tcPr>
            <w:tcW w:w="1276" w:type="dxa"/>
            <w:vAlign w:val="center"/>
          </w:tcPr>
          <w:p w:rsidR="0020152D" w:rsidRDefault="00022ACB">
            <w:pPr>
              <w:pStyle w:val="2"/>
            </w:pPr>
            <w:r>
              <w:t>100%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合理开支，成本最优化</w:t>
            </w:r>
          </w:p>
        </w:tc>
        <w:tc>
          <w:tcPr>
            <w:tcW w:w="2891" w:type="dxa"/>
            <w:vAlign w:val="center"/>
          </w:tcPr>
          <w:p w:rsidR="0020152D" w:rsidRDefault="00022ACB">
            <w:pPr>
              <w:pStyle w:val="2"/>
            </w:pPr>
            <w:r>
              <w:t>保障师生正常就诊人均成本</w:t>
            </w:r>
          </w:p>
        </w:tc>
        <w:tc>
          <w:tcPr>
            <w:tcW w:w="1276" w:type="dxa"/>
            <w:vAlign w:val="center"/>
          </w:tcPr>
          <w:p w:rsidR="0020152D" w:rsidRDefault="00022ACB">
            <w:pPr>
              <w:pStyle w:val="2"/>
            </w:pPr>
            <w:r>
              <w:t>≤41元</w:t>
            </w:r>
          </w:p>
        </w:tc>
        <w:tc>
          <w:tcPr>
            <w:tcW w:w="1843" w:type="dxa"/>
            <w:vAlign w:val="center"/>
          </w:tcPr>
          <w:p w:rsidR="0020152D" w:rsidRDefault="00022ACB">
            <w:pPr>
              <w:pStyle w:val="2"/>
            </w:pPr>
            <w:r>
              <w:t>2023年预算测算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校医院对师生患病处理率</w:t>
            </w:r>
          </w:p>
        </w:tc>
        <w:tc>
          <w:tcPr>
            <w:tcW w:w="2891" w:type="dxa"/>
            <w:vAlign w:val="center"/>
          </w:tcPr>
          <w:p w:rsidR="0020152D" w:rsidRDefault="00022ACB">
            <w:pPr>
              <w:pStyle w:val="2"/>
            </w:pPr>
            <w:r>
              <w:t>校医院对师生患病处理率</w:t>
            </w:r>
          </w:p>
        </w:tc>
        <w:tc>
          <w:tcPr>
            <w:tcW w:w="1276" w:type="dxa"/>
            <w:vAlign w:val="center"/>
          </w:tcPr>
          <w:p w:rsidR="0020152D" w:rsidRDefault="00022ACB">
            <w:pPr>
              <w:pStyle w:val="2"/>
            </w:pPr>
            <w:r>
              <w:t>≥90%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41、2024年学生资助经费（中央提前下达）--高等教育绩效目标表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13000024P0099F4104871</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2024年学生资助经费（中央提前下达）--高等教育</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1859.00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1859.00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用于学生奖助学金。</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10%</w:t>
            </w:r>
          </w:p>
        </w:tc>
        <w:tc>
          <w:tcPr>
            <w:tcW w:w="1304" w:type="dxa"/>
            <w:vAlign w:val="center"/>
          </w:tcPr>
          <w:p w:rsidR="0020152D" w:rsidRDefault="00022ACB">
            <w:pPr>
              <w:pStyle w:val="3"/>
            </w:pPr>
            <w:r>
              <w:t>80%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1.资助的经费使用得到学生、家长、社会的认可，帮助家庭经济困难学生顺利完成学业；激励学生勤奋学习、努力进取、体现党和政府对家庭经济困难学生、服兵役士兵学生的关怀，促进学生成长成才。</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奖助学金发放率</w:t>
            </w:r>
          </w:p>
        </w:tc>
        <w:tc>
          <w:tcPr>
            <w:tcW w:w="2891" w:type="dxa"/>
            <w:vAlign w:val="center"/>
          </w:tcPr>
          <w:p w:rsidR="0020152D" w:rsidRDefault="00022ACB">
            <w:pPr>
              <w:pStyle w:val="2"/>
            </w:pPr>
            <w:r>
              <w:t>足额发放国家奖助学金</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奖助学金评审工作规范性</w:t>
            </w:r>
          </w:p>
        </w:tc>
        <w:tc>
          <w:tcPr>
            <w:tcW w:w="2891" w:type="dxa"/>
            <w:vAlign w:val="center"/>
          </w:tcPr>
          <w:p w:rsidR="0020152D" w:rsidRDefault="00022ACB">
            <w:pPr>
              <w:pStyle w:val="2"/>
            </w:pPr>
            <w:r>
              <w:t>严格按照相关文件要求，组织评审奖助学金</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资助经费及时发放</w:t>
            </w:r>
          </w:p>
        </w:tc>
        <w:tc>
          <w:tcPr>
            <w:tcW w:w="2891" w:type="dxa"/>
            <w:vAlign w:val="center"/>
          </w:tcPr>
          <w:p w:rsidR="0020152D" w:rsidRDefault="00022ACB">
            <w:pPr>
              <w:pStyle w:val="2"/>
            </w:pPr>
            <w:r>
              <w:t>文件下达后15日内及时发放。</w:t>
            </w:r>
          </w:p>
        </w:tc>
        <w:tc>
          <w:tcPr>
            <w:tcW w:w="1276" w:type="dxa"/>
            <w:vAlign w:val="center"/>
          </w:tcPr>
          <w:p w:rsidR="0020152D" w:rsidRDefault="00022ACB">
            <w:pPr>
              <w:pStyle w:val="2"/>
            </w:pPr>
            <w:r>
              <w:t>≤15日</w:t>
            </w:r>
          </w:p>
        </w:tc>
        <w:tc>
          <w:tcPr>
            <w:tcW w:w="1843" w:type="dxa"/>
            <w:vAlign w:val="center"/>
          </w:tcPr>
          <w:p w:rsidR="0020152D" w:rsidRDefault="00022ACB">
            <w:pPr>
              <w:pStyle w:val="2"/>
            </w:pPr>
            <w:r>
              <w:t>《河北科技师范学院国家助学金实施办法》（校</w:t>
            </w:r>
            <w:r>
              <w:lastRenderedPageBreak/>
              <w:t>学字【2020】29号）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奖学金发放数额控制在预算内</w:t>
            </w:r>
          </w:p>
        </w:tc>
        <w:tc>
          <w:tcPr>
            <w:tcW w:w="2891" w:type="dxa"/>
            <w:vAlign w:val="center"/>
          </w:tcPr>
          <w:p w:rsidR="0020152D" w:rsidRDefault="00022ACB">
            <w:pPr>
              <w:pStyle w:val="2"/>
            </w:pPr>
            <w:r>
              <w:t>奖学金发放数额控制在预算内</w:t>
            </w:r>
          </w:p>
        </w:tc>
        <w:tc>
          <w:tcPr>
            <w:tcW w:w="1276" w:type="dxa"/>
            <w:vAlign w:val="center"/>
          </w:tcPr>
          <w:p w:rsidR="0020152D" w:rsidRDefault="00022ACB">
            <w:pPr>
              <w:pStyle w:val="2"/>
            </w:pPr>
            <w:r>
              <w:t>≤1859万</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restart"/>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助学金的保障作用</w:t>
            </w:r>
          </w:p>
        </w:tc>
        <w:tc>
          <w:tcPr>
            <w:tcW w:w="2891" w:type="dxa"/>
            <w:vAlign w:val="center"/>
          </w:tcPr>
          <w:p w:rsidR="0020152D" w:rsidRDefault="00022ACB">
            <w:pPr>
              <w:pStyle w:val="2"/>
            </w:pPr>
            <w:r>
              <w:t>管好用好助学金，发挥助学育人功能</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可持续影响指标</w:t>
            </w:r>
          </w:p>
        </w:tc>
        <w:tc>
          <w:tcPr>
            <w:tcW w:w="1332" w:type="dxa"/>
            <w:vAlign w:val="center"/>
          </w:tcPr>
          <w:p w:rsidR="0020152D" w:rsidRDefault="00022ACB">
            <w:pPr>
              <w:pStyle w:val="2"/>
            </w:pPr>
            <w:r>
              <w:t>国家奖学金的引领作用</w:t>
            </w:r>
          </w:p>
        </w:tc>
        <w:tc>
          <w:tcPr>
            <w:tcW w:w="2891" w:type="dxa"/>
            <w:vAlign w:val="center"/>
          </w:tcPr>
          <w:p w:rsidR="0020152D" w:rsidRDefault="00022ACB">
            <w:pPr>
              <w:pStyle w:val="2"/>
            </w:pPr>
            <w:r>
              <w:t>发挥国家奖学金的正面导向作用和激励功能</w:t>
            </w:r>
          </w:p>
        </w:tc>
        <w:tc>
          <w:tcPr>
            <w:tcW w:w="1276" w:type="dxa"/>
            <w:vAlign w:val="center"/>
          </w:tcPr>
          <w:p w:rsidR="0020152D" w:rsidRDefault="00022ACB">
            <w:pPr>
              <w:pStyle w:val="2"/>
            </w:pPr>
            <w:r>
              <w:t>发挥国家奖学金的正面导向作用和激励功能</w:t>
            </w:r>
          </w:p>
        </w:tc>
        <w:tc>
          <w:tcPr>
            <w:tcW w:w="1843" w:type="dxa"/>
            <w:vAlign w:val="center"/>
          </w:tcPr>
          <w:p w:rsidR="0020152D" w:rsidRDefault="00022ACB">
            <w:pPr>
              <w:pStyle w:val="2"/>
            </w:pPr>
            <w:r>
              <w:t>《学生资助资金管理办法》（财科教{2021}310号）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学生对资助效果满意度</w:t>
            </w:r>
          </w:p>
        </w:tc>
        <w:tc>
          <w:tcPr>
            <w:tcW w:w="2891" w:type="dxa"/>
            <w:vAlign w:val="center"/>
          </w:tcPr>
          <w:p w:rsidR="0020152D" w:rsidRDefault="00022ACB">
            <w:pPr>
              <w:pStyle w:val="2"/>
            </w:pPr>
            <w:r>
              <w:t>学生对资助效果满意度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受资助学生满意度调查报告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42、2024年研究生考务费项目(其他来源收入)绩效目标表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13000024P002994103221</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2024年研究生考务费项目(其他来源收入)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8.00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8.00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保障研究生考试工作顺利进行。</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 xml:space="preserve"> </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1.保障硕士研究生招生考试工作顺利进行。</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参加考试人数</w:t>
            </w:r>
          </w:p>
        </w:tc>
        <w:tc>
          <w:tcPr>
            <w:tcW w:w="2891" w:type="dxa"/>
            <w:vAlign w:val="center"/>
          </w:tcPr>
          <w:p w:rsidR="0020152D" w:rsidRDefault="00022ACB">
            <w:pPr>
              <w:pStyle w:val="2"/>
            </w:pPr>
            <w:r>
              <w:t>参加考试人数</w:t>
            </w:r>
          </w:p>
        </w:tc>
        <w:tc>
          <w:tcPr>
            <w:tcW w:w="1276" w:type="dxa"/>
            <w:vAlign w:val="center"/>
          </w:tcPr>
          <w:p w:rsidR="0020152D" w:rsidRDefault="00022ACB">
            <w:pPr>
              <w:pStyle w:val="2"/>
            </w:pPr>
            <w:r>
              <w:t>≥2000人</w:t>
            </w:r>
          </w:p>
        </w:tc>
        <w:tc>
          <w:tcPr>
            <w:tcW w:w="1843" w:type="dxa"/>
            <w:vAlign w:val="center"/>
          </w:tcPr>
          <w:p w:rsidR="0020152D" w:rsidRDefault="00022ACB">
            <w:pPr>
              <w:pStyle w:val="2"/>
            </w:pPr>
            <w:r>
              <w:t>根据往年学校考研人数测算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招生考试工作完成率</w:t>
            </w:r>
          </w:p>
        </w:tc>
        <w:tc>
          <w:tcPr>
            <w:tcW w:w="2891" w:type="dxa"/>
            <w:vAlign w:val="center"/>
          </w:tcPr>
          <w:p w:rsidR="0020152D" w:rsidRDefault="00022ACB">
            <w:pPr>
              <w:pStyle w:val="2"/>
            </w:pPr>
            <w:r>
              <w:t>保障2024年研究生招生考试工作平稳进行</w:t>
            </w:r>
          </w:p>
        </w:tc>
        <w:tc>
          <w:tcPr>
            <w:tcW w:w="1276" w:type="dxa"/>
            <w:vAlign w:val="center"/>
          </w:tcPr>
          <w:p w:rsidR="0020152D" w:rsidRDefault="00022ACB">
            <w:pPr>
              <w:pStyle w:val="2"/>
            </w:pPr>
            <w:r>
              <w:t>100%</w:t>
            </w:r>
          </w:p>
        </w:tc>
        <w:tc>
          <w:tcPr>
            <w:tcW w:w="1843" w:type="dxa"/>
            <w:vAlign w:val="center"/>
          </w:tcPr>
          <w:p w:rsidR="0020152D" w:rsidRDefault="00022ACB">
            <w:pPr>
              <w:pStyle w:val="2"/>
            </w:pPr>
            <w:r>
              <w:t>《秦皇岛市教育考试院关于做好硕士研究生招生考试考务费使用工作的通知》（秦教考【2023】5号）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考试完成时间</w:t>
            </w:r>
          </w:p>
        </w:tc>
        <w:tc>
          <w:tcPr>
            <w:tcW w:w="2891" w:type="dxa"/>
            <w:vAlign w:val="center"/>
          </w:tcPr>
          <w:p w:rsidR="0020152D" w:rsidRDefault="00022ACB">
            <w:pPr>
              <w:pStyle w:val="2"/>
            </w:pPr>
            <w:r>
              <w:t>根据考试院要求时间进行</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《秦皇岛市教育考试院关于做好硕士研究生招生考试考务费使用</w:t>
            </w:r>
            <w:r>
              <w:lastRenderedPageBreak/>
              <w:t>工作的通知》（秦教考【2023】5号）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≤8万元</w:t>
            </w:r>
          </w:p>
        </w:tc>
        <w:tc>
          <w:tcPr>
            <w:tcW w:w="1843" w:type="dxa"/>
            <w:vAlign w:val="center"/>
          </w:tcPr>
          <w:p w:rsidR="0020152D" w:rsidRDefault="00022ACB">
            <w:pPr>
              <w:pStyle w:val="2"/>
            </w:pPr>
            <w:r>
              <w:t>《秦皇岛市教育考试院关于做好硕士研究生招生考试考务费使用工作的通知》（秦教考【2023】5号）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学生考研率</w:t>
            </w:r>
          </w:p>
        </w:tc>
        <w:tc>
          <w:tcPr>
            <w:tcW w:w="2891" w:type="dxa"/>
            <w:vAlign w:val="center"/>
          </w:tcPr>
          <w:p w:rsidR="0020152D" w:rsidRDefault="00022ACB">
            <w:pPr>
              <w:pStyle w:val="2"/>
            </w:pPr>
            <w:r>
              <w:t>全校学生考研率</w:t>
            </w:r>
          </w:p>
        </w:tc>
        <w:tc>
          <w:tcPr>
            <w:tcW w:w="1276" w:type="dxa"/>
            <w:vAlign w:val="center"/>
          </w:tcPr>
          <w:p w:rsidR="0020152D" w:rsidRDefault="00022ACB">
            <w:pPr>
              <w:pStyle w:val="2"/>
            </w:pPr>
            <w:r>
              <w:t>≥13%</w:t>
            </w:r>
          </w:p>
        </w:tc>
        <w:tc>
          <w:tcPr>
            <w:tcW w:w="1843" w:type="dxa"/>
            <w:vAlign w:val="center"/>
          </w:tcPr>
          <w:p w:rsidR="0020152D" w:rsidRDefault="00022ACB">
            <w:pPr>
              <w:pStyle w:val="2"/>
            </w:pPr>
            <w:r>
              <w:t>根据往年学校考研率测算</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考生满意度</w:t>
            </w:r>
          </w:p>
        </w:tc>
        <w:tc>
          <w:tcPr>
            <w:tcW w:w="2891" w:type="dxa"/>
            <w:vAlign w:val="center"/>
          </w:tcPr>
          <w:p w:rsidR="0020152D" w:rsidRDefault="00022ACB">
            <w:pPr>
              <w:pStyle w:val="2"/>
            </w:pPr>
            <w:r>
              <w:t>考生满意度</w:t>
            </w:r>
          </w:p>
        </w:tc>
        <w:tc>
          <w:tcPr>
            <w:tcW w:w="1276" w:type="dxa"/>
            <w:vAlign w:val="center"/>
          </w:tcPr>
          <w:p w:rsidR="0020152D" w:rsidRDefault="00022ACB">
            <w:pPr>
              <w:pStyle w:val="2"/>
            </w:pPr>
            <w:r>
              <w:t>≥80%</w:t>
            </w:r>
          </w:p>
        </w:tc>
        <w:tc>
          <w:tcPr>
            <w:tcW w:w="1843" w:type="dxa"/>
            <w:vAlign w:val="center"/>
          </w:tcPr>
          <w:p w:rsidR="0020152D" w:rsidRDefault="00022ACB">
            <w:pPr>
              <w:pStyle w:val="2"/>
            </w:pPr>
            <w:r>
              <w:t>考生满意度调查问卷</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43、2024年英语四六级考试项目(专户核拨)绩效目标表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13000024P002994101478</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2024年英语四六级考试项目(专户核拨)</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12.68</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12.68</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用于英语四六级考试</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50%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1.培养不少于21000名，提升学生英语综合应用能力</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报名数量</w:t>
            </w:r>
          </w:p>
        </w:tc>
        <w:tc>
          <w:tcPr>
            <w:tcW w:w="2891" w:type="dxa"/>
            <w:vAlign w:val="center"/>
          </w:tcPr>
          <w:p w:rsidR="0020152D" w:rsidRDefault="00022ACB">
            <w:pPr>
              <w:pStyle w:val="2"/>
            </w:pPr>
            <w:r>
              <w:t>考生广泛参与</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根据往年参加考试人数测算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学生取得成绩单百分比</w:t>
            </w:r>
          </w:p>
        </w:tc>
        <w:tc>
          <w:tcPr>
            <w:tcW w:w="2891" w:type="dxa"/>
            <w:vAlign w:val="center"/>
          </w:tcPr>
          <w:p w:rsidR="0020152D" w:rsidRDefault="00022ACB">
            <w:pPr>
              <w:pStyle w:val="2"/>
            </w:pPr>
            <w:r>
              <w:t>学生考试成绩及格百分比</w:t>
            </w:r>
          </w:p>
        </w:tc>
        <w:tc>
          <w:tcPr>
            <w:tcW w:w="1276" w:type="dxa"/>
            <w:vAlign w:val="center"/>
          </w:tcPr>
          <w:p w:rsidR="0020152D" w:rsidRDefault="00022ACB">
            <w:pPr>
              <w:pStyle w:val="2"/>
            </w:pPr>
            <w:r>
              <w:t>≥30%</w:t>
            </w:r>
          </w:p>
        </w:tc>
        <w:tc>
          <w:tcPr>
            <w:tcW w:w="1843" w:type="dxa"/>
            <w:vAlign w:val="center"/>
          </w:tcPr>
          <w:p w:rsidR="0020152D" w:rsidRDefault="00022ACB">
            <w:pPr>
              <w:pStyle w:val="2"/>
            </w:pPr>
            <w:r>
              <w:t>根据往年考试成绩合格情况测算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完成时间</w:t>
            </w:r>
          </w:p>
        </w:tc>
        <w:tc>
          <w:tcPr>
            <w:tcW w:w="2891" w:type="dxa"/>
            <w:vAlign w:val="center"/>
          </w:tcPr>
          <w:p w:rsidR="0020152D" w:rsidRDefault="00022ACB">
            <w:pPr>
              <w:pStyle w:val="2"/>
            </w:pPr>
            <w:r>
              <w:t>考试任务完成时间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河北省教育考试院关于做好河北省2024年全国大学英语四六级考试报名组织工作的通知（还未发文）</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提升学生英语能力人均培养成本</w:t>
            </w:r>
          </w:p>
        </w:tc>
        <w:tc>
          <w:tcPr>
            <w:tcW w:w="1276" w:type="dxa"/>
            <w:vAlign w:val="center"/>
          </w:tcPr>
          <w:p w:rsidR="0020152D" w:rsidRDefault="00022ACB">
            <w:pPr>
              <w:pStyle w:val="2"/>
            </w:pPr>
            <w:r>
              <w:t>≤6元</w:t>
            </w:r>
          </w:p>
        </w:tc>
        <w:tc>
          <w:tcPr>
            <w:tcW w:w="1843" w:type="dxa"/>
            <w:vAlign w:val="center"/>
          </w:tcPr>
          <w:p w:rsidR="0020152D" w:rsidRDefault="00022ACB">
            <w:pPr>
              <w:pStyle w:val="2"/>
            </w:pPr>
            <w:r>
              <w:t>依据2024年度经费测算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提升学生综合素质</w:t>
            </w:r>
          </w:p>
        </w:tc>
        <w:tc>
          <w:tcPr>
            <w:tcW w:w="2891" w:type="dxa"/>
            <w:vAlign w:val="center"/>
          </w:tcPr>
          <w:p w:rsidR="0020152D" w:rsidRDefault="00022ACB">
            <w:pPr>
              <w:pStyle w:val="2"/>
            </w:pPr>
            <w:r>
              <w:t>参与四六级考试学生专业覆盖率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河北省教育考试院关于做好河北省2024年全国大学英语四六级考试报名组织工作的通知（还未发文）</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44、2024年征兵奖励项目(其他来源收入)绩效目标表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13000024P00299410151E</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2024年征兵奖励项目(其他来源收入)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3.00</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用于征兵宣传。</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30%</w:t>
            </w:r>
          </w:p>
        </w:tc>
        <w:tc>
          <w:tcPr>
            <w:tcW w:w="1304" w:type="dxa"/>
            <w:vAlign w:val="center"/>
          </w:tcPr>
          <w:p w:rsidR="0020152D" w:rsidRDefault="00022ACB">
            <w:pPr>
              <w:pStyle w:val="3"/>
            </w:pPr>
            <w:r>
              <w:t>60%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1.根据省、市征兵办的各种文件精神要求，采取多渠道、多方位宣传发动符合条件的毕业生积极踊跃报名应征，努力确保完成省、市征兵下达的各种指标要求</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应届毕业生应征入伍人数</w:t>
            </w:r>
          </w:p>
        </w:tc>
        <w:tc>
          <w:tcPr>
            <w:tcW w:w="2891" w:type="dxa"/>
            <w:vAlign w:val="center"/>
          </w:tcPr>
          <w:p w:rsidR="0020152D" w:rsidRDefault="00022ACB">
            <w:pPr>
              <w:pStyle w:val="2"/>
            </w:pPr>
            <w:r>
              <w:t>完成省教育厅、省征兵工作办公室年初下达的应届毕业生入伍指标</w:t>
            </w:r>
          </w:p>
        </w:tc>
        <w:tc>
          <w:tcPr>
            <w:tcW w:w="1276" w:type="dxa"/>
            <w:vAlign w:val="center"/>
          </w:tcPr>
          <w:p w:rsidR="0020152D" w:rsidRDefault="00022ACB">
            <w:pPr>
              <w:pStyle w:val="2"/>
            </w:pPr>
            <w:r>
              <w:t>≥38人</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征兵工作宣传覆盖率</w:t>
            </w:r>
          </w:p>
        </w:tc>
        <w:tc>
          <w:tcPr>
            <w:tcW w:w="2891" w:type="dxa"/>
            <w:vAlign w:val="center"/>
          </w:tcPr>
          <w:p w:rsidR="0020152D" w:rsidRDefault="00022ACB">
            <w:pPr>
              <w:pStyle w:val="2"/>
            </w:pPr>
            <w:r>
              <w:t>做好大学生征兵工作宣传</w:t>
            </w:r>
          </w:p>
        </w:tc>
        <w:tc>
          <w:tcPr>
            <w:tcW w:w="1276" w:type="dxa"/>
            <w:vAlign w:val="center"/>
          </w:tcPr>
          <w:p w:rsidR="0020152D" w:rsidRDefault="00022ACB">
            <w:pPr>
              <w:pStyle w:val="2"/>
            </w:pPr>
            <w:r>
              <w:t>≥95%</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征兵工作及时率</w:t>
            </w:r>
          </w:p>
        </w:tc>
        <w:tc>
          <w:tcPr>
            <w:tcW w:w="2891" w:type="dxa"/>
            <w:vAlign w:val="center"/>
          </w:tcPr>
          <w:p w:rsidR="0020152D" w:rsidRDefault="00022ACB">
            <w:pPr>
              <w:pStyle w:val="2"/>
            </w:pPr>
            <w:r>
              <w:t>按照上级通知要求按时完成征兵工作</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成本控制在预算数内</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3万元</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顺利完成征兵工作</w:t>
            </w:r>
          </w:p>
        </w:tc>
        <w:tc>
          <w:tcPr>
            <w:tcW w:w="2891" w:type="dxa"/>
            <w:vAlign w:val="center"/>
          </w:tcPr>
          <w:p w:rsidR="0020152D" w:rsidRDefault="00022ACB">
            <w:pPr>
              <w:pStyle w:val="2"/>
            </w:pPr>
            <w:r>
              <w:t>保质保量完成征兵工作任务</w:t>
            </w:r>
          </w:p>
        </w:tc>
        <w:tc>
          <w:tcPr>
            <w:tcW w:w="1276" w:type="dxa"/>
            <w:vAlign w:val="center"/>
          </w:tcPr>
          <w:p w:rsidR="0020152D" w:rsidRDefault="00022ACB">
            <w:pPr>
              <w:pStyle w:val="2"/>
            </w:pPr>
            <w:r>
              <w:t>≥90%</w:t>
            </w:r>
          </w:p>
        </w:tc>
        <w:tc>
          <w:tcPr>
            <w:tcW w:w="1843" w:type="dxa"/>
            <w:vAlign w:val="center"/>
          </w:tcPr>
          <w:p w:rsidR="0020152D" w:rsidRDefault="00022ACB">
            <w:pPr>
              <w:pStyle w:val="2"/>
            </w:pPr>
            <w:r>
              <w:t>《关于给予驻秦皇岛高等院校大学毕业生征集工作补助经费的通知》秦征【2021】37号</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服务学生满意程度</w:t>
            </w:r>
          </w:p>
        </w:tc>
        <w:tc>
          <w:tcPr>
            <w:tcW w:w="2891" w:type="dxa"/>
            <w:vAlign w:val="center"/>
          </w:tcPr>
          <w:p w:rsidR="0020152D" w:rsidRDefault="00022ACB">
            <w:pPr>
              <w:pStyle w:val="2"/>
            </w:pPr>
            <w:r>
              <w:t>做到使学生满意、无后顾之忧</w:t>
            </w:r>
          </w:p>
        </w:tc>
        <w:tc>
          <w:tcPr>
            <w:tcW w:w="1276" w:type="dxa"/>
            <w:vAlign w:val="center"/>
          </w:tcPr>
          <w:p w:rsidR="0020152D" w:rsidRDefault="00022ACB">
            <w:pPr>
              <w:pStyle w:val="2"/>
            </w:pPr>
            <w:r>
              <w:t>≥90%</w:t>
            </w:r>
          </w:p>
        </w:tc>
        <w:tc>
          <w:tcPr>
            <w:tcW w:w="1843" w:type="dxa"/>
            <w:vAlign w:val="center"/>
          </w:tcPr>
          <w:p w:rsidR="0020152D" w:rsidRDefault="00022ACB">
            <w:pPr>
              <w:pStyle w:val="2"/>
            </w:pPr>
            <w:r>
              <w:t>应征入伍应届毕业生满意度调查报告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45、2024年支持地方高校改革发展资金--教学环境及质量提升项目（中央提前下达）绩效目标表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13000024P007C04104283</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2024年支持地方高校改革发展资金--教学环境及质量提升项目（中央提前下达）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860.00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860.00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用于教学质量提升，提高学校办学实力。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1.培养本专科及研究生人数不少于21000人，平均就业率不低于80%，促进学校整体办学实力的提升，为应用型大学转型提供有力支撑。</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毕业生就业率（%）</w:t>
            </w:r>
          </w:p>
        </w:tc>
        <w:tc>
          <w:tcPr>
            <w:tcW w:w="2891" w:type="dxa"/>
            <w:vAlign w:val="center"/>
          </w:tcPr>
          <w:p w:rsidR="0020152D" w:rsidRDefault="00022ACB">
            <w:pPr>
              <w:pStyle w:val="2"/>
            </w:pPr>
            <w:r>
              <w:t>本专科毕业生平均就业率（%）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项目完成时间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≤860万元</w:t>
            </w:r>
          </w:p>
        </w:tc>
        <w:tc>
          <w:tcPr>
            <w:tcW w:w="1843" w:type="dxa"/>
            <w:vAlign w:val="center"/>
          </w:tcPr>
          <w:p w:rsidR="0020152D" w:rsidRDefault="00022ACB">
            <w:pPr>
              <w:pStyle w:val="2"/>
            </w:pPr>
            <w:r>
              <w:t>2024年预算测算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我校社会服务水平提升率</w:t>
            </w:r>
          </w:p>
        </w:tc>
        <w:tc>
          <w:tcPr>
            <w:tcW w:w="2891" w:type="dxa"/>
            <w:vAlign w:val="center"/>
          </w:tcPr>
          <w:p w:rsidR="0020152D" w:rsidRDefault="00022ACB">
            <w:pPr>
              <w:pStyle w:val="2"/>
            </w:pPr>
            <w:r>
              <w:t>通过服务地方社会发展，形成广泛的社会影响力。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学生问卷调查报告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46、2024年支持地方高校改革发展资金--正常公用项目（中央提前下达）绩效目标表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13000024P007C0410427F</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2024年支持地方高校改革发展资金--正常公用项目（中央提前下达）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3679.00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3679.00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用于学校日常运转，保障教学科研顺利进行。</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1.培养本专科及研究生人数不少于21000人，就业率不低于80%，促进学校整体办学实力的提升，为应用型大学转型提供有力支撑。</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培养在校生人数</w:t>
            </w:r>
          </w:p>
        </w:tc>
        <w:tc>
          <w:tcPr>
            <w:tcW w:w="2891" w:type="dxa"/>
            <w:vAlign w:val="center"/>
          </w:tcPr>
          <w:p w:rsidR="0020152D" w:rsidRDefault="00022ACB">
            <w:pPr>
              <w:pStyle w:val="2"/>
            </w:pPr>
            <w:r>
              <w:t>培养本专科人数及研究生人数</w:t>
            </w:r>
          </w:p>
        </w:tc>
        <w:tc>
          <w:tcPr>
            <w:tcW w:w="1276" w:type="dxa"/>
            <w:vAlign w:val="center"/>
          </w:tcPr>
          <w:p w:rsidR="0020152D" w:rsidRDefault="00022ACB">
            <w:pPr>
              <w:pStyle w:val="2"/>
            </w:pPr>
            <w:r>
              <w:t>≥21000人</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就业率</w:t>
            </w:r>
          </w:p>
        </w:tc>
        <w:tc>
          <w:tcPr>
            <w:tcW w:w="2891" w:type="dxa"/>
            <w:vAlign w:val="center"/>
          </w:tcPr>
          <w:p w:rsidR="0020152D" w:rsidRDefault="00022ACB">
            <w:pPr>
              <w:pStyle w:val="2"/>
            </w:pPr>
            <w:r>
              <w:t>通过教学科研质量不断提升，学生就业质量逐年稳步提高</w:t>
            </w:r>
          </w:p>
        </w:tc>
        <w:tc>
          <w:tcPr>
            <w:tcW w:w="1276" w:type="dxa"/>
            <w:vAlign w:val="center"/>
          </w:tcPr>
          <w:p w:rsidR="0020152D" w:rsidRDefault="00022ACB">
            <w:pPr>
              <w:pStyle w:val="2"/>
            </w:pPr>
            <w:r>
              <w:t>≥80%</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项目完成时间</w:t>
            </w:r>
          </w:p>
        </w:tc>
        <w:tc>
          <w:tcPr>
            <w:tcW w:w="1276" w:type="dxa"/>
            <w:vAlign w:val="center"/>
          </w:tcPr>
          <w:p w:rsidR="0020152D" w:rsidRDefault="00022ACB">
            <w:pPr>
              <w:pStyle w:val="2"/>
            </w:pPr>
            <w:r>
              <w:t>≤12月</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≤3679万元</w:t>
            </w:r>
          </w:p>
        </w:tc>
        <w:tc>
          <w:tcPr>
            <w:tcW w:w="1843" w:type="dxa"/>
            <w:vAlign w:val="center"/>
          </w:tcPr>
          <w:p w:rsidR="0020152D" w:rsidRDefault="00022ACB">
            <w:pPr>
              <w:pStyle w:val="2"/>
            </w:pPr>
            <w:r>
              <w:t>2024年预算测算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我校社会服务水平提升率</w:t>
            </w:r>
          </w:p>
        </w:tc>
        <w:tc>
          <w:tcPr>
            <w:tcW w:w="2891" w:type="dxa"/>
            <w:vAlign w:val="center"/>
          </w:tcPr>
          <w:p w:rsidR="0020152D" w:rsidRDefault="00022ACB">
            <w:pPr>
              <w:pStyle w:val="2"/>
            </w:pPr>
            <w:r>
              <w:t>通过服务地方社会发展，形成广泛的社会影响力。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学生满意度</w:t>
            </w:r>
          </w:p>
        </w:tc>
        <w:tc>
          <w:tcPr>
            <w:tcW w:w="2891" w:type="dxa"/>
            <w:vAlign w:val="center"/>
          </w:tcPr>
          <w:p w:rsidR="0020152D" w:rsidRDefault="00022ACB">
            <w:pPr>
              <w:pStyle w:val="2"/>
            </w:pPr>
            <w:r>
              <w:t>通过深入调研，了解学生对学校教学及校园环境的满意程度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学生问卷调查报告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47、2024年职业技能鉴定项目(其他来源收入)绩效目标表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13000024P00299410153M</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2024年职业技能鉴定项目(其他来源收入)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32.13</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 xml:space="preserve"> </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32.13</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用于职业鉴定工作相关费用。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 xml:space="preserve"> </w:t>
            </w:r>
          </w:p>
        </w:tc>
        <w:tc>
          <w:tcPr>
            <w:tcW w:w="1304" w:type="dxa"/>
            <w:vAlign w:val="center"/>
          </w:tcPr>
          <w:p w:rsidR="0020152D" w:rsidRDefault="00022ACB">
            <w:pPr>
              <w:pStyle w:val="3"/>
            </w:pPr>
            <w:r>
              <w:t>60%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1.培训合格率达到90%，学员满意率达到80%</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参加培训人数</w:t>
            </w:r>
          </w:p>
        </w:tc>
        <w:tc>
          <w:tcPr>
            <w:tcW w:w="2891" w:type="dxa"/>
            <w:vAlign w:val="center"/>
          </w:tcPr>
          <w:p w:rsidR="0020152D" w:rsidRDefault="00022ACB">
            <w:pPr>
              <w:pStyle w:val="2"/>
            </w:pPr>
            <w:r>
              <w:t>参加职业技能培训和鉴定人数</w:t>
            </w:r>
          </w:p>
        </w:tc>
        <w:tc>
          <w:tcPr>
            <w:tcW w:w="1276" w:type="dxa"/>
            <w:vAlign w:val="center"/>
          </w:tcPr>
          <w:p w:rsidR="0020152D" w:rsidRDefault="00022ACB">
            <w:pPr>
              <w:pStyle w:val="2"/>
            </w:pPr>
            <w:r>
              <w:t>≥50人</w:t>
            </w:r>
          </w:p>
        </w:tc>
        <w:tc>
          <w:tcPr>
            <w:tcW w:w="1843" w:type="dxa"/>
            <w:vAlign w:val="center"/>
          </w:tcPr>
          <w:p w:rsidR="0020152D" w:rsidRDefault="00022ACB">
            <w:pPr>
              <w:pStyle w:val="2"/>
            </w:pPr>
            <w:r>
              <w:t>根据二级学院相关毕业生人数测算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培训效果</w:t>
            </w:r>
          </w:p>
        </w:tc>
        <w:tc>
          <w:tcPr>
            <w:tcW w:w="2891" w:type="dxa"/>
            <w:vAlign w:val="center"/>
          </w:tcPr>
          <w:p w:rsidR="0020152D" w:rsidRDefault="00022ACB">
            <w:pPr>
              <w:pStyle w:val="2"/>
            </w:pPr>
            <w:r>
              <w:t>取得职业技能等级证书人数比例</w:t>
            </w:r>
          </w:p>
        </w:tc>
        <w:tc>
          <w:tcPr>
            <w:tcW w:w="1276" w:type="dxa"/>
            <w:vAlign w:val="center"/>
          </w:tcPr>
          <w:p w:rsidR="0020152D" w:rsidRDefault="00022ACB">
            <w:pPr>
              <w:pStyle w:val="2"/>
            </w:pPr>
            <w:r>
              <w:t>≥90%</w:t>
            </w:r>
          </w:p>
        </w:tc>
        <w:tc>
          <w:tcPr>
            <w:tcW w:w="1843" w:type="dxa"/>
            <w:vAlign w:val="center"/>
          </w:tcPr>
          <w:p w:rsidR="0020152D" w:rsidRDefault="00022ACB">
            <w:pPr>
              <w:pStyle w:val="2"/>
            </w:pPr>
            <w:r>
              <w:t>按照往年参加考试取得证书人数测算</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在规定时间内完成培训任务</w:t>
            </w:r>
          </w:p>
        </w:tc>
        <w:tc>
          <w:tcPr>
            <w:tcW w:w="2891" w:type="dxa"/>
            <w:vAlign w:val="center"/>
          </w:tcPr>
          <w:p w:rsidR="0020152D" w:rsidRDefault="00022ACB">
            <w:pPr>
              <w:pStyle w:val="2"/>
            </w:pPr>
            <w:r>
              <w:t>线上，线下培训和鉴定考试在规定时间内完成</w:t>
            </w:r>
          </w:p>
        </w:tc>
        <w:tc>
          <w:tcPr>
            <w:tcW w:w="1276" w:type="dxa"/>
            <w:vAlign w:val="center"/>
          </w:tcPr>
          <w:p w:rsidR="0020152D" w:rsidRDefault="00022ACB">
            <w:pPr>
              <w:pStyle w:val="2"/>
            </w:pPr>
            <w:r>
              <w:t>≤60日</w:t>
            </w:r>
          </w:p>
        </w:tc>
        <w:tc>
          <w:tcPr>
            <w:tcW w:w="1843" w:type="dxa"/>
            <w:vAlign w:val="center"/>
          </w:tcPr>
          <w:p w:rsidR="0020152D" w:rsidRDefault="00022ACB">
            <w:pPr>
              <w:pStyle w:val="2"/>
            </w:pPr>
            <w:r>
              <w:t>按照培训课时要求和鉴定考试申报程序</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培训成本控制在预算内</w:t>
            </w:r>
          </w:p>
        </w:tc>
        <w:tc>
          <w:tcPr>
            <w:tcW w:w="2891" w:type="dxa"/>
            <w:vAlign w:val="center"/>
          </w:tcPr>
          <w:p w:rsidR="0020152D" w:rsidRDefault="00022ACB">
            <w:pPr>
              <w:pStyle w:val="2"/>
            </w:pPr>
            <w:r>
              <w:t>支出在预算数内完成任务</w:t>
            </w:r>
          </w:p>
        </w:tc>
        <w:tc>
          <w:tcPr>
            <w:tcW w:w="1276" w:type="dxa"/>
            <w:vAlign w:val="center"/>
          </w:tcPr>
          <w:p w:rsidR="0020152D" w:rsidRDefault="00022ACB">
            <w:pPr>
              <w:pStyle w:val="2"/>
            </w:pPr>
            <w:r>
              <w:t>≤32.13万元</w:t>
            </w:r>
          </w:p>
        </w:tc>
        <w:tc>
          <w:tcPr>
            <w:tcW w:w="1843" w:type="dxa"/>
            <w:vAlign w:val="center"/>
          </w:tcPr>
          <w:p w:rsidR="0020152D" w:rsidRDefault="00022ACB">
            <w:pPr>
              <w:pStyle w:val="2"/>
            </w:pPr>
            <w:r>
              <w:t>根据经费测算</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学员技能水平提高率</w:t>
            </w:r>
          </w:p>
        </w:tc>
        <w:tc>
          <w:tcPr>
            <w:tcW w:w="2891" w:type="dxa"/>
            <w:vAlign w:val="center"/>
          </w:tcPr>
          <w:p w:rsidR="0020152D" w:rsidRDefault="00022ACB">
            <w:pPr>
              <w:pStyle w:val="2"/>
            </w:pPr>
            <w:r>
              <w:t>提高学员技能水平</w:t>
            </w:r>
          </w:p>
        </w:tc>
        <w:tc>
          <w:tcPr>
            <w:tcW w:w="1276" w:type="dxa"/>
            <w:vAlign w:val="center"/>
          </w:tcPr>
          <w:p w:rsidR="0020152D" w:rsidRDefault="00022ACB">
            <w:pPr>
              <w:pStyle w:val="2"/>
            </w:pPr>
            <w:r>
              <w:t>≥5%</w:t>
            </w:r>
          </w:p>
        </w:tc>
        <w:tc>
          <w:tcPr>
            <w:tcW w:w="1843" w:type="dxa"/>
            <w:vAlign w:val="center"/>
          </w:tcPr>
          <w:p w:rsidR="0020152D" w:rsidRDefault="00022ACB">
            <w:pPr>
              <w:pStyle w:val="2"/>
            </w:pPr>
            <w:r>
              <w:t>根据省市文件，按标准，分工种领取补贴</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参训人员满意度</w:t>
            </w:r>
          </w:p>
        </w:tc>
        <w:tc>
          <w:tcPr>
            <w:tcW w:w="2891" w:type="dxa"/>
            <w:vAlign w:val="center"/>
          </w:tcPr>
          <w:p w:rsidR="0020152D" w:rsidRDefault="00022ACB">
            <w:pPr>
              <w:pStyle w:val="2"/>
            </w:pPr>
            <w:r>
              <w:t>参训人员满意度比率</w:t>
            </w:r>
          </w:p>
        </w:tc>
        <w:tc>
          <w:tcPr>
            <w:tcW w:w="1276" w:type="dxa"/>
            <w:vAlign w:val="center"/>
          </w:tcPr>
          <w:p w:rsidR="0020152D" w:rsidRDefault="00022ACB">
            <w:pPr>
              <w:pStyle w:val="2"/>
            </w:pPr>
            <w:r>
              <w:t>≥80%</w:t>
            </w:r>
          </w:p>
        </w:tc>
        <w:tc>
          <w:tcPr>
            <w:tcW w:w="1843" w:type="dxa"/>
            <w:vAlign w:val="center"/>
          </w:tcPr>
          <w:p w:rsidR="0020152D" w:rsidRDefault="00022ACB">
            <w:pPr>
              <w:pStyle w:val="2"/>
            </w:pPr>
            <w:r>
              <w:t>培训和鉴定后参训学员满意度调查报告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48、2024年中央“三区”科技人才支持计划选派经费绩效目标表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13000024P006X8610004X</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2024年中央“三区”科技人才支持计划选派经费</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34.60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34.60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用于三区科技人才服务费用。</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1.服务企业、员工满意度95%</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技术指导及培训次数</w:t>
            </w:r>
          </w:p>
        </w:tc>
        <w:tc>
          <w:tcPr>
            <w:tcW w:w="2891" w:type="dxa"/>
            <w:vAlign w:val="center"/>
          </w:tcPr>
          <w:p w:rsidR="0020152D" w:rsidRDefault="00022ACB">
            <w:pPr>
              <w:pStyle w:val="2"/>
            </w:pPr>
            <w:r>
              <w:t>技术指导及培训次数</w:t>
            </w:r>
          </w:p>
        </w:tc>
        <w:tc>
          <w:tcPr>
            <w:tcW w:w="1276" w:type="dxa"/>
            <w:vAlign w:val="center"/>
          </w:tcPr>
          <w:p w:rsidR="0020152D" w:rsidRDefault="00022ACB">
            <w:pPr>
              <w:pStyle w:val="2"/>
            </w:pPr>
            <w:r>
              <w:t>≥30次</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指标完成度</w:t>
            </w:r>
          </w:p>
        </w:tc>
        <w:tc>
          <w:tcPr>
            <w:tcW w:w="2891" w:type="dxa"/>
            <w:vAlign w:val="center"/>
          </w:tcPr>
          <w:p w:rsidR="0020152D" w:rsidRDefault="00022ACB">
            <w:pPr>
              <w:pStyle w:val="2"/>
            </w:pPr>
            <w:r>
              <w:t>工作完成程度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根据要求按时完成任务</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≤34.6万元</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新产品、新技术、新品种数量</w:t>
            </w:r>
          </w:p>
        </w:tc>
        <w:tc>
          <w:tcPr>
            <w:tcW w:w="2891" w:type="dxa"/>
            <w:vAlign w:val="center"/>
          </w:tcPr>
          <w:p w:rsidR="0020152D" w:rsidRDefault="00022ACB">
            <w:pPr>
              <w:pStyle w:val="2"/>
            </w:pPr>
            <w:r>
              <w:t>新产品开发引进、新技术推广</w:t>
            </w:r>
          </w:p>
        </w:tc>
        <w:tc>
          <w:tcPr>
            <w:tcW w:w="1276" w:type="dxa"/>
            <w:vAlign w:val="center"/>
          </w:tcPr>
          <w:p w:rsidR="0020152D" w:rsidRDefault="00022ACB">
            <w:pPr>
              <w:pStyle w:val="2"/>
            </w:pPr>
            <w:r>
              <w:t>≥30个</w:t>
            </w:r>
          </w:p>
        </w:tc>
        <w:tc>
          <w:tcPr>
            <w:tcW w:w="1843" w:type="dxa"/>
            <w:vAlign w:val="center"/>
          </w:tcPr>
          <w:p w:rsidR="0020152D" w:rsidRDefault="00022ACB">
            <w:pPr>
              <w:pStyle w:val="2"/>
            </w:pPr>
            <w:r>
              <w:t>《边远贫困地区、边疆民族地区和革命老区人才支持计划科技人员专项计划实施方案》</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受援农民、单位满意度</w:t>
            </w:r>
          </w:p>
        </w:tc>
        <w:tc>
          <w:tcPr>
            <w:tcW w:w="2891" w:type="dxa"/>
            <w:vAlign w:val="center"/>
          </w:tcPr>
          <w:p w:rsidR="0020152D" w:rsidRDefault="00022ACB">
            <w:pPr>
              <w:pStyle w:val="2"/>
            </w:pPr>
            <w:r>
              <w:t>服务对象人数/总服务对象人数</w:t>
            </w:r>
          </w:p>
        </w:tc>
        <w:tc>
          <w:tcPr>
            <w:tcW w:w="1276" w:type="dxa"/>
            <w:vAlign w:val="center"/>
          </w:tcPr>
          <w:p w:rsidR="0020152D" w:rsidRDefault="00022ACB">
            <w:pPr>
              <w:pStyle w:val="2"/>
            </w:pPr>
            <w:r>
              <w:t>≥95%</w:t>
            </w:r>
          </w:p>
        </w:tc>
        <w:tc>
          <w:tcPr>
            <w:tcW w:w="1843" w:type="dxa"/>
            <w:vAlign w:val="center"/>
          </w:tcPr>
          <w:p w:rsidR="0020152D" w:rsidRDefault="00022ACB">
            <w:pPr>
              <w:pStyle w:val="2"/>
            </w:pPr>
            <w:r>
              <w:t>受援农民和单位满意度调查报告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49、2024年中央财政林业草原改革发展资金（省直其他部门提前通知）绩效目标表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13000024P0032E410076F</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2024年中央财政林业草原改革发展资金（省直其他部门提前通知）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100.00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用于板栗技术师范推广工作。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30%</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建设板栗提质增效高效栽培技术示范园1100亩，辐射推广6万亩，示范园节省修剪用工达到35%以上；板栗示范园亩产达到150公斤，增产15%，优果率达到90%，经济效益整体提高30%；培训技术人员及栗农2000人次，培训栗农满意度达95%。</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建设示范园亩数</w:t>
            </w:r>
          </w:p>
        </w:tc>
        <w:tc>
          <w:tcPr>
            <w:tcW w:w="2891" w:type="dxa"/>
            <w:vAlign w:val="center"/>
          </w:tcPr>
          <w:p w:rsidR="0020152D" w:rsidRDefault="00022ACB">
            <w:pPr>
              <w:pStyle w:val="2"/>
            </w:pPr>
            <w:r>
              <w:t>建设板栗提质增效高效栽培技术示范园</w:t>
            </w:r>
          </w:p>
        </w:tc>
        <w:tc>
          <w:tcPr>
            <w:tcW w:w="1276" w:type="dxa"/>
            <w:vAlign w:val="center"/>
          </w:tcPr>
          <w:p w:rsidR="0020152D" w:rsidRDefault="00022ACB">
            <w:pPr>
              <w:pStyle w:val="2"/>
            </w:pPr>
            <w:r>
              <w:t>≥1100亩</w:t>
            </w:r>
          </w:p>
        </w:tc>
        <w:tc>
          <w:tcPr>
            <w:tcW w:w="1843" w:type="dxa"/>
            <w:vAlign w:val="center"/>
          </w:tcPr>
          <w:p w:rsidR="0020152D" w:rsidRDefault="00022ACB">
            <w:pPr>
              <w:pStyle w:val="2"/>
            </w:pPr>
            <w:r>
              <w:t>项目合同书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优果率</w:t>
            </w:r>
          </w:p>
        </w:tc>
        <w:tc>
          <w:tcPr>
            <w:tcW w:w="2891" w:type="dxa"/>
            <w:vAlign w:val="center"/>
          </w:tcPr>
          <w:p w:rsidR="0020152D" w:rsidRDefault="00022ACB">
            <w:pPr>
              <w:pStyle w:val="2"/>
            </w:pPr>
            <w:r>
              <w:t>板栗示范园优果率</w:t>
            </w:r>
          </w:p>
        </w:tc>
        <w:tc>
          <w:tcPr>
            <w:tcW w:w="1276" w:type="dxa"/>
            <w:vAlign w:val="center"/>
          </w:tcPr>
          <w:p w:rsidR="0020152D" w:rsidRDefault="00022ACB">
            <w:pPr>
              <w:pStyle w:val="2"/>
            </w:pPr>
            <w:r>
              <w:t>≥90%</w:t>
            </w:r>
          </w:p>
        </w:tc>
        <w:tc>
          <w:tcPr>
            <w:tcW w:w="1843" w:type="dxa"/>
            <w:vAlign w:val="center"/>
          </w:tcPr>
          <w:p w:rsidR="0020152D" w:rsidRDefault="00022ACB">
            <w:pPr>
              <w:pStyle w:val="2"/>
            </w:pPr>
            <w:r>
              <w:t>项目合同书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持续作用时间</w:t>
            </w:r>
          </w:p>
        </w:tc>
        <w:tc>
          <w:tcPr>
            <w:tcW w:w="2891" w:type="dxa"/>
            <w:vAlign w:val="center"/>
          </w:tcPr>
          <w:p w:rsidR="0020152D" w:rsidRDefault="00022ACB">
            <w:pPr>
              <w:pStyle w:val="2"/>
            </w:pPr>
            <w:r>
              <w:t>项目成果持续作用时间</w:t>
            </w:r>
          </w:p>
        </w:tc>
        <w:tc>
          <w:tcPr>
            <w:tcW w:w="1276" w:type="dxa"/>
            <w:vAlign w:val="center"/>
          </w:tcPr>
          <w:p w:rsidR="0020152D" w:rsidRDefault="00022ACB">
            <w:pPr>
              <w:pStyle w:val="2"/>
            </w:pPr>
            <w:r>
              <w:t>≥5年</w:t>
            </w:r>
          </w:p>
        </w:tc>
        <w:tc>
          <w:tcPr>
            <w:tcW w:w="1843" w:type="dxa"/>
            <w:vAlign w:val="center"/>
          </w:tcPr>
          <w:p w:rsidR="0020152D" w:rsidRDefault="00022ACB">
            <w:pPr>
              <w:pStyle w:val="2"/>
            </w:pPr>
            <w:r>
              <w:t>项目合同书</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节省修剪用工成本</w:t>
            </w:r>
          </w:p>
        </w:tc>
        <w:tc>
          <w:tcPr>
            <w:tcW w:w="2891" w:type="dxa"/>
            <w:vAlign w:val="center"/>
          </w:tcPr>
          <w:p w:rsidR="0020152D" w:rsidRDefault="00022ACB">
            <w:pPr>
              <w:pStyle w:val="2"/>
            </w:pPr>
            <w:r>
              <w:t>示范园节省修剪用工</w:t>
            </w:r>
          </w:p>
        </w:tc>
        <w:tc>
          <w:tcPr>
            <w:tcW w:w="1276" w:type="dxa"/>
            <w:vAlign w:val="center"/>
          </w:tcPr>
          <w:p w:rsidR="0020152D" w:rsidRDefault="00022ACB">
            <w:pPr>
              <w:pStyle w:val="2"/>
            </w:pPr>
            <w:r>
              <w:t>≥35%</w:t>
            </w:r>
          </w:p>
        </w:tc>
        <w:tc>
          <w:tcPr>
            <w:tcW w:w="1843" w:type="dxa"/>
            <w:vAlign w:val="center"/>
          </w:tcPr>
          <w:p w:rsidR="0020152D" w:rsidRDefault="00022ACB">
            <w:pPr>
              <w:pStyle w:val="2"/>
            </w:pPr>
            <w:r>
              <w:t>项目合同书</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培训技术人员及栗农</w:t>
            </w:r>
          </w:p>
        </w:tc>
        <w:tc>
          <w:tcPr>
            <w:tcW w:w="2891" w:type="dxa"/>
            <w:vAlign w:val="center"/>
          </w:tcPr>
          <w:p w:rsidR="0020152D" w:rsidRDefault="00022ACB">
            <w:pPr>
              <w:pStyle w:val="2"/>
            </w:pPr>
            <w:r>
              <w:t>培训技术人员及栗农数量</w:t>
            </w:r>
          </w:p>
        </w:tc>
        <w:tc>
          <w:tcPr>
            <w:tcW w:w="1276" w:type="dxa"/>
            <w:vAlign w:val="center"/>
          </w:tcPr>
          <w:p w:rsidR="0020152D" w:rsidRDefault="00022ACB">
            <w:pPr>
              <w:pStyle w:val="2"/>
            </w:pPr>
            <w:r>
              <w:t>≥2000人次</w:t>
            </w:r>
          </w:p>
        </w:tc>
        <w:tc>
          <w:tcPr>
            <w:tcW w:w="1843" w:type="dxa"/>
            <w:vAlign w:val="center"/>
          </w:tcPr>
          <w:p w:rsidR="0020152D" w:rsidRDefault="00022ACB">
            <w:pPr>
              <w:pStyle w:val="2"/>
            </w:pPr>
            <w:r>
              <w:t>项目合同书</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培训栗农满意度</w:t>
            </w:r>
          </w:p>
        </w:tc>
        <w:tc>
          <w:tcPr>
            <w:tcW w:w="2891" w:type="dxa"/>
            <w:vAlign w:val="center"/>
          </w:tcPr>
          <w:p w:rsidR="0020152D" w:rsidRDefault="00022ACB">
            <w:pPr>
              <w:pStyle w:val="2"/>
            </w:pPr>
            <w:r>
              <w:t>培训栗农满意度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栗农满意度调查报告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50、2024年专精特新“小巨人”企业科技特派团工作补助（省直其他部门提前通知）绩效目标表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13000024P001FC4100749</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2024年专精特新“小巨人”企业科技特派团工作补助（省直其他部门提前通知）</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2.00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2.00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用于科技特派团工作。</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1.进行技术指导培训5次；服务企业、员工满意度95%以上。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技术指导、培训</w:t>
            </w:r>
          </w:p>
        </w:tc>
        <w:tc>
          <w:tcPr>
            <w:tcW w:w="2891" w:type="dxa"/>
            <w:vAlign w:val="center"/>
          </w:tcPr>
          <w:p w:rsidR="0020152D" w:rsidRDefault="00022ACB">
            <w:pPr>
              <w:pStyle w:val="2"/>
            </w:pPr>
            <w:r>
              <w:t>技术指导培训次数</w:t>
            </w:r>
          </w:p>
        </w:tc>
        <w:tc>
          <w:tcPr>
            <w:tcW w:w="1276" w:type="dxa"/>
            <w:vAlign w:val="center"/>
          </w:tcPr>
          <w:p w:rsidR="0020152D" w:rsidRDefault="00022ACB">
            <w:pPr>
              <w:pStyle w:val="2"/>
            </w:pPr>
            <w:r>
              <w:t>≥5次</w:t>
            </w:r>
          </w:p>
        </w:tc>
        <w:tc>
          <w:tcPr>
            <w:tcW w:w="1843" w:type="dxa"/>
            <w:vAlign w:val="center"/>
          </w:tcPr>
          <w:p w:rsidR="0020152D" w:rsidRDefault="00022ACB">
            <w:pPr>
              <w:pStyle w:val="2"/>
            </w:pPr>
            <w:r>
              <w:t>科技特派团员服务协议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指标完成度</w:t>
            </w:r>
          </w:p>
        </w:tc>
        <w:tc>
          <w:tcPr>
            <w:tcW w:w="2891" w:type="dxa"/>
            <w:vAlign w:val="center"/>
          </w:tcPr>
          <w:p w:rsidR="0020152D" w:rsidRDefault="00022ACB">
            <w:pPr>
              <w:pStyle w:val="2"/>
            </w:pPr>
            <w:r>
              <w:t>工作完成的程度</w:t>
            </w:r>
          </w:p>
        </w:tc>
        <w:tc>
          <w:tcPr>
            <w:tcW w:w="1276" w:type="dxa"/>
            <w:vAlign w:val="center"/>
          </w:tcPr>
          <w:p w:rsidR="0020152D" w:rsidRDefault="00022ACB">
            <w:pPr>
              <w:pStyle w:val="2"/>
            </w:pPr>
            <w:r>
              <w:t>≥95%</w:t>
            </w:r>
          </w:p>
        </w:tc>
        <w:tc>
          <w:tcPr>
            <w:tcW w:w="1843" w:type="dxa"/>
            <w:vAlign w:val="center"/>
          </w:tcPr>
          <w:p w:rsidR="0020152D" w:rsidRDefault="00022ACB">
            <w:pPr>
              <w:pStyle w:val="2"/>
            </w:pPr>
            <w:r>
              <w:t>科技特派团员服务协议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时间效能</w:t>
            </w:r>
          </w:p>
        </w:tc>
        <w:tc>
          <w:tcPr>
            <w:tcW w:w="2891" w:type="dxa"/>
            <w:vAlign w:val="center"/>
          </w:tcPr>
          <w:p w:rsidR="0020152D" w:rsidRDefault="00022ACB">
            <w:pPr>
              <w:pStyle w:val="2"/>
            </w:pPr>
            <w:r>
              <w:t>完成相应工作所花费的时间</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科技特派团员服务协议</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经费支出数额</w:t>
            </w:r>
          </w:p>
        </w:tc>
        <w:tc>
          <w:tcPr>
            <w:tcW w:w="2891" w:type="dxa"/>
            <w:vAlign w:val="center"/>
          </w:tcPr>
          <w:p w:rsidR="0020152D" w:rsidRDefault="00022ACB">
            <w:pPr>
              <w:pStyle w:val="2"/>
            </w:pPr>
            <w:r>
              <w:t>完成相应工作所支出的成本</w:t>
            </w:r>
          </w:p>
        </w:tc>
        <w:tc>
          <w:tcPr>
            <w:tcW w:w="1276" w:type="dxa"/>
            <w:vAlign w:val="center"/>
          </w:tcPr>
          <w:p w:rsidR="0020152D" w:rsidRDefault="00022ACB">
            <w:pPr>
              <w:pStyle w:val="2"/>
            </w:pPr>
            <w:r>
              <w:t>≤2万元</w:t>
            </w:r>
          </w:p>
        </w:tc>
        <w:tc>
          <w:tcPr>
            <w:tcW w:w="1843" w:type="dxa"/>
            <w:vAlign w:val="center"/>
          </w:tcPr>
          <w:p w:rsidR="0020152D" w:rsidRDefault="00022ACB">
            <w:pPr>
              <w:pStyle w:val="2"/>
            </w:pPr>
            <w:r>
              <w:t>科技特派团员服务协议</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经济效益指标</w:t>
            </w:r>
          </w:p>
        </w:tc>
        <w:tc>
          <w:tcPr>
            <w:tcW w:w="1332" w:type="dxa"/>
            <w:vAlign w:val="center"/>
          </w:tcPr>
          <w:p w:rsidR="0020152D" w:rsidRDefault="00022ACB">
            <w:pPr>
              <w:pStyle w:val="2"/>
            </w:pPr>
            <w:r>
              <w:t>新产品、新技术</w:t>
            </w:r>
          </w:p>
        </w:tc>
        <w:tc>
          <w:tcPr>
            <w:tcW w:w="2891" w:type="dxa"/>
            <w:vAlign w:val="center"/>
          </w:tcPr>
          <w:p w:rsidR="0020152D" w:rsidRDefault="00022ACB">
            <w:pPr>
              <w:pStyle w:val="2"/>
            </w:pPr>
            <w:r>
              <w:t>工艺改进，新产品小试</w:t>
            </w:r>
          </w:p>
        </w:tc>
        <w:tc>
          <w:tcPr>
            <w:tcW w:w="1276" w:type="dxa"/>
            <w:vAlign w:val="center"/>
          </w:tcPr>
          <w:p w:rsidR="0020152D" w:rsidRDefault="00022ACB">
            <w:pPr>
              <w:pStyle w:val="2"/>
            </w:pPr>
            <w:r>
              <w:t>≥2个</w:t>
            </w:r>
          </w:p>
        </w:tc>
        <w:tc>
          <w:tcPr>
            <w:tcW w:w="1843" w:type="dxa"/>
            <w:vAlign w:val="center"/>
          </w:tcPr>
          <w:p w:rsidR="0020152D" w:rsidRDefault="00022ACB">
            <w:pPr>
              <w:pStyle w:val="2"/>
            </w:pPr>
            <w:r>
              <w:t>科技特派团员服务协议</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受援农民、单位满意度</w:t>
            </w:r>
          </w:p>
        </w:tc>
        <w:tc>
          <w:tcPr>
            <w:tcW w:w="2891" w:type="dxa"/>
            <w:vAlign w:val="center"/>
          </w:tcPr>
          <w:p w:rsidR="0020152D" w:rsidRDefault="00022ACB">
            <w:pPr>
              <w:pStyle w:val="2"/>
            </w:pPr>
            <w:r>
              <w:t>服务对象满意人数/总服务对象</w:t>
            </w:r>
          </w:p>
        </w:tc>
        <w:tc>
          <w:tcPr>
            <w:tcW w:w="1276" w:type="dxa"/>
            <w:vAlign w:val="center"/>
          </w:tcPr>
          <w:p w:rsidR="0020152D" w:rsidRDefault="00022ACB">
            <w:pPr>
              <w:pStyle w:val="2"/>
            </w:pPr>
            <w:r>
              <w:t>≥95%</w:t>
            </w:r>
          </w:p>
        </w:tc>
        <w:tc>
          <w:tcPr>
            <w:tcW w:w="1843" w:type="dxa"/>
            <w:vAlign w:val="center"/>
          </w:tcPr>
          <w:p w:rsidR="0020152D" w:rsidRDefault="00022ACB">
            <w:pPr>
              <w:pStyle w:val="2"/>
            </w:pPr>
            <w:r>
              <w:t>科技特派团员服务协议</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51、2024预算内基建--河北科技师范学院滨海技术应用实训基地建设绩效目标表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13000024P0080A410640E</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2024预算内基建--河北科技师范学院滨海技术应用实训基地建设</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1000.00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1000.00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用于我校滨海技术实训基地建设。</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3%</w:t>
            </w:r>
          </w:p>
        </w:tc>
        <w:tc>
          <w:tcPr>
            <w:tcW w:w="1587" w:type="dxa"/>
            <w:vAlign w:val="center"/>
          </w:tcPr>
          <w:p w:rsidR="0020152D" w:rsidRDefault="00022ACB">
            <w:pPr>
              <w:pStyle w:val="3"/>
            </w:pPr>
            <w:r>
              <w:t>5%</w:t>
            </w:r>
          </w:p>
        </w:tc>
        <w:tc>
          <w:tcPr>
            <w:tcW w:w="1304" w:type="dxa"/>
            <w:vAlign w:val="center"/>
          </w:tcPr>
          <w:p w:rsidR="0020152D" w:rsidRDefault="00022ACB">
            <w:pPr>
              <w:pStyle w:val="3"/>
            </w:pPr>
            <w:r>
              <w:t>50%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1.完成方案设计和初步设计及参建单位招标工作；项目建成后有利于改善学校的实验实训条件，有利于学校教育教学的开展。</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项目初步设计完成度</w:t>
            </w:r>
          </w:p>
        </w:tc>
        <w:tc>
          <w:tcPr>
            <w:tcW w:w="2891" w:type="dxa"/>
            <w:vAlign w:val="center"/>
          </w:tcPr>
          <w:p w:rsidR="0020152D" w:rsidRDefault="00022ACB">
            <w:pPr>
              <w:pStyle w:val="2"/>
            </w:pPr>
            <w:r>
              <w:t>完成项目初步设计和方案设计的比例</w:t>
            </w:r>
          </w:p>
        </w:tc>
        <w:tc>
          <w:tcPr>
            <w:tcW w:w="1276" w:type="dxa"/>
            <w:vAlign w:val="center"/>
          </w:tcPr>
          <w:p w:rsidR="0020152D" w:rsidRDefault="00022ACB">
            <w:pPr>
              <w:pStyle w:val="2"/>
            </w:pPr>
            <w:r>
              <w:t>100%</w:t>
            </w:r>
          </w:p>
        </w:tc>
        <w:tc>
          <w:tcPr>
            <w:tcW w:w="1843" w:type="dxa"/>
            <w:vAlign w:val="center"/>
          </w:tcPr>
          <w:p w:rsidR="0020152D" w:rsidRDefault="00022ACB">
            <w:pPr>
              <w:pStyle w:val="2"/>
            </w:pPr>
            <w:r>
              <w:t>初步设计计划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完成项目开工前准备工作</w:t>
            </w:r>
          </w:p>
        </w:tc>
        <w:tc>
          <w:tcPr>
            <w:tcW w:w="2891" w:type="dxa"/>
            <w:vAlign w:val="center"/>
          </w:tcPr>
          <w:p w:rsidR="0020152D" w:rsidRDefault="00022ACB">
            <w:pPr>
              <w:pStyle w:val="2"/>
            </w:pPr>
            <w:r>
              <w:t>完成开工前审批手续</w:t>
            </w:r>
          </w:p>
        </w:tc>
        <w:tc>
          <w:tcPr>
            <w:tcW w:w="1276" w:type="dxa"/>
            <w:vAlign w:val="center"/>
          </w:tcPr>
          <w:p w:rsidR="0020152D" w:rsidRDefault="00022ACB">
            <w:pPr>
              <w:pStyle w:val="2"/>
            </w:pPr>
            <w:r>
              <w:t>获得开工许可证</w:t>
            </w:r>
          </w:p>
        </w:tc>
        <w:tc>
          <w:tcPr>
            <w:tcW w:w="1843" w:type="dxa"/>
            <w:vAlign w:val="center"/>
          </w:tcPr>
          <w:p w:rsidR="0020152D" w:rsidRDefault="00022ACB">
            <w:pPr>
              <w:pStyle w:val="2"/>
            </w:pPr>
            <w:r>
              <w:t>项目建设计划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项目进度</w:t>
            </w:r>
          </w:p>
        </w:tc>
        <w:tc>
          <w:tcPr>
            <w:tcW w:w="2891" w:type="dxa"/>
            <w:vAlign w:val="center"/>
          </w:tcPr>
          <w:p w:rsidR="0020152D" w:rsidRDefault="00022ACB">
            <w:pPr>
              <w:pStyle w:val="2"/>
            </w:pPr>
            <w:r>
              <w:t>完成审批，项目按时开工</w:t>
            </w:r>
          </w:p>
        </w:tc>
        <w:tc>
          <w:tcPr>
            <w:tcW w:w="1276" w:type="dxa"/>
            <w:vAlign w:val="center"/>
          </w:tcPr>
          <w:p w:rsidR="0020152D" w:rsidRDefault="00022ACB">
            <w:pPr>
              <w:pStyle w:val="2"/>
            </w:pPr>
            <w:r>
              <w:t>完成项目审批，按时开工</w:t>
            </w:r>
          </w:p>
        </w:tc>
        <w:tc>
          <w:tcPr>
            <w:tcW w:w="1843" w:type="dxa"/>
            <w:vAlign w:val="center"/>
          </w:tcPr>
          <w:p w:rsidR="0020152D" w:rsidRDefault="00022ACB">
            <w:pPr>
              <w:pStyle w:val="2"/>
            </w:pPr>
            <w:r>
              <w:t>工程进度计划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资金支付比例</w:t>
            </w:r>
          </w:p>
        </w:tc>
        <w:tc>
          <w:tcPr>
            <w:tcW w:w="2891" w:type="dxa"/>
            <w:vAlign w:val="center"/>
          </w:tcPr>
          <w:p w:rsidR="0020152D" w:rsidRDefault="00022ACB">
            <w:pPr>
              <w:pStyle w:val="2"/>
            </w:pPr>
            <w:r>
              <w:t>完成资金支出计划的比例</w:t>
            </w:r>
          </w:p>
        </w:tc>
        <w:tc>
          <w:tcPr>
            <w:tcW w:w="1276" w:type="dxa"/>
            <w:vAlign w:val="center"/>
          </w:tcPr>
          <w:p w:rsidR="0020152D" w:rsidRDefault="00022ACB">
            <w:pPr>
              <w:pStyle w:val="2"/>
            </w:pPr>
            <w:r>
              <w:t>≥80%</w:t>
            </w:r>
          </w:p>
        </w:tc>
        <w:tc>
          <w:tcPr>
            <w:tcW w:w="1843" w:type="dxa"/>
            <w:vAlign w:val="center"/>
          </w:tcPr>
          <w:p w:rsidR="0020152D" w:rsidRDefault="00022ACB">
            <w:pPr>
              <w:pStyle w:val="2"/>
            </w:pPr>
            <w:r>
              <w:t>资金支出计划</w:t>
            </w:r>
          </w:p>
        </w:tc>
      </w:tr>
      <w:tr w:rsidR="0020152D">
        <w:trPr>
          <w:trHeight w:val="397"/>
          <w:jc w:val="center"/>
        </w:trPr>
        <w:tc>
          <w:tcPr>
            <w:tcW w:w="1276" w:type="dxa"/>
            <w:vAlign w:val="center"/>
          </w:tcPr>
          <w:p w:rsidR="0020152D" w:rsidRDefault="00022ACB">
            <w:pPr>
              <w:pStyle w:val="3"/>
            </w:pPr>
            <w:r>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受益师生数</w:t>
            </w:r>
          </w:p>
        </w:tc>
        <w:tc>
          <w:tcPr>
            <w:tcW w:w="2891" w:type="dxa"/>
            <w:vAlign w:val="center"/>
          </w:tcPr>
          <w:p w:rsidR="0020152D" w:rsidRDefault="00022ACB">
            <w:pPr>
              <w:pStyle w:val="2"/>
            </w:pPr>
            <w:r>
              <w:t>工程建设中，建筑专业师生实践调研数</w:t>
            </w:r>
          </w:p>
        </w:tc>
        <w:tc>
          <w:tcPr>
            <w:tcW w:w="1276" w:type="dxa"/>
            <w:vAlign w:val="center"/>
          </w:tcPr>
          <w:p w:rsidR="0020152D" w:rsidRDefault="00022ACB">
            <w:pPr>
              <w:pStyle w:val="2"/>
            </w:pPr>
            <w:r>
              <w:t>≥10人次</w:t>
            </w:r>
          </w:p>
        </w:tc>
        <w:tc>
          <w:tcPr>
            <w:tcW w:w="1843" w:type="dxa"/>
            <w:vAlign w:val="center"/>
          </w:tcPr>
          <w:p w:rsidR="0020152D" w:rsidRDefault="00022ACB">
            <w:pPr>
              <w:pStyle w:val="2"/>
            </w:pPr>
            <w:r>
              <w:t>类似项目经验</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师生好评率</w:t>
            </w:r>
          </w:p>
        </w:tc>
        <w:tc>
          <w:tcPr>
            <w:tcW w:w="2891" w:type="dxa"/>
            <w:vAlign w:val="center"/>
          </w:tcPr>
          <w:p w:rsidR="0020152D" w:rsidRDefault="00022ACB">
            <w:pPr>
              <w:pStyle w:val="2"/>
            </w:pPr>
            <w:r>
              <w:t>对师生进行测评调查</w:t>
            </w:r>
          </w:p>
        </w:tc>
        <w:tc>
          <w:tcPr>
            <w:tcW w:w="1276" w:type="dxa"/>
            <w:vAlign w:val="center"/>
          </w:tcPr>
          <w:p w:rsidR="0020152D" w:rsidRDefault="00022ACB">
            <w:pPr>
              <w:pStyle w:val="2"/>
            </w:pPr>
            <w:r>
              <w:t>≥80分</w:t>
            </w:r>
          </w:p>
        </w:tc>
        <w:tc>
          <w:tcPr>
            <w:tcW w:w="1843" w:type="dxa"/>
            <w:vAlign w:val="center"/>
          </w:tcPr>
          <w:p w:rsidR="0020152D" w:rsidRDefault="00022ACB">
            <w:pPr>
              <w:pStyle w:val="2"/>
            </w:pPr>
            <w:r>
              <w:t>师生测评调查</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52、2024支持地方高校改革发展资金--本科综合实力提升工程绩效目标表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13000024P007C0410384J</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2024支持地方高校改革发展资金--本科综合实力提升工程</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399.40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399.40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用于提升本科及研究生教育质量，提高学校办学实力。</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 xml:space="preserve"> </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1.加强转型示范专业建设及师范专业建设；提高专业学位研究生培养质量。</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支持转型示范专业数量</w:t>
            </w:r>
          </w:p>
        </w:tc>
        <w:tc>
          <w:tcPr>
            <w:tcW w:w="2891" w:type="dxa"/>
            <w:vAlign w:val="center"/>
          </w:tcPr>
          <w:p w:rsidR="0020152D" w:rsidRDefault="00022ACB">
            <w:pPr>
              <w:pStyle w:val="2"/>
            </w:pPr>
            <w:r>
              <w:t>支持转型示范专业数量</w:t>
            </w:r>
          </w:p>
        </w:tc>
        <w:tc>
          <w:tcPr>
            <w:tcW w:w="1276" w:type="dxa"/>
            <w:vAlign w:val="center"/>
          </w:tcPr>
          <w:p w:rsidR="0020152D" w:rsidRDefault="00022ACB">
            <w:pPr>
              <w:pStyle w:val="2"/>
            </w:pPr>
            <w:r>
              <w:t>2个</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发表核心论文数量</w:t>
            </w:r>
          </w:p>
        </w:tc>
        <w:tc>
          <w:tcPr>
            <w:tcW w:w="2891" w:type="dxa"/>
            <w:vAlign w:val="center"/>
          </w:tcPr>
          <w:p w:rsidR="0020152D" w:rsidRDefault="00022ACB">
            <w:pPr>
              <w:pStyle w:val="2"/>
            </w:pPr>
            <w:r>
              <w:t>研究生发表核心论文数量</w:t>
            </w:r>
          </w:p>
        </w:tc>
        <w:tc>
          <w:tcPr>
            <w:tcW w:w="1276" w:type="dxa"/>
            <w:vAlign w:val="center"/>
          </w:tcPr>
          <w:p w:rsidR="0020152D" w:rsidRDefault="00022ACB">
            <w:pPr>
              <w:pStyle w:val="2"/>
            </w:pPr>
            <w:r>
              <w:t>≥15篇</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项目完成时间</w:t>
            </w:r>
          </w:p>
        </w:tc>
        <w:tc>
          <w:tcPr>
            <w:tcW w:w="2891" w:type="dxa"/>
            <w:vAlign w:val="center"/>
          </w:tcPr>
          <w:p w:rsidR="0020152D" w:rsidRDefault="00022ACB">
            <w:pPr>
              <w:pStyle w:val="2"/>
            </w:pPr>
            <w:r>
              <w:t>根据项目支出时间按时完成</w:t>
            </w:r>
          </w:p>
        </w:tc>
        <w:tc>
          <w:tcPr>
            <w:tcW w:w="1276" w:type="dxa"/>
            <w:vAlign w:val="center"/>
          </w:tcPr>
          <w:p w:rsidR="0020152D" w:rsidRDefault="00022ACB">
            <w:pPr>
              <w:pStyle w:val="2"/>
            </w:pPr>
            <w:r>
              <w:t>≤1年</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成本控制在预算内</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≤399.4万元</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lastRenderedPageBreak/>
              <w:t>效益指标</w:t>
            </w:r>
          </w:p>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学生实践能力提升率</w:t>
            </w:r>
          </w:p>
        </w:tc>
        <w:tc>
          <w:tcPr>
            <w:tcW w:w="2891" w:type="dxa"/>
            <w:vAlign w:val="center"/>
          </w:tcPr>
          <w:p w:rsidR="0020152D" w:rsidRDefault="00022ACB">
            <w:pPr>
              <w:pStyle w:val="2"/>
            </w:pPr>
            <w:r>
              <w:t>培养学生创新意识及实践操作能力，提升办学实力</w:t>
            </w:r>
          </w:p>
        </w:tc>
        <w:tc>
          <w:tcPr>
            <w:tcW w:w="1276" w:type="dxa"/>
            <w:vAlign w:val="center"/>
          </w:tcPr>
          <w:p w:rsidR="0020152D" w:rsidRDefault="00022ACB">
            <w:pPr>
              <w:pStyle w:val="2"/>
            </w:pPr>
            <w:r>
              <w:t>≥5%</w:t>
            </w:r>
          </w:p>
        </w:tc>
        <w:tc>
          <w:tcPr>
            <w:tcW w:w="1843" w:type="dxa"/>
            <w:vAlign w:val="center"/>
          </w:tcPr>
          <w:p w:rsidR="0020152D" w:rsidRDefault="00022ACB">
            <w:pPr>
              <w:pStyle w:val="2"/>
            </w:pPr>
            <w:r>
              <w:t>《河北科技师范学院“十四五”发展规划》</w:t>
            </w:r>
          </w:p>
        </w:tc>
      </w:tr>
      <w:tr w:rsidR="0020152D">
        <w:trPr>
          <w:trHeight w:val="397"/>
          <w:jc w:val="center"/>
        </w:trPr>
        <w:tc>
          <w:tcPr>
            <w:tcW w:w="1276" w:type="dxa"/>
            <w:vAlign w:val="center"/>
          </w:tcPr>
          <w:p w:rsidR="0020152D" w:rsidRDefault="00022ACB">
            <w:pPr>
              <w:pStyle w:val="3"/>
            </w:pPr>
            <w:r>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师生满意度</w:t>
            </w:r>
          </w:p>
        </w:tc>
        <w:tc>
          <w:tcPr>
            <w:tcW w:w="2891" w:type="dxa"/>
            <w:vAlign w:val="center"/>
          </w:tcPr>
          <w:p w:rsidR="0020152D" w:rsidRDefault="00022ACB">
            <w:pPr>
              <w:pStyle w:val="2"/>
            </w:pPr>
            <w:r>
              <w:t>师生满意度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师生满意度调查报告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ind w:firstLine="560"/>
      </w:pPr>
      <w:r>
        <w:rPr>
          <w:rFonts w:ascii="方正仿宋_GBK" w:eastAsia="方正仿宋_GBK" w:hAnsi="方正仿宋_GBK" w:cs="方正仿宋_GBK"/>
          <w:b/>
          <w:color w:val="000000"/>
          <w:sz w:val="28"/>
        </w:rPr>
        <w:lastRenderedPageBreak/>
        <w:t>53、2024支持地方高校改革发展资金--本科综合实力提升工程（科研经费）绩效目标表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152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0152D" w:rsidRDefault="00022ACB">
            <w:pPr>
              <w:pStyle w:val="40"/>
            </w:pPr>
            <w:r>
              <w:t>单位：万元</w:t>
            </w:r>
          </w:p>
        </w:tc>
      </w:tr>
      <w:tr w:rsidR="0020152D">
        <w:trPr>
          <w:trHeight w:val="369"/>
          <w:jc w:val="center"/>
        </w:trPr>
        <w:tc>
          <w:tcPr>
            <w:tcW w:w="1276" w:type="dxa"/>
            <w:vAlign w:val="center"/>
          </w:tcPr>
          <w:p w:rsidR="0020152D" w:rsidRDefault="00022ACB">
            <w:pPr>
              <w:pStyle w:val="10"/>
            </w:pPr>
            <w:r>
              <w:t>项目编码</w:t>
            </w:r>
          </w:p>
        </w:tc>
        <w:tc>
          <w:tcPr>
            <w:tcW w:w="2608" w:type="dxa"/>
            <w:gridSpan w:val="2"/>
            <w:vAlign w:val="center"/>
          </w:tcPr>
          <w:p w:rsidR="0020152D" w:rsidRDefault="00022ACB">
            <w:pPr>
              <w:pStyle w:val="2"/>
            </w:pPr>
            <w:r>
              <w:t>13000024P007C04103856</w:t>
            </w:r>
          </w:p>
        </w:tc>
        <w:tc>
          <w:tcPr>
            <w:tcW w:w="1587" w:type="dxa"/>
            <w:vAlign w:val="center"/>
          </w:tcPr>
          <w:p w:rsidR="0020152D" w:rsidRDefault="00022ACB">
            <w:pPr>
              <w:pStyle w:val="10"/>
            </w:pPr>
            <w:r>
              <w:t>项目名称</w:t>
            </w:r>
          </w:p>
        </w:tc>
        <w:tc>
          <w:tcPr>
            <w:tcW w:w="4422" w:type="dxa"/>
            <w:gridSpan w:val="3"/>
            <w:vAlign w:val="center"/>
          </w:tcPr>
          <w:p w:rsidR="0020152D" w:rsidRDefault="00022ACB">
            <w:pPr>
              <w:pStyle w:val="2"/>
            </w:pPr>
            <w:r>
              <w:t>2024支持地方高校改革发展资金--本科综合实力提升工程（科研经费）</w:t>
            </w:r>
          </w:p>
        </w:tc>
      </w:tr>
      <w:tr w:rsidR="0020152D">
        <w:trPr>
          <w:trHeight w:val="369"/>
          <w:jc w:val="center"/>
        </w:trPr>
        <w:tc>
          <w:tcPr>
            <w:tcW w:w="1276" w:type="dxa"/>
            <w:vMerge w:val="restart"/>
            <w:vAlign w:val="center"/>
          </w:tcPr>
          <w:p w:rsidR="0020152D" w:rsidRDefault="00022ACB">
            <w:pPr>
              <w:pStyle w:val="10"/>
            </w:pPr>
            <w:r>
              <w:t>预算规模及资金用途</w:t>
            </w:r>
          </w:p>
        </w:tc>
        <w:tc>
          <w:tcPr>
            <w:tcW w:w="1276" w:type="dxa"/>
            <w:vAlign w:val="center"/>
          </w:tcPr>
          <w:p w:rsidR="0020152D" w:rsidRDefault="00022ACB">
            <w:pPr>
              <w:pStyle w:val="10"/>
            </w:pPr>
            <w:r>
              <w:t>预算数</w:t>
            </w:r>
          </w:p>
        </w:tc>
        <w:tc>
          <w:tcPr>
            <w:tcW w:w="1332" w:type="dxa"/>
            <w:vAlign w:val="center"/>
          </w:tcPr>
          <w:p w:rsidR="0020152D" w:rsidRDefault="00022ACB">
            <w:pPr>
              <w:pStyle w:val="2"/>
            </w:pPr>
            <w:r>
              <w:t>328.00</w:t>
            </w:r>
          </w:p>
        </w:tc>
        <w:tc>
          <w:tcPr>
            <w:tcW w:w="1587" w:type="dxa"/>
            <w:vAlign w:val="center"/>
          </w:tcPr>
          <w:p w:rsidR="0020152D" w:rsidRDefault="00022ACB">
            <w:pPr>
              <w:pStyle w:val="10"/>
            </w:pPr>
            <w:r>
              <w:t>其中：财政    资金</w:t>
            </w:r>
          </w:p>
        </w:tc>
        <w:tc>
          <w:tcPr>
            <w:tcW w:w="1304" w:type="dxa"/>
            <w:vAlign w:val="center"/>
          </w:tcPr>
          <w:p w:rsidR="0020152D" w:rsidRDefault="00022ACB">
            <w:pPr>
              <w:pStyle w:val="2"/>
            </w:pPr>
            <w:r>
              <w:t>328.00</w:t>
            </w:r>
          </w:p>
        </w:tc>
        <w:tc>
          <w:tcPr>
            <w:tcW w:w="1276" w:type="dxa"/>
            <w:vAlign w:val="center"/>
          </w:tcPr>
          <w:p w:rsidR="0020152D" w:rsidRDefault="00022ACB">
            <w:pPr>
              <w:pStyle w:val="10"/>
            </w:pPr>
            <w:r>
              <w:t>其他资金</w:t>
            </w:r>
          </w:p>
        </w:tc>
        <w:tc>
          <w:tcPr>
            <w:tcW w:w="1843" w:type="dxa"/>
            <w:vAlign w:val="center"/>
          </w:tcPr>
          <w:p w:rsidR="0020152D" w:rsidRDefault="00022ACB">
            <w:pPr>
              <w:pStyle w:val="2"/>
            </w:pPr>
            <w:r>
              <w:t xml:space="preserve"> </w:t>
            </w:r>
          </w:p>
        </w:tc>
      </w:tr>
      <w:tr w:rsidR="0020152D">
        <w:trPr>
          <w:trHeight w:val="369"/>
          <w:jc w:val="center"/>
        </w:trPr>
        <w:tc>
          <w:tcPr>
            <w:tcW w:w="1276" w:type="dxa"/>
            <w:vMerge/>
          </w:tcPr>
          <w:p w:rsidR="0020152D" w:rsidRDefault="0020152D"/>
        </w:tc>
        <w:tc>
          <w:tcPr>
            <w:tcW w:w="8617" w:type="dxa"/>
            <w:gridSpan w:val="6"/>
            <w:vAlign w:val="center"/>
          </w:tcPr>
          <w:p w:rsidR="0020152D" w:rsidRDefault="00022ACB">
            <w:pPr>
              <w:pStyle w:val="2"/>
            </w:pPr>
            <w:r>
              <w:t>用于科研平台及科研项目的研究。</w:t>
            </w:r>
          </w:p>
        </w:tc>
      </w:tr>
      <w:tr w:rsidR="0020152D">
        <w:trPr>
          <w:trHeight w:val="369"/>
          <w:jc w:val="center"/>
        </w:trPr>
        <w:tc>
          <w:tcPr>
            <w:tcW w:w="1276" w:type="dxa"/>
            <w:vMerge w:val="restart"/>
            <w:vAlign w:val="center"/>
          </w:tcPr>
          <w:p w:rsidR="0020152D" w:rsidRDefault="00022ACB">
            <w:pPr>
              <w:pStyle w:val="10"/>
            </w:pPr>
            <w:r>
              <w:t>资金支出计划（%）</w:t>
            </w:r>
          </w:p>
        </w:tc>
        <w:tc>
          <w:tcPr>
            <w:tcW w:w="2608" w:type="dxa"/>
            <w:gridSpan w:val="2"/>
            <w:vAlign w:val="center"/>
          </w:tcPr>
          <w:p w:rsidR="0020152D" w:rsidRDefault="00022ACB">
            <w:pPr>
              <w:pStyle w:val="10"/>
            </w:pPr>
            <w:r>
              <w:t>3月底</w:t>
            </w:r>
          </w:p>
        </w:tc>
        <w:tc>
          <w:tcPr>
            <w:tcW w:w="1587" w:type="dxa"/>
            <w:vAlign w:val="center"/>
          </w:tcPr>
          <w:p w:rsidR="0020152D" w:rsidRDefault="00022ACB">
            <w:pPr>
              <w:pStyle w:val="10"/>
            </w:pPr>
            <w:r>
              <w:t>6月底</w:t>
            </w:r>
          </w:p>
        </w:tc>
        <w:tc>
          <w:tcPr>
            <w:tcW w:w="1304" w:type="dxa"/>
            <w:vAlign w:val="center"/>
          </w:tcPr>
          <w:p w:rsidR="0020152D" w:rsidRDefault="00022ACB">
            <w:pPr>
              <w:pStyle w:val="10"/>
            </w:pPr>
            <w:r>
              <w:t>10月底</w:t>
            </w:r>
          </w:p>
        </w:tc>
        <w:tc>
          <w:tcPr>
            <w:tcW w:w="3118" w:type="dxa"/>
            <w:gridSpan w:val="2"/>
            <w:vAlign w:val="center"/>
          </w:tcPr>
          <w:p w:rsidR="0020152D" w:rsidRDefault="00022ACB">
            <w:pPr>
              <w:pStyle w:val="10"/>
            </w:pPr>
            <w:r>
              <w:t>12月底</w:t>
            </w:r>
          </w:p>
        </w:tc>
      </w:tr>
      <w:tr w:rsidR="0020152D">
        <w:trPr>
          <w:trHeight w:val="369"/>
          <w:jc w:val="center"/>
        </w:trPr>
        <w:tc>
          <w:tcPr>
            <w:tcW w:w="1276" w:type="dxa"/>
            <w:vMerge/>
          </w:tcPr>
          <w:p w:rsidR="0020152D" w:rsidRDefault="0020152D"/>
        </w:tc>
        <w:tc>
          <w:tcPr>
            <w:tcW w:w="2608" w:type="dxa"/>
            <w:gridSpan w:val="2"/>
            <w:vAlign w:val="center"/>
          </w:tcPr>
          <w:p w:rsidR="0020152D" w:rsidRDefault="00022ACB">
            <w:pPr>
              <w:pStyle w:val="3"/>
            </w:pPr>
            <w:r>
              <w:t>20%</w:t>
            </w:r>
          </w:p>
        </w:tc>
        <w:tc>
          <w:tcPr>
            <w:tcW w:w="1587" w:type="dxa"/>
            <w:vAlign w:val="center"/>
          </w:tcPr>
          <w:p w:rsidR="0020152D" w:rsidRDefault="00022ACB">
            <w:pPr>
              <w:pStyle w:val="3"/>
            </w:pPr>
            <w:r>
              <w:t>60%</w:t>
            </w:r>
          </w:p>
        </w:tc>
        <w:tc>
          <w:tcPr>
            <w:tcW w:w="1304" w:type="dxa"/>
            <w:vAlign w:val="center"/>
          </w:tcPr>
          <w:p w:rsidR="0020152D" w:rsidRDefault="00022ACB">
            <w:pPr>
              <w:pStyle w:val="3"/>
            </w:pPr>
            <w:r>
              <w:t>90%</w:t>
            </w:r>
          </w:p>
        </w:tc>
        <w:tc>
          <w:tcPr>
            <w:tcW w:w="3118" w:type="dxa"/>
            <w:gridSpan w:val="2"/>
            <w:vAlign w:val="center"/>
          </w:tcPr>
          <w:p w:rsidR="0020152D" w:rsidRDefault="00022ACB">
            <w:pPr>
              <w:pStyle w:val="3"/>
            </w:pPr>
            <w:r>
              <w:t>100%</w:t>
            </w:r>
          </w:p>
        </w:tc>
      </w:tr>
      <w:tr w:rsidR="0020152D">
        <w:trPr>
          <w:trHeight w:val="369"/>
          <w:jc w:val="center"/>
        </w:trPr>
        <w:tc>
          <w:tcPr>
            <w:tcW w:w="1276" w:type="dxa"/>
            <w:vAlign w:val="center"/>
          </w:tcPr>
          <w:p w:rsidR="0020152D" w:rsidRDefault="00022ACB">
            <w:pPr>
              <w:pStyle w:val="10"/>
            </w:pPr>
            <w:r>
              <w:t>绩效目标</w:t>
            </w:r>
          </w:p>
        </w:tc>
        <w:tc>
          <w:tcPr>
            <w:tcW w:w="8617" w:type="dxa"/>
            <w:gridSpan w:val="6"/>
            <w:vAlign w:val="center"/>
          </w:tcPr>
          <w:p w:rsidR="0020152D" w:rsidRDefault="00022ACB">
            <w:pPr>
              <w:pStyle w:val="2"/>
            </w:pPr>
            <w:r>
              <w:t>1.加强科研基础能力建设，设立高校自主科学研究课题；推进创新团队建设，支持学科发展；进行板栗等园艺作物技术推广、涉海企业员工培训及海洋科学普及。</w:t>
            </w:r>
          </w:p>
        </w:tc>
      </w:tr>
    </w:tbl>
    <w:p w:rsidR="0020152D" w:rsidRDefault="00022A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152D">
        <w:trPr>
          <w:trHeight w:val="397"/>
          <w:tblHeader/>
          <w:jc w:val="center"/>
        </w:trPr>
        <w:tc>
          <w:tcPr>
            <w:tcW w:w="1276" w:type="dxa"/>
            <w:vAlign w:val="center"/>
          </w:tcPr>
          <w:p w:rsidR="0020152D" w:rsidRDefault="00022ACB">
            <w:pPr>
              <w:pStyle w:val="10"/>
            </w:pPr>
            <w:r>
              <w:t>一级指标</w:t>
            </w:r>
          </w:p>
        </w:tc>
        <w:tc>
          <w:tcPr>
            <w:tcW w:w="1276" w:type="dxa"/>
            <w:vAlign w:val="center"/>
          </w:tcPr>
          <w:p w:rsidR="0020152D" w:rsidRDefault="00022ACB">
            <w:pPr>
              <w:pStyle w:val="10"/>
            </w:pPr>
            <w:r>
              <w:t>二级指标</w:t>
            </w:r>
          </w:p>
        </w:tc>
        <w:tc>
          <w:tcPr>
            <w:tcW w:w="1332" w:type="dxa"/>
            <w:vAlign w:val="center"/>
          </w:tcPr>
          <w:p w:rsidR="0020152D" w:rsidRDefault="00022ACB">
            <w:pPr>
              <w:pStyle w:val="10"/>
            </w:pPr>
            <w:r>
              <w:t>三级指标</w:t>
            </w:r>
          </w:p>
        </w:tc>
        <w:tc>
          <w:tcPr>
            <w:tcW w:w="2891" w:type="dxa"/>
            <w:vAlign w:val="center"/>
          </w:tcPr>
          <w:p w:rsidR="0020152D" w:rsidRDefault="00022ACB">
            <w:pPr>
              <w:pStyle w:val="10"/>
            </w:pPr>
            <w:r>
              <w:t>绩效指标描述</w:t>
            </w:r>
          </w:p>
        </w:tc>
        <w:tc>
          <w:tcPr>
            <w:tcW w:w="1276" w:type="dxa"/>
            <w:vAlign w:val="center"/>
          </w:tcPr>
          <w:p w:rsidR="0020152D" w:rsidRDefault="00022ACB">
            <w:pPr>
              <w:pStyle w:val="10"/>
            </w:pPr>
            <w:r>
              <w:t>指标值</w:t>
            </w:r>
          </w:p>
        </w:tc>
        <w:tc>
          <w:tcPr>
            <w:tcW w:w="1843" w:type="dxa"/>
            <w:vAlign w:val="center"/>
          </w:tcPr>
          <w:p w:rsidR="0020152D" w:rsidRDefault="00022ACB">
            <w:pPr>
              <w:pStyle w:val="10"/>
            </w:pPr>
            <w:r>
              <w:t>指标值确定依据</w:t>
            </w:r>
          </w:p>
        </w:tc>
      </w:tr>
      <w:tr w:rsidR="0020152D">
        <w:trPr>
          <w:trHeight w:val="397"/>
          <w:jc w:val="center"/>
        </w:trPr>
        <w:tc>
          <w:tcPr>
            <w:tcW w:w="1276" w:type="dxa"/>
            <w:vMerge w:val="restart"/>
            <w:vAlign w:val="center"/>
          </w:tcPr>
          <w:p w:rsidR="0020152D" w:rsidRDefault="00022ACB">
            <w:pPr>
              <w:pStyle w:val="3"/>
            </w:pPr>
            <w:r>
              <w:t>产出指标</w:t>
            </w:r>
          </w:p>
        </w:tc>
        <w:tc>
          <w:tcPr>
            <w:tcW w:w="1276" w:type="dxa"/>
            <w:vAlign w:val="center"/>
          </w:tcPr>
          <w:p w:rsidR="0020152D" w:rsidRDefault="00022ACB">
            <w:pPr>
              <w:pStyle w:val="2"/>
            </w:pPr>
            <w:r>
              <w:t>数量指标</w:t>
            </w:r>
          </w:p>
        </w:tc>
        <w:tc>
          <w:tcPr>
            <w:tcW w:w="1332" w:type="dxa"/>
            <w:vAlign w:val="center"/>
          </w:tcPr>
          <w:p w:rsidR="0020152D" w:rsidRDefault="00022ACB">
            <w:pPr>
              <w:pStyle w:val="2"/>
            </w:pPr>
            <w:r>
              <w:t>支持的平台数量</w:t>
            </w:r>
          </w:p>
        </w:tc>
        <w:tc>
          <w:tcPr>
            <w:tcW w:w="2891" w:type="dxa"/>
            <w:vAlign w:val="center"/>
          </w:tcPr>
          <w:p w:rsidR="0020152D" w:rsidRDefault="00022ACB">
            <w:pPr>
              <w:pStyle w:val="2"/>
            </w:pPr>
            <w:r>
              <w:t>支持的平台数量</w:t>
            </w:r>
          </w:p>
        </w:tc>
        <w:tc>
          <w:tcPr>
            <w:tcW w:w="1276" w:type="dxa"/>
            <w:vAlign w:val="center"/>
          </w:tcPr>
          <w:p w:rsidR="0020152D" w:rsidRDefault="00022ACB">
            <w:pPr>
              <w:pStyle w:val="2"/>
            </w:pPr>
            <w:r>
              <w:t>3个</w:t>
            </w:r>
          </w:p>
        </w:tc>
        <w:tc>
          <w:tcPr>
            <w:tcW w:w="1843" w:type="dxa"/>
            <w:vAlign w:val="center"/>
          </w:tcPr>
          <w:p w:rsidR="0020152D" w:rsidRDefault="00022ACB">
            <w:pPr>
              <w:pStyle w:val="2"/>
            </w:pPr>
            <w:r>
              <w:t>根据项目要求</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质量指标</w:t>
            </w:r>
          </w:p>
        </w:tc>
        <w:tc>
          <w:tcPr>
            <w:tcW w:w="1332" w:type="dxa"/>
            <w:vAlign w:val="center"/>
          </w:tcPr>
          <w:p w:rsidR="0020152D" w:rsidRDefault="00022ACB">
            <w:pPr>
              <w:pStyle w:val="2"/>
            </w:pPr>
            <w:r>
              <w:t>支持创新团队数量</w:t>
            </w:r>
          </w:p>
        </w:tc>
        <w:tc>
          <w:tcPr>
            <w:tcW w:w="2891" w:type="dxa"/>
            <w:vAlign w:val="center"/>
          </w:tcPr>
          <w:p w:rsidR="0020152D" w:rsidRDefault="00022ACB">
            <w:pPr>
              <w:pStyle w:val="2"/>
            </w:pPr>
            <w:r>
              <w:t>支持建设板栗创新团队数量</w:t>
            </w:r>
          </w:p>
        </w:tc>
        <w:tc>
          <w:tcPr>
            <w:tcW w:w="1276" w:type="dxa"/>
            <w:vAlign w:val="center"/>
          </w:tcPr>
          <w:p w:rsidR="0020152D" w:rsidRDefault="00022ACB">
            <w:pPr>
              <w:pStyle w:val="2"/>
            </w:pPr>
            <w:r>
              <w:t>≥1个</w:t>
            </w:r>
          </w:p>
        </w:tc>
        <w:tc>
          <w:tcPr>
            <w:tcW w:w="1843" w:type="dxa"/>
            <w:vAlign w:val="center"/>
          </w:tcPr>
          <w:p w:rsidR="0020152D" w:rsidRDefault="00022ACB">
            <w:pPr>
              <w:pStyle w:val="2"/>
            </w:pPr>
            <w:r>
              <w:t>根据项目要求</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时效指标</w:t>
            </w:r>
          </w:p>
        </w:tc>
        <w:tc>
          <w:tcPr>
            <w:tcW w:w="1332" w:type="dxa"/>
            <w:vAlign w:val="center"/>
          </w:tcPr>
          <w:p w:rsidR="0020152D" w:rsidRDefault="00022ACB">
            <w:pPr>
              <w:pStyle w:val="2"/>
            </w:pPr>
            <w:r>
              <w:t>任务完成时间</w:t>
            </w:r>
          </w:p>
        </w:tc>
        <w:tc>
          <w:tcPr>
            <w:tcW w:w="2891" w:type="dxa"/>
            <w:vAlign w:val="center"/>
          </w:tcPr>
          <w:p w:rsidR="0020152D" w:rsidRDefault="00022ACB">
            <w:pPr>
              <w:pStyle w:val="2"/>
            </w:pPr>
            <w:r>
              <w:t>根据上级要求按时完成</w:t>
            </w:r>
          </w:p>
        </w:tc>
        <w:tc>
          <w:tcPr>
            <w:tcW w:w="1276" w:type="dxa"/>
            <w:vAlign w:val="center"/>
          </w:tcPr>
          <w:p w:rsidR="0020152D" w:rsidRDefault="00022ACB">
            <w:pPr>
              <w:pStyle w:val="2"/>
            </w:pPr>
            <w:r>
              <w:t>根据上级要求按时完成</w:t>
            </w:r>
          </w:p>
        </w:tc>
        <w:tc>
          <w:tcPr>
            <w:tcW w:w="1843" w:type="dxa"/>
            <w:vAlign w:val="center"/>
          </w:tcPr>
          <w:p w:rsidR="0020152D" w:rsidRDefault="00022ACB">
            <w:pPr>
              <w:pStyle w:val="2"/>
            </w:pPr>
            <w:r>
              <w:t>根据项目要求</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成本指标</w:t>
            </w:r>
          </w:p>
        </w:tc>
        <w:tc>
          <w:tcPr>
            <w:tcW w:w="1332" w:type="dxa"/>
            <w:vAlign w:val="center"/>
          </w:tcPr>
          <w:p w:rsidR="0020152D" w:rsidRDefault="00022ACB">
            <w:pPr>
              <w:pStyle w:val="2"/>
            </w:pPr>
            <w:r>
              <w:t>成本控制数</w:t>
            </w:r>
          </w:p>
        </w:tc>
        <w:tc>
          <w:tcPr>
            <w:tcW w:w="2891" w:type="dxa"/>
            <w:vAlign w:val="center"/>
          </w:tcPr>
          <w:p w:rsidR="0020152D" w:rsidRDefault="00022ACB">
            <w:pPr>
              <w:pStyle w:val="2"/>
            </w:pPr>
            <w:r>
              <w:t>经费支出控制在预算数内</w:t>
            </w:r>
          </w:p>
        </w:tc>
        <w:tc>
          <w:tcPr>
            <w:tcW w:w="1276" w:type="dxa"/>
            <w:vAlign w:val="center"/>
          </w:tcPr>
          <w:p w:rsidR="0020152D" w:rsidRDefault="00022ACB">
            <w:pPr>
              <w:pStyle w:val="2"/>
            </w:pPr>
            <w:r>
              <w:t>≤328万元</w:t>
            </w:r>
          </w:p>
        </w:tc>
        <w:tc>
          <w:tcPr>
            <w:tcW w:w="1843" w:type="dxa"/>
            <w:vAlign w:val="center"/>
          </w:tcPr>
          <w:p w:rsidR="0020152D" w:rsidRDefault="00022ACB">
            <w:pPr>
              <w:pStyle w:val="2"/>
            </w:pPr>
            <w:r>
              <w:t>根据项目要求</w:t>
            </w:r>
          </w:p>
        </w:tc>
      </w:tr>
      <w:tr w:rsidR="0020152D">
        <w:trPr>
          <w:trHeight w:val="397"/>
          <w:jc w:val="center"/>
        </w:trPr>
        <w:tc>
          <w:tcPr>
            <w:tcW w:w="1276" w:type="dxa"/>
            <w:vMerge w:val="restart"/>
            <w:vAlign w:val="center"/>
          </w:tcPr>
          <w:p w:rsidR="0020152D" w:rsidRDefault="00022ACB">
            <w:pPr>
              <w:pStyle w:val="3"/>
            </w:pPr>
            <w:r>
              <w:t>效益指标</w:t>
            </w:r>
          </w:p>
        </w:tc>
        <w:tc>
          <w:tcPr>
            <w:tcW w:w="1276" w:type="dxa"/>
            <w:vAlign w:val="center"/>
          </w:tcPr>
          <w:p w:rsidR="0020152D" w:rsidRDefault="00022ACB">
            <w:pPr>
              <w:pStyle w:val="2"/>
            </w:pPr>
            <w:r>
              <w:t>可持续影响指标</w:t>
            </w:r>
          </w:p>
        </w:tc>
        <w:tc>
          <w:tcPr>
            <w:tcW w:w="1332" w:type="dxa"/>
            <w:vAlign w:val="center"/>
          </w:tcPr>
          <w:p w:rsidR="0020152D" w:rsidRDefault="00022ACB">
            <w:pPr>
              <w:pStyle w:val="2"/>
            </w:pPr>
            <w:r>
              <w:t>培养研究生数量</w:t>
            </w:r>
          </w:p>
        </w:tc>
        <w:tc>
          <w:tcPr>
            <w:tcW w:w="2891" w:type="dxa"/>
            <w:vAlign w:val="center"/>
          </w:tcPr>
          <w:p w:rsidR="0020152D" w:rsidRDefault="00022ACB">
            <w:pPr>
              <w:pStyle w:val="2"/>
            </w:pPr>
            <w:r>
              <w:t>培养研究生数量</w:t>
            </w:r>
          </w:p>
        </w:tc>
        <w:tc>
          <w:tcPr>
            <w:tcW w:w="1276" w:type="dxa"/>
            <w:vAlign w:val="center"/>
          </w:tcPr>
          <w:p w:rsidR="0020152D" w:rsidRDefault="00022ACB">
            <w:pPr>
              <w:pStyle w:val="2"/>
            </w:pPr>
            <w:r>
              <w:t>≥20名</w:t>
            </w:r>
          </w:p>
        </w:tc>
        <w:tc>
          <w:tcPr>
            <w:tcW w:w="1843" w:type="dxa"/>
            <w:vAlign w:val="center"/>
          </w:tcPr>
          <w:p w:rsidR="0020152D" w:rsidRDefault="00022ACB">
            <w:pPr>
              <w:pStyle w:val="2"/>
            </w:pPr>
            <w:r>
              <w:t>根据项目要求</w:t>
            </w:r>
          </w:p>
        </w:tc>
      </w:tr>
      <w:tr w:rsidR="0020152D">
        <w:trPr>
          <w:trHeight w:val="397"/>
          <w:jc w:val="center"/>
        </w:trPr>
        <w:tc>
          <w:tcPr>
            <w:tcW w:w="1276" w:type="dxa"/>
            <w:vMerge/>
            <w:vAlign w:val="center"/>
          </w:tcPr>
          <w:p w:rsidR="0020152D" w:rsidRDefault="0020152D"/>
        </w:tc>
        <w:tc>
          <w:tcPr>
            <w:tcW w:w="1276" w:type="dxa"/>
            <w:vAlign w:val="center"/>
          </w:tcPr>
          <w:p w:rsidR="0020152D" w:rsidRDefault="00022ACB">
            <w:pPr>
              <w:pStyle w:val="2"/>
            </w:pPr>
            <w:r>
              <w:t>社会效益指标</w:t>
            </w:r>
          </w:p>
        </w:tc>
        <w:tc>
          <w:tcPr>
            <w:tcW w:w="1332" w:type="dxa"/>
            <w:vAlign w:val="center"/>
          </w:tcPr>
          <w:p w:rsidR="0020152D" w:rsidRDefault="00022ACB">
            <w:pPr>
              <w:pStyle w:val="2"/>
            </w:pPr>
            <w:r>
              <w:t>技术培训人次</w:t>
            </w:r>
          </w:p>
        </w:tc>
        <w:tc>
          <w:tcPr>
            <w:tcW w:w="2891" w:type="dxa"/>
            <w:vAlign w:val="center"/>
          </w:tcPr>
          <w:p w:rsidR="0020152D" w:rsidRDefault="00022ACB">
            <w:pPr>
              <w:pStyle w:val="2"/>
            </w:pPr>
            <w:r>
              <w:t>培训涉海、涉农相关产业从业人员</w:t>
            </w:r>
          </w:p>
        </w:tc>
        <w:tc>
          <w:tcPr>
            <w:tcW w:w="1276" w:type="dxa"/>
            <w:vAlign w:val="center"/>
          </w:tcPr>
          <w:p w:rsidR="0020152D" w:rsidRDefault="00022ACB">
            <w:pPr>
              <w:pStyle w:val="2"/>
            </w:pPr>
            <w:r>
              <w:t>≥600人次</w:t>
            </w:r>
          </w:p>
        </w:tc>
        <w:tc>
          <w:tcPr>
            <w:tcW w:w="1843" w:type="dxa"/>
            <w:vAlign w:val="center"/>
          </w:tcPr>
          <w:p w:rsidR="0020152D" w:rsidRDefault="00022ACB">
            <w:pPr>
              <w:pStyle w:val="2"/>
            </w:pPr>
            <w:r>
              <w:t>根据项目要求</w:t>
            </w:r>
          </w:p>
        </w:tc>
      </w:tr>
      <w:tr w:rsidR="0020152D">
        <w:trPr>
          <w:trHeight w:val="397"/>
          <w:jc w:val="center"/>
        </w:trPr>
        <w:tc>
          <w:tcPr>
            <w:tcW w:w="1276" w:type="dxa"/>
            <w:vAlign w:val="center"/>
          </w:tcPr>
          <w:p w:rsidR="0020152D" w:rsidRDefault="00022ACB">
            <w:pPr>
              <w:pStyle w:val="3"/>
            </w:pPr>
            <w:r>
              <w:lastRenderedPageBreak/>
              <w:t>满意度指标</w:t>
            </w:r>
          </w:p>
        </w:tc>
        <w:tc>
          <w:tcPr>
            <w:tcW w:w="1276" w:type="dxa"/>
            <w:vAlign w:val="center"/>
          </w:tcPr>
          <w:p w:rsidR="0020152D" w:rsidRDefault="00022ACB">
            <w:pPr>
              <w:pStyle w:val="2"/>
            </w:pPr>
            <w:r>
              <w:t>服务对象满意度指标</w:t>
            </w:r>
          </w:p>
        </w:tc>
        <w:tc>
          <w:tcPr>
            <w:tcW w:w="1332" w:type="dxa"/>
            <w:vAlign w:val="center"/>
          </w:tcPr>
          <w:p w:rsidR="0020152D" w:rsidRDefault="00022ACB">
            <w:pPr>
              <w:pStyle w:val="2"/>
            </w:pPr>
            <w:r>
              <w:t>培训及技术服务满意度</w:t>
            </w:r>
          </w:p>
        </w:tc>
        <w:tc>
          <w:tcPr>
            <w:tcW w:w="2891" w:type="dxa"/>
            <w:vAlign w:val="center"/>
          </w:tcPr>
          <w:p w:rsidR="0020152D" w:rsidRDefault="00022ACB">
            <w:pPr>
              <w:pStyle w:val="2"/>
            </w:pPr>
            <w:r>
              <w:t>基层单位对技术服务、技术培训的满意度</w:t>
            </w:r>
          </w:p>
        </w:tc>
        <w:tc>
          <w:tcPr>
            <w:tcW w:w="1276" w:type="dxa"/>
            <w:vAlign w:val="center"/>
          </w:tcPr>
          <w:p w:rsidR="0020152D" w:rsidRDefault="00022ACB">
            <w:pPr>
              <w:pStyle w:val="2"/>
            </w:pPr>
            <w:r>
              <w:t>≥90%</w:t>
            </w:r>
          </w:p>
        </w:tc>
        <w:tc>
          <w:tcPr>
            <w:tcW w:w="1843" w:type="dxa"/>
            <w:vAlign w:val="center"/>
          </w:tcPr>
          <w:p w:rsidR="0020152D" w:rsidRDefault="00022ACB">
            <w:pPr>
              <w:pStyle w:val="2"/>
            </w:pPr>
            <w:r>
              <w:t>基层单位满意度调查报告</w:t>
            </w:r>
          </w:p>
        </w:tc>
      </w:tr>
    </w:tbl>
    <w:p w:rsidR="0020152D" w:rsidRDefault="0020152D">
      <w:pPr>
        <w:sectPr w:rsidR="0020152D">
          <w:pgSz w:w="16840" w:h="11900" w:orient="landscape"/>
          <w:pgMar w:top="1361" w:right="1020" w:bottom="1134" w:left="1020" w:header="720" w:footer="720" w:gutter="0"/>
          <w:cols w:space="720"/>
        </w:sectPr>
      </w:pPr>
    </w:p>
    <w:p w:rsidR="0020152D" w:rsidRDefault="00022ACB">
      <w:pPr>
        <w:spacing w:before="10" w:after="10"/>
        <w:ind w:firstLine="640"/>
        <w:outlineLvl w:val="5"/>
      </w:pPr>
      <w:r>
        <w:rPr>
          <w:rFonts w:ascii="黑体" w:eastAsia="黑体" w:hAnsi="黑体" w:cs="黑体"/>
          <w:color w:val="000000"/>
          <w:sz w:val="32"/>
        </w:rPr>
        <w:lastRenderedPageBreak/>
        <w:t>六、政府采购预算情况</w:t>
      </w:r>
    </w:p>
    <w:p w:rsidR="0020152D" w:rsidRDefault="00022AC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2015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7710" w:type="dxa"/>
            <w:gridSpan w:val="8"/>
            <w:tcBorders>
              <w:top w:val="single" w:sz="6" w:space="0" w:color="FFFFFF"/>
              <w:left w:val="single" w:sz="6" w:space="0" w:color="FFFFFF"/>
              <w:right w:val="single" w:sz="6" w:space="0" w:color="FFFFFF"/>
            </w:tcBorders>
            <w:vAlign w:val="center"/>
          </w:tcPr>
          <w:p w:rsidR="0020152D" w:rsidRDefault="00022ACB">
            <w:pPr>
              <w:pStyle w:val="23"/>
            </w:pPr>
            <w:r>
              <w:t>单位：万元</w:t>
            </w:r>
          </w:p>
        </w:tc>
      </w:tr>
      <w:tr w:rsidR="0020152D">
        <w:trPr>
          <w:cantSplit/>
          <w:tblHeader/>
          <w:jc w:val="center"/>
        </w:trPr>
        <w:tc>
          <w:tcPr>
            <w:tcW w:w="2665" w:type="dxa"/>
            <w:gridSpan w:val="2"/>
            <w:vAlign w:val="center"/>
          </w:tcPr>
          <w:p w:rsidR="0020152D" w:rsidRDefault="00022ACB">
            <w:pPr>
              <w:pStyle w:val="10"/>
            </w:pPr>
            <w:r>
              <w:t>政府采购项目来源</w:t>
            </w:r>
          </w:p>
        </w:tc>
        <w:tc>
          <w:tcPr>
            <w:tcW w:w="1134" w:type="dxa"/>
            <w:vMerge w:val="restart"/>
            <w:vAlign w:val="center"/>
          </w:tcPr>
          <w:p w:rsidR="0020152D" w:rsidRDefault="00022ACB">
            <w:pPr>
              <w:pStyle w:val="10"/>
            </w:pPr>
            <w:r>
              <w:t>采购物品名称</w:t>
            </w:r>
          </w:p>
        </w:tc>
        <w:tc>
          <w:tcPr>
            <w:tcW w:w="1134" w:type="dxa"/>
            <w:vMerge w:val="restart"/>
            <w:vAlign w:val="center"/>
          </w:tcPr>
          <w:p w:rsidR="0020152D" w:rsidRDefault="00022ACB">
            <w:pPr>
              <w:pStyle w:val="10"/>
            </w:pPr>
            <w:r>
              <w:t>政府采购目录序号</w:t>
            </w:r>
          </w:p>
        </w:tc>
        <w:tc>
          <w:tcPr>
            <w:tcW w:w="709" w:type="dxa"/>
            <w:vMerge w:val="restart"/>
            <w:vAlign w:val="center"/>
          </w:tcPr>
          <w:p w:rsidR="0020152D" w:rsidRDefault="00022ACB">
            <w:pPr>
              <w:pStyle w:val="10"/>
            </w:pPr>
            <w:r>
              <w:t>计量  单位</w:t>
            </w:r>
          </w:p>
        </w:tc>
        <w:tc>
          <w:tcPr>
            <w:tcW w:w="850" w:type="dxa"/>
            <w:vMerge w:val="restart"/>
            <w:vAlign w:val="center"/>
          </w:tcPr>
          <w:p w:rsidR="0020152D" w:rsidRDefault="00022ACB">
            <w:pPr>
              <w:pStyle w:val="10"/>
            </w:pPr>
            <w:r>
              <w:t>数量</w:t>
            </w:r>
          </w:p>
        </w:tc>
        <w:tc>
          <w:tcPr>
            <w:tcW w:w="850" w:type="dxa"/>
            <w:vMerge w:val="restart"/>
            <w:vAlign w:val="center"/>
          </w:tcPr>
          <w:p w:rsidR="0020152D" w:rsidRDefault="00022ACB">
            <w:pPr>
              <w:pStyle w:val="10"/>
            </w:pPr>
            <w:r>
              <w:t>单价</w:t>
            </w:r>
          </w:p>
        </w:tc>
        <w:tc>
          <w:tcPr>
            <w:tcW w:w="6746" w:type="dxa"/>
            <w:gridSpan w:val="7"/>
            <w:vAlign w:val="center"/>
          </w:tcPr>
          <w:p w:rsidR="0020152D" w:rsidRDefault="00022ACB">
            <w:pPr>
              <w:pStyle w:val="10"/>
            </w:pPr>
            <w:r>
              <w:t>政府采购金额（当年部门预算安排资金）</w:t>
            </w:r>
          </w:p>
        </w:tc>
        <w:tc>
          <w:tcPr>
            <w:tcW w:w="964" w:type="dxa"/>
            <w:vMerge w:val="restart"/>
            <w:vAlign w:val="center"/>
          </w:tcPr>
          <w:p w:rsidR="0020152D" w:rsidRDefault="00022ACB">
            <w:pPr>
              <w:pStyle w:val="10"/>
            </w:pPr>
            <w:r>
              <w:t>2024年  预留中  小微企  业份额</w:t>
            </w:r>
          </w:p>
        </w:tc>
      </w:tr>
      <w:tr w:rsidR="0020152D">
        <w:trPr>
          <w:cantSplit/>
          <w:tblHeader/>
          <w:jc w:val="center"/>
        </w:trPr>
        <w:tc>
          <w:tcPr>
            <w:tcW w:w="1701" w:type="dxa"/>
            <w:vAlign w:val="center"/>
          </w:tcPr>
          <w:p w:rsidR="0020152D" w:rsidRDefault="00022ACB">
            <w:pPr>
              <w:pStyle w:val="10"/>
            </w:pPr>
            <w:r>
              <w:t>项目名称</w:t>
            </w:r>
          </w:p>
        </w:tc>
        <w:tc>
          <w:tcPr>
            <w:tcW w:w="964" w:type="dxa"/>
            <w:vAlign w:val="center"/>
          </w:tcPr>
          <w:p w:rsidR="0020152D" w:rsidRDefault="00022ACB">
            <w:pPr>
              <w:pStyle w:val="10"/>
            </w:pPr>
            <w:r>
              <w:t>预算    资金</w:t>
            </w:r>
          </w:p>
        </w:tc>
        <w:tc>
          <w:tcPr>
            <w:tcW w:w="1134" w:type="dxa"/>
            <w:vMerge/>
          </w:tcPr>
          <w:p w:rsidR="0020152D" w:rsidRDefault="0020152D"/>
        </w:tc>
        <w:tc>
          <w:tcPr>
            <w:tcW w:w="1134" w:type="dxa"/>
            <w:vMerge/>
          </w:tcPr>
          <w:p w:rsidR="0020152D" w:rsidRDefault="0020152D"/>
        </w:tc>
        <w:tc>
          <w:tcPr>
            <w:tcW w:w="709" w:type="dxa"/>
            <w:vMerge/>
          </w:tcPr>
          <w:p w:rsidR="0020152D" w:rsidRDefault="0020152D"/>
        </w:tc>
        <w:tc>
          <w:tcPr>
            <w:tcW w:w="850" w:type="dxa"/>
            <w:vMerge/>
          </w:tcPr>
          <w:p w:rsidR="0020152D" w:rsidRDefault="0020152D"/>
        </w:tc>
        <w:tc>
          <w:tcPr>
            <w:tcW w:w="850" w:type="dxa"/>
            <w:vMerge/>
          </w:tcPr>
          <w:p w:rsidR="0020152D" w:rsidRDefault="0020152D"/>
        </w:tc>
        <w:tc>
          <w:tcPr>
            <w:tcW w:w="964" w:type="dxa"/>
            <w:vAlign w:val="center"/>
          </w:tcPr>
          <w:p w:rsidR="0020152D" w:rsidRDefault="00022ACB">
            <w:pPr>
              <w:pStyle w:val="10"/>
            </w:pPr>
            <w:r>
              <w:t>合计</w:t>
            </w:r>
          </w:p>
        </w:tc>
        <w:tc>
          <w:tcPr>
            <w:tcW w:w="964" w:type="dxa"/>
            <w:vAlign w:val="center"/>
          </w:tcPr>
          <w:p w:rsidR="0020152D" w:rsidRDefault="00022ACB">
            <w:pPr>
              <w:pStyle w:val="10"/>
            </w:pPr>
            <w:r>
              <w:t>一般公共预算拨款</w:t>
            </w:r>
          </w:p>
        </w:tc>
        <w:tc>
          <w:tcPr>
            <w:tcW w:w="964" w:type="dxa"/>
            <w:vAlign w:val="center"/>
          </w:tcPr>
          <w:p w:rsidR="0020152D" w:rsidRDefault="00022ACB">
            <w:pPr>
              <w:pStyle w:val="10"/>
            </w:pPr>
            <w:r>
              <w:t>基金预算拨款</w:t>
            </w:r>
          </w:p>
        </w:tc>
        <w:tc>
          <w:tcPr>
            <w:tcW w:w="964" w:type="dxa"/>
            <w:vAlign w:val="center"/>
          </w:tcPr>
          <w:p w:rsidR="0020152D" w:rsidRDefault="00022ACB">
            <w:pPr>
              <w:pStyle w:val="10"/>
            </w:pPr>
            <w:r>
              <w:t>国有资本经营预算拨款</w:t>
            </w:r>
          </w:p>
        </w:tc>
        <w:tc>
          <w:tcPr>
            <w:tcW w:w="964" w:type="dxa"/>
            <w:vAlign w:val="center"/>
          </w:tcPr>
          <w:p w:rsidR="0020152D" w:rsidRDefault="00022ACB">
            <w:pPr>
              <w:pStyle w:val="10"/>
            </w:pPr>
            <w:r>
              <w:t>财政专户核拨</w:t>
            </w:r>
          </w:p>
        </w:tc>
        <w:tc>
          <w:tcPr>
            <w:tcW w:w="964" w:type="dxa"/>
            <w:vAlign w:val="center"/>
          </w:tcPr>
          <w:p w:rsidR="0020152D" w:rsidRDefault="00022ACB">
            <w:pPr>
              <w:pStyle w:val="10"/>
            </w:pPr>
            <w:r>
              <w:t>单位    资金</w:t>
            </w:r>
          </w:p>
        </w:tc>
        <w:tc>
          <w:tcPr>
            <w:tcW w:w="964" w:type="dxa"/>
            <w:vAlign w:val="center"/>
          </w:tcPr>
          <w:p w:rsidR="0020152D" w:rsidRDefault="00022ACB">
            <w:pPr>
              <w:pStyle w:val="10"/>
            </w:pPr>
            <w:r>
              <w:t>上年结转结余</w:t>
            </w:r>
          </w:p>
        </w:tc>
        <w:tc>
          <w:tcPr>
            <w:tcW w:w="964" w:type="dxa"/>
            <w:vMerge/>
          </w:tcPr>
          <w:p w:rsidR="0020152D" w:rsidRDefault="0020152D"/>
        </w:tc>
      </w:tr>
      <w:tr w:rsidR="0020152D">
        <w:trPr>
          <w:cantSplit/>
          <w:jc w:val="center"/>
        </w:trPr>
        <w:tc>
          <w:tcPr>
            <w:tcW w:w="1701" w:type="dxa"/>
            <w:vAlign w:val="center"/>
          </w:tcPr>
          <w:p w:rsidR="0020152D" w:rsidRDefault="00022ACB">
            <w:pPr>
              <w:pStyle w:val="6"/>
            </w:pPr>
            <w:r>
              <w:t>合  计</w:t>
            </w:r>
          </w:p>
        </w:tc>
        <w:tc>
          <w:tcPr>
            <w:tcW w:w="964" w:type="dxa"/>
            <w:vAlign w:val="center"/>
          </w:tcPr>
          <w:p w:rsidR="0020152D" w:rsidRDefault="0020152D">
            <w:pPr>
              <w:pStyle w:val="7"/>
            </w:pPr>
          </w:p>
        </w:tc>
        <w:tc>
          <w:tcPr>
            <w:tcW w:w="1134" w:type="dxa"/>
            <w:vAlign w:val="center"/>
          </w:tcPr>
          <w:p w:rsidR="0020152D" w:rsidRDefault="0020152D">
            <w:pPr>
              <w:pStyle w:val="5"/>
            </w:pPr>
          </w:p>
        </w:tc>
        <w:tc>
          <w:tcPr>
            <w:tcW w:w="1134" w:type="dxa"/>
            <w:vAlign w:val="center"/>
          </w:tcPr>
          <w:p w:rsidR="0020152D" w:rsidRDefault="0020152D">
            <w:pPr>
              <w:pStyle w:val="5"/>
            </w:pPr>
          </w:p>
        </w:tc>
        <w:tc>
          <w:tcPr>
            <w:tcW w:w="709" w:type="dxa"/>
            <w:vAlign w:val="center"/>
          </w:tcPr>
          <w:p w:rsidR="0020152D" w:rsidRDefault="0020152D">
            <w:pPr>
              <w:pStyle w:val="6"/>
            </w:pPr>
          </w:p>
        </w:tc>
        <w:tc>
          <w:tcPr>
            <w:tcW w:w="850" w:type="dxa"/>
            <w:vAlign w:val="center"/>
          </w:tcPr>
          <w:p w:rsidR="0020152D" w:rsidRDefault="0020152D">
            <w:pPr>
              <w:pStyle w:val="7"/>
            </w:pPr>
          </w:p>
        </w:tc>
        <w:tc>
          <w:tcPr>
            <w:tcW w:w="850" w:type="dxa"/>
            <w:vAlign w:val="center"/>
          </w:tcPr>
          <w:p w:rsidR="0020152D" w:rsidRDefault="0020152D">
            <w:pPr>
              <w:pStyle w:val="7"/>
            </w:pPr>
          </w:p>
        </w:tc>
        <w:tc>
          <w:tcPr>
            <w:tcW w:w="964" w:type="dxa"/>
            <w:vAlign w:val="center"/>
          </w:tcPr>
          <w:p w:rsidR="0020152D" w:rsidRDefault="00022ACB">
            <w:pPr>
              <w:pStyle w:val="7"/>
            </w:pPr>
            <w:r>
              <w:t>5805.34</w:t>
            </w:r>
          </w:p>
        </w:tc>
        <w:tc>
          <w:tcPr>
            <w:tcW w:w="964" w:type="dxa"/>
            <w:vAlign w:val="center"/>
          </w:tcPr>
          <w:p w:rsidR="0020152D" w:rsidRDefault="00022ACB">
            <w:pPr>
              <w:pStyle w:val="7"/>
            </w:pPr>
            <w:r>
              <w:t>4755.64</w:t>
            </w:r>
          </w:p>
        </w:tc>
        <w:tc>
          <w:tcPr>
            <w:tcW w:w="964" w:type="dxa"/>
            <w:vAlign w:val="center"/>
          </w:tcPr>
          <w:p w:rsidR="0020152D" w:rsidRDefault="0020152D">
            <w:pPr>
              <w:pStyle w:val="7"/>
            </w:pPr>
          </w:p>
        </w:tc>
        <w:tc>
          <w:tcPr>
            <w:tcW w:w="964" w:type="dxa"/>
            <w:vAlign w:val="center"/>
          </w:tcPr>
          <w:p w:rsidR="0020152D" w:rsidRDefault="0020152D">
            <w:pPr>
              <w:pStyle w:val="7"/>
            </w:pPr>
          </w:p>
        </w:tc>
        <w:tc>
          <w:tcPr>
            <w:tcW w:w="964" w:type="dxa"/>
            <w:vAlign w:val="center"/>
          </w:tcPr>
          <w:p w:rsidR="0020152D" w:rsidRDefault="00022ACB">
            <w:pPr>
              <w:pStyle w:val="7"/>
            </w:pPr>
            <w:r>
              <w:t>296.70</w:t>
            </w:r>
          </w:p>
        </w:tc>
        <w:tc>
          <w:tcPr>
            <w:tcW w:w="964" w:type="dxa"/>
            <w:vAlign w:val="center"/>
          </w:tcPr>
          <w:p w:rsidR="0020152D" w:rsidRDefault="00022ACB">
            <w:pPr>
              <w:pStyle w:val="7"/>
            </w:pPr>
            <w:r>
              <w:t>645.59</w:t>
            </w:r>
          </w:p>
        </w:tc>
        <w:tc>
          <w:tcPr>
            <w:tcW w:w="964" w:type="dxa"/>
            <w:vAlign w:val="center"/>
          </w:tcPr>
          <w:p w:rsidR="0020152D" w:rsidRDefault="00022ACB">
            <w:pPr>
              <w:pStyle w:val="7"/>
            </w:pPr>
            <w:r>
              <w:t>107.42</w:t>
            </w:r>
          </w:p>
        </w:tc>
        <w:tc>
          <w:tcPr>
            <w:tcW w:w="964" w:type="dxa"/>
            <w:vAlign w:val="center"/>
          </w:tcPr>
          <w:p w:rsidR="0020152D" w:rsidRDefault="00022ACB">
            <w:pPr>
              <w:pStyle w:val="7"/>
            </w:pPr>
            <w:r>
              <w:t>4391.46</w:t>
            </w:r>
          </w:p>
        </w:tc>
      </w:tr>
      <w:tr w:rsidR="0020152D">
        <w:trPr>
          <w:cantSplit/>
          <w:jc w:val="center"/>
        </w:trPr>
        <w:tc>
          <w:tcPr>
            <w:tcW w:w="1701" w:type="dxa"/>
            <w:vAlign w:val="center"/>
          </w:tcPr>
          <w:p w:rsidR="0020152D" w:rsidRDefault="00022ACB">
            <w:pPr>
              <w:pStyle w:val="6"/>
            </w:pPr>
            <w:r>
              <w:t>河北科技师范学院小计</w:t>
            </w:r>
          </w:p>
        </w:tc>
        <w:tc>
          <w:tcPr>
            <w:tcW w:w="964" w:type="dxa"/>
            <w:vAlign w:val="center"/>
          </w:tcPr>
          <w:p w:rsidR="0020152D" w:rsidRDefault="0020152D">
            <w:pPr>
              <w:pStyle w:val="7"/>
            </w:pPr>
          </w:p>
        </w:tc>
        <w:tc>
          <w:tcPr>
            <w:tcW w:w="1134" w:type="dxa"/>
            <w:vAlign w:val="center"/>
          </w:tcPr>
          <w:p w:rsidR="0020152D" w:rsidRDefault="0020152D">
            <w:pPr>
              <w:pStyle w:val="5"/>
            </w:pPr>
          </w:p>
        </w:tc>
        <w:tc>
          <w:tcPr>
            <w:tcW w:w="1134" w:type="dxa"/>
            <w:vAlign w:val="center"/>
          </w:tcPr>
          <w:p w:rsidR="0020152D" w:rsidRDefault="0020152D">
            <w:pPr>
              <w:pStyle w:val="5"/>
            </w:pPr>
          </w:p>
        </w:tc>
        <w:tc>
          <w:tcPr>
            <w:tcW w:w="709" w:type="dxa"/>
            <w:vAlign w:val="center"/>
          </w:tcPr>
          <w:p w:rsidR="0020152D" w:rsidRDefault="0020152D">
            <w:pPr>
              <w:pStyle w:val="6"/>
            </w:pPr>
          </w:p>
        </w:tc>
        <w:tc>
          <w:tcPr>
            <w:tcW w:w="850" w:type="dxa"/>
            <w:vAlign w:val="center"/>
          </w:tcPr>
          <w:p w:rsidR="0020152D" w:rsidRDefault="0020152D">
            <w:pPr>
              <w:pStyle w:val="7"/>
            </w:pPr>
          </w:p>
        </w:tc>
        <w:tc>
          <w:tcPr>
            <w:tcW w:w="850" w:type="dxa"/>
            <w:vAlign w:val="center"/>
          </w:tcPr>
          <w:p w:rsidR="0020152D" w:rsidRDefault="0020152D">
            <w:pPr>
              <w:pStyle w:val="7"/>
            </w:pPr>
          </w:p>
        </w:tc>
        <w:tc>
          <w:tcPr>
            <w:tcW w:w="964" w:type="dxa"/>
            <w:vAlign w:val="center"/>
          </w:tcPr>
          <w:p w:rsidR="0020152D" w:rsidRDefault="00022ACB">
            <w:pPr>
              <w:pStyle w:val="7"/>
            </w:pPr>
            <w:r>
              <w:t>5805.34</w:t>
            </w:r>
          </w:p>
        </w:tc>
        <w:tc>
          <w:tcPr>
            <w:tcW w:w="964" w:type="dxa"/>
            <w:vAlign w:val="center"/>
          </w:tcPr>
          <w:p w:rsidR="0020152D" w:rsidRDefault="00022ACB">
            <w:pPr>
              <w:pStyle w:val="7"/>
            </w:pPr>
            <w:r>
              <w:t>4755.64</w:t>
            </w:r>
          </w:p>
        </w:tc>
        <w:tc>
          <w:tcPr>
            <w:tcW w:w="964" w:type="dxa"/>
            <w:vAlign w:val="center"/>
          </w:tcPr>
          <w:p w:rsidR="0020152D" w:rsidRDefault="0020152D">
            <w:pPr>
              <w:pStyle w:val="7"/>
            </w:pPr>
          </w:p>
        </w:tc>
        <w:tc>
          <w:tcPr>
            <w:tcW w:w="964" w:type="dxa"/>
            <w:vAlign w:val="center"/>
          </w:tcPr>
          <w:p w:rsidR="0020152D" w:rsidRDefault="0020152D">
            <w:pPr>
              <w:pStyle w:val="7"/>
            </w:pPr>
          </w:p>
        </w:tc>
        <w:tc>
          <w:tcPr>
            <w:tcW w:w="964" w:type="dxa"/>
            <w:vAlign w:val="center"/>
          </w:tcPr>
          <w:p w:rsidR="0020152D" w:rsidRDefault="00022ACB">
            <w:pPr>
              <w:pStyle w:val="7"/>
            </w:pPr>
            <w:r>
              <w:t>296.70</w:t>
            </w:r>
          </w:p>
        </w:tc>
        <w:tc>
          <w:tcPr>
            <w:tcW w:w="964" w:type="dxa"/>
            <w:vAlign w:val="center"/>
          </w:tcPr>
          <w:p w:rsidR="0020152D" w:rsidRDefault="00022ACB">
            <w:pPr>
              <w:pStyle w:val="7"/>
            </w:pPr>
            <w:r>
              <w:t>645.59</w:t>
            </w:r>
          </w:p>
        </w:tc>
        <w:tc>
          <w:tcPr>
            <w:tcW w:w="964" w:type="dxa"/>
            <w:vAlign w:val="center"/>
          </w:tcPr>
          <w:p w:rsidR="0020152D" w:rsidRDefault="00022ACB">
            <w:pPr>
              <w:pStyle w:val="7"/>
            </w:pPr>
            <w:r>
              <w:t>107.42</w:t>
            </w:r>
          </w:p>
        </w:tc>
        <w:tc>
          <w:tcPr>
            <w:tcW w:w="964" w:type="dxa"/>
            <w:vAlign w:val="center"/>
          </w:tcPr>
          <w:p w:rsidR="0020152D" w:rsidRDefault="00022ACB">
            <w:pPr>
              <w:pStyle w:val="7"/>
            </w:pPr>
            <w:r>
              <w:t>4391.46</w:t>
            </w:r>
          </w:p>
        </w:tc>
      </w:tr>
      <w:tr w:rsidR="0020152D">
        <w:trPr>
          <w:cantSplit/>
          <w:jc w:val="center"/>
        </w:trPr>
        <w:tc>
          <w:tcPr>
            <w:tcW w:w="1701" w:type="dxa"/>
            <w:vAlign w:val="center"/>
          </w:tcPr>
          <w:p w:rsidR="0020152D" w:rsidRDefault="00022ACB">
            <w:pPr>
              <w:pStyle w:val="2"/>
            </w:pPr>
            <w:r>
              <w:lastRenderedPageBreak/>
              <w:t>2023年本科高校综合水平提升经费—预算绩效拨款</w:t>
            </w:r>
          </w:p>
        </w:tc>
        <w:tc>
          <w:tcPr>
            <w:tcW w:w="964" w:type="dxa"/>
            <w:vAlign w:val="center"/>
          </w:tcPr>
          <w:p w:rsidR="0020152D" w:rsidRDefault="00022ACB">
            <w:pPr>
              <w:pStyle w:val="40"/>
            </w:pPr>
            <w:r>
              <w:t>105.00</w:t>
            </w:r>
          </w:p>
        </w:tc>
        <w:tc>
          <w:tcPr>
            <w:tcW w:w="1134" w:type="dxa"/>
            <w:vAlign w:val="center"/>
          </w:tcPr>
          <w:p w:rsidR="0020152D" w:rsidRDefault="00022ACB">
            <w:pPr>
              <w:pStyle w:val="2"/>
            </w:pPr>
            <w:r>
              <w:t>工程勘探服务</w:t>
            </w:r>
          </w:p>
        </w:tc>
        <w:tc>
          <w:tcPr>
            <w:tcW w:w="1134" w:type="dxa"/>
            <w:vAlign w:val="center"/>
          </w:tcPr>
          <w:p w:rsidR="0020152D" w:rsidRDefault="00022ACB">
            <w:pPr>
              <w:pStyle w:val="2"/>
            </w:pPr>
            <w:r>
              <w:t>C11010000</w:t>
            </w:r>
          </w:p>
        </w:tc>
        <w:tc>
          <w:tcPr>
            <w:tcW w:w="709" w:type="dxa"/>
            <w:vAlign w:val="center"/>
          </w:tcPr>
          <w:p w:rsidR="0020152D" w:rsidRDefault="00022ACB">
            <w:pPr>
              <w:pStyle w:val="3"/>
            </w:pPr>
            <w:r>
              <w:t>家</w:t>
            </w:r>
          </w:p>
        </w:tc>
        <w:tc>
          <w:tcPr>
            <w:tcW w:w="850" w:type="dxa"/>
            <w:vAlign w:val="center"/>
          </w:tcPr>
          <w:p w:rsidR="0020152D" w:rsidRDefault="00022ACB">
            <w:pPr>
              <w:pStyle w:val="40"/>
            </w:pPr>
            <w:r>
              <w:t>1</w:t>
            </w:r>
          </w:p>
        </w:tc>
        <w:tc>
          <w:tcPr>
            <w:tcW w:w="850" w:type="dxa"/>
            <w:vAlign w:val="center"/>
          </w:tcPr>
          <w:p w:rsidR="0020152D" w:rsidRDefault="00022ACB">
            <w:pPr>
              <w:pStyle w:val="40"/>
            </w:pPr>
            <w:r>
              <w:t>10.00</w:t>
            </w:r>
          </w:p>
        </w:tc>
        <w:tc>
          <w:tcPr>
            <w:tcW w:w="964" w:type="dxa"/>
            <w:vAlign w:val="center"/>
          </w:tcPr>
          <w:p w:rsidR="0020152D" w:rsidRDefault="00022ACB">
            <w:pPr>
              <w:pStyle w:val="40"/>
            </w:pPr>
            <w:r>
              <w:t>10.00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10.00</w:t>
            </w: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2023年本科高校综合水平提升经费—预算绩效拨款</w:t>
            </w:r>
          </w:p>
        </w:tc>
        <w:tc>
          <w:tcPr>
            <w:tcW w:w="964" w:type="dxa"/>
            <w:vAlign w:val="center"/>
          </w:tcPr>
          <w:p w:rsidR="0020152D" w:rsidRDefault="00022ACB">
            <w:pPr>
              <w:pStyle w:val="40"/>
            </w:pPr>
            <w:r>
              <w:t>105.00</w:t>
            </w:r>
          </w:p>
        </w:tc>
        <w:tc>
          <w:tcPr>
            <w:tcW w:w="1134" w:type="dxa"/>
            <w:vAlign w:val="center"/>
          </w:tcPr>
          <w:p w:rsidR="0020152D" w:rsidRDefault="00022ACB">
            <w:pPr>
              <w:pStyle w:val="2"/>
            </w:pPr>
            <w:r>
              <w:t>工程设计服务</w:t>
            </w:r>
          </w:p>
        </w:tc>
        <w:tc>
          <w:tcPr>
            <w:tcW w:w="1134" w:type="dxa"/>
            <w:vAlign w:val="center"/>
          </w:tcPr>
          <w:p w:rsidR="0020152D" w:rsidRDefault="00022ACB">
            <w:pPr>
              <w:pStyle w:val="2"/>
            </w:pPr>
            <w:r>
              <w:t>C11020000</w:t>
            </w:r>
          </w:p>
        </w:tc>
        <w:tc>
          <w:tcPr>
            <w:tcW w:w="709" w:type="dxa"/>
            <w:vAlign w:val="center"/>
          </w:tcPr>
          <w:p w:rsidR="0020152D" w:rsidRDefault="00022ACB">
            <w:pPr>
              <w:pStyle w:val="3"/>
            </w:pPr>
            <w:r>
              <w:t>家</w:t>
            </w:r>
          </w:p>
        </w:tc>
        <w:tc>
          <w:tcPr>
            <w:tcW w:w="850" w:type="dxa"/>
            <w:vAlign w:val="center"/>
          </w:tcPr>
          <w:p w:rsidR="0020152D" w:rsidRDefault="00022ACB">
            <w:pPr>
              <w:pStyle w:val="40"/>
            </w:pPr>
            <w:r>
              <w:t>1</w:t>
            </w:r>
          </w:p>
        </w:tc>
        <w:tc>
          <w:tcPr>
            <w:tcW w:w="850" w:type="dxa"/>
            <w:vAlign w:val="center"/>
          </w:tcPr>
          <w:p w:rsidR="0020152D" w:rsidRDefault="00022ACB">
            <w:pPr>
              <w:pStyle w:val="40"/>
            </w:pPr>
            <w:r>
              <w:t>95.00</w:t>
            </w:r>
          </w:p>
        </w:tc>
        <w:tc>
          <w:tcPr>
            <w:tcW w:w="964" w:type="dxa"/>
            <w:vAlign w:val="center"/>
          </w:tcPr>
          <w:p w:rsidR="0020152D" w:rsidRDefault="00022ACB">
            <w:pPr>
              <w:pStyle w:val="40"/>
            </w:pPr>
            <w:r>
              <w:t>95.00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95.00</w:t>
            </w: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2023年支持地方高校改革发展资金--教学环境及质量提升项目（中央提前下达）</w:t>
            </w:r>
          </w:p>
        </w:tc>
        <w:tc>
          <w:tcPr>
            <w:tcW w:w="964" w:type="dxa"/>
            <w:vAlign w:val="center"/>
          </w:tcPr>
          <w:p w:rsidR="0020152D" w:rsidRDefault="00022ACB">
            <w:pPr>
              <w:pStyle w:val="40"/>
            </w:pPr>
            <w:r>
              <w:t>2.42</w:t>
            </w:r>
          </w:p>
        </w:tc>
        <w:tc>
          <w:tcPr>
            <w:tcW w:w="1134" w:type="dxa"/>
            <w:vAlign w:val="center"/>
          </w:tcPr>
          <w:p w:rsidR="0020152D" w:rsidRDefault="00022ACB">
            <w:pPr>
              <w:pStyle w:val="2"/>
            </w:pPr>
            <w:r>
              <w:t>其他家具</w:t>
            </w:r>
          </w:p>
        </w:tc>
        <w:tc>
          <w:tcPr>
            <w:tcW w:w="1134" w:type="dxa"/>
            <w:vAlign w:val="center"/>
          </w:tcPr>
          <w:p w:rsidR="0020152D" w:rsidRDefault="00022ACB">
            <w:pPr>
              <w:pStyle w:val="2"/>
            </w:pPr>
            <w:r>
              <w:t>A05019900</w:t>
            </w:r>
          </w:p>
        </w:tc>
        <w:tc>
          <w:tcPr>
            <w:tcW w:w="709" w:type="dxa"/>
            <w:vAlign w:val="center"/>
          </w:tcPr>
          <w:p w:rsidR="0020152D" w:rsidRDefault="00022ACB">
            <w:pPr>
              <w:pStyle w:val="3"/>
            </w:pPr>
            <w:r>
              <w:t>批</w:t>
            </w:r>
          </w:p>
        </w:tc>
        <w:tc>
          <w:tcPr>
            <w:tcW w:w="850" w:type="dxa"/>
            <w:vAlign w:val="center"/>
          </w:tcPr>
          <w:p w:rsidR="0020152D" w:rsidRDefault="00022ACB">
            <w:pPr>
              <w:pStyle w:val="40"/>
            </w:pPr>
            <w:r>
              <w:t>1</w:t>
            </w:r>
          </w:p>
        </w:tc>
        <w:tc>
          <w:tcPr>
            <w:tcW w:w="850" w:type="dxa"/>
            <w:vAlign w:val="center"/>
          </w:tcPr>
          <w:p w:rsidR="0020152D" w:rsidRDefault="00022ACB">
            <w:pPr>
              <w:pStyle w:val="40"/>
            </w:pPr>
            <w:r>
              <w:t>2.42</w:t>
            </w:r>
          </w:p>
        </w:tc>
        <w:tc>
          <w:tcPr>
            <w:tcW w:w="964" w:type="dxa"/>
            <w:vAlign w:val="center"/>
          </w:tcPr>
          <w:p w:rsidR="0020152D" w:rsidRDefault="00022ACB">
            <w:pPr>
              <w:pStyle w:val="40"/>
            </w:pPr>
            <w:r>
              <w:t>2.42</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2.42</w:t>
            </w:r>
          </w:p>
        </w:tc>
        <w:tc>
          <w:tcPr>
            <w:tcW w:w="964" w:type="dxa"/>
            <w:vAlign w:val="center"/>
          </w:tcPr>
          <w:p w:rsidR="0020152D" w:rsidRDefault="00022ACB">
            <w:pPr>
              <w:pStyle w:val="40"/>
            </w:pPr>
            <w:r>
              <w:t>2.42</w:t>
            </w:r>
          </w:p>
        </w:tc>
      </w:tr>
      <w:tr w:rsidR="0020152D">
        <w:trPr>
          <w:cantSplit/>
          <w:jc w:val="center"/>
        </w:trPr>
        <w:tc>
          <w:tcPr>
            <w:tcW w:w="1701" w:type="dxa"/>
            <w:vAlign w:val="center"/>
          </w:tcPr>
          <w:p w:rsidR="0020152D" w:rsidRDefault="00022ACB">
            <w:pPr>
              <w:pStyle w:val="2"/>
            </w:pPr>
            <w:r>
              <w:lastRenderedPageBreak/>
              <w:t>公用类项目</w:t>
            </w:r>
          </w:p>
        </w:tc>
        <w:tc>
          <w:tcPr>
            <w:tcW w:w="964" w:type="dxa"/>
            <w:vAlign w:val="center"/>
          </w:tcPr>
          <w:p w:rsidR="0020152D" w:rsidRDefault="00022ACB">
            <w:pPr>
              <w:pStyle w:val="40"/>
            </w:pPr>
            <w:r>
              <w:t>745.59</w:t>
            </w:r>
          </w:p>
        </w:tc>
        <w:tc>
          <w:tcPr>
            <w:tcW w:w="1134" w:type="dxa"/>
            <w:vAlign w:val="center"/>
          </w:tcPr>
          <w:p w:rsidR="0020152D" w:rsidRDefault="00022ACB">
            <w:pPr>
              <w:pStyle w:val="2"/>
            </w:pPr>
            <w:r>
              <w:t>燃料油</w:t>
            </w:r>
          </w:p>
        </w:tc>
        <w:tc>
          <w:tcPr>
            <w:tcW w:w="1134" w:type="dxa"/>
            <w:vAlign w:val="center"/>
          </w:tcPr>
          <w:p w:rsidR="0020152D" w:rsidRDefault="00022ACB">
            <w:pPr>
              <w:pStyle w:val="2"/>
            </w:pPr>
            <w:r>
              <w:t>A07070105</w:t>
            </w:r>
          </w:p>
        </w:tc>
        <w:tc>
          <w:tcPr>
            <w:tcW w:w="709" w:type="dxa"/>
            <w:vAlign w:val="center"/>
          </w:tcPr>
          <w:p w:rsidR="0020152D" w:rsidRDefault="00022ACB">
            <w:pPr>
              <w:pStyle w:val="3"/>
            </w:pPr>
            <w:r>
              <w:t>批</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公用类项目</w:t>
            </w:r>
          </w:p>
        </w:tc>
        <w:tc>
          <w:tcPr>
            <w:tcW w:w="964" w:type="dxa"/>
            <w:vAlign w:val="center"/>
          </w:tcPr>
          <w:p w:rsidR="0020152D" w:rsidRDefault="00022ACB">
            <w:pPr>
              <w:pStyle w:val="40"/>
            </w:pPr>
            <w:r>
              <w:t>745.59</w:t>
            </w:r>
          </w:p>
        </w:tc>
        <w:tc>
          <w:tcPr>
            <w:tcW w:w="1134" w:type="dxa"/>
            <w:vAlign w:val="center"/>
          </w:tcPr>
          <w:p w:rsidR="0020152D" w:rsidRDefault="00022ACB">
            <w:pPr>
              <w:pStyle w:val="2"/>
            </w:pPr>
            <w:r>
              <w:t>其他保险服务</w:t>
            </w:r>
          </w:p>
        </w:tc>
        <w:tc>
          <w:tcPr>
            <w:tcW w:w="1134" w:type="dxa"/>
            <w:vAlign w:val="center"/>
          </w:tcPr>
          <w:p w:rsidR="0020152D" w:rsidRDefault="00022ACB">
            <w:pPr>
              <w:pStyle w:val="2"/>
            </w:pPr>
            <w:r>
              <w:t>C18049900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1.30</w:t>
            </w:r>
          </w:p>
        </w:tc>
        <w:tc>
          <w:tcPr>
            <w:tcW w:w="964" w:type="dxa"/>
            <w:vAlign w:val="center"/>
          </w:tcPr>
          <w:p w:rsidR="0020152D" w:rsidRDefault="00022ACB">
            <w:pPr>
              <w:pStyle w:val="40"/>
            </w:pPr>
            <w:r>
              <w:t>1.30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1.30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2024年“三区”科技人才支持计划选派经费（省直其他部门提前通知）</w:t>
            </w:r>
          </w:p>
        </w:tc>
        <w:tc>
          <w:tcPr>
            <w:tcW w:w="964" w:type="dxa"/>
            <w:vAlign w:val="center"/>
          </w:tcPr>
          <w:p w:rsidR="0020152D" w:rsidRDefault="00022ACB">
            <w:pPr>
              <w:pStyle w:val="40"/>
            </w:pPr>
            <w:r>
              <w:t>34.60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17.92</w:t>
            </w:r>
          </w:p>
        </w:tc>
        <w:tc>
          <w:tcPr>
            <w:tcW w:w="964" w:type="dxa"/>
            <w:vAlign w:val="center"/>
          </w:tcPr>
          <w:p w:rsidR="0020152D" w:rsidRDefault="00022ACB">
            <w:pPr>
              <w:pStyle w:val="40"/>
            </w:pPr>
            <w:r>
              <w:t>17.92</w:t>
            </w:r>
          </w:p>
        </w:tc>
        <w:tc>
          <w:tcPr>
            <w:tcW w:w="964" w:type="dxa"/>
            <w:vAlign w:val="center"/>
          </w:tcPr>
          <w:p w:rsidR="0020152D" w:rsidRDefault="00022ACB">
            <w:pPr>
              <w:pStyle w:val="40"/>
            </w:pPr>
            <w:r>
              <w:t>17.92</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17.92</w:t>
            </w:r>
          </w:p>
        </w:tc>
      </w:tr>
      <w:tr w:rsidR="0020152D">
        <w:trPr>
          <w:cantSplit/>
          <w:jc w:val="center"/>
        </w:trPr>
        <w:tc>
          <w:tcPr>
            <w:tcW w:w="1701" w:type="dxa"/>
            <w:vAlign w:val="center"/>
          </w:tcPr>
          <w:p w:rsidR="0020152D" w:rsidRDefault="00022ACB">
            <w:pPr>
              <w:pStyle w:val="2"/>
            </w:pPr>
            <w:r>
              <w:lastRenderedPageBreak/>
              <w:t>2024年“三区”科技人才支持计划选派经费（省直其他部门提前通知）</w:t>
            </w:r>
          </w:p>
        </w:tc>
        <w:tc>
          <w:tcPr>
            <w:tcW w:w="964" w:type="dxa"/>
            <w:vAlign w:val="center"/>
          </w:tcPr>
          <w:p w:rsidR="0020152D" w:rsidRDefault="00022ACB">
            <w:pPr>
              <w:pStyle w:val="40"/>
            </w:pPr>
            <w:r>
              <w:t>34.60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3.20</w:t>
            </w:r>
          </w:p>
        </w:tc>
        <w:tc>
          <w:tcPr>
            <w:tcW w:w="964" w:type="dxa"/>
            <w:vAlign w:val="center"/>
          </w:tcPr>
          <w:p w:rsidR="0020152D" w:rsidRDefault="00022ACB">
            <w:pPr>
              <w:pStyle w:val="40"/>
            </w:pPr>
            <w:r>
              <w:t>3.20</w:t>
            </w:r>
          </w:p>
        </w:tc>
        <w:tc>
          <w:tcPr>
            <w:tcW w:w="964" w:type="dxa"/>
            <w:vAlign w:val="center"/>
          </w:tcPr>
          <w:p w:rsidR="0020152D" w:rsidRDefault="00022ACB">
            <w:pPr>
              <w:pStyle w:val="40"/>
            </w:pPr>
            <w:r>
              <w:t>3.20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3.20</w:t>
            </w:r>
          </w:p>
        </w:tc>
      </w:tr>
      <w:tr w:rsidR="0020152D">
        <w:trPr>
          <w:cantSplit/>
          <w:jc w:val="center"/>
        </w:trPr>
        <w:tc>
          <w:tcPr>
            <w:tcW w:w="1701" w:type="dxa"/>
            <w:vAlign w:val="center"/>
          </w:tcPr>
          <w:p w:rsidR="0020152D" w:rsidRDefault="00022ACB">
            <w:pPr>
              <w:pStyle w:val="2"/>
            </w:pPr>
            <w:r>
              <w:lastRenderedPageBreak/>
              <w:t>2024年本科高校综合水平提升经费--后勤、保安物业服务项目（省级提前通知）</w:t>
            </w:r>
          </w:p>
        </w:tc>
        <w:tc>
          <w:tcPr>
            <w:tcW w:w="964" w:type="dxa"/>
            <w:vAlign w:val="center"/>
          </w:tcPr>
          <w:p w:rsidR="0020152D" w:rsidRDefault="00022ACB">
            <w:pPr>
              <w:pStyle w:val="40"/>
            </w:pPr>
            <w:r>
              <w:t>786.20</w:t>
            </w:r>
          </w:p>
        </w:tc>
        <w:tc>
          <w:tcPr>
            <w:tcW w:w="1134" w:type="dxa"/>
            <w:vAlign w:val="center"/>
          </w:tcPr>
          <w:p w:rsidR="0020152D" w:rsidRDefault="00022ACB">
            <w:pPr>
              <w:pStyle w:val="2"/>
            </w:pPr>
            <w:r>
              <w:t>保安服务</w:t>
            </w:r>
          </w:p>
        </w:tc>
        <w:tc>
          <w:tcPr>
            <w:tcW w:w="1134" w:type="dxa"/>
            <w:vAlign w:val="center"/>
          </w:tcPr>
          <w:p w:rsidR="0020152D" w:rsidRDefault="00022ACB">
            <w:pPr>
              <w:pStyle w:val="2"/>
            </w:pPr>
            <w:r>
              <w:t>C05040300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265.20</w:t>
            </w:r>
          </w:p>
        </w:tc>
        <w:tc>
          <w:tcPr>
            <w:tcW w:w="964" w:type="dxa"/>
            <w:vAlign w:val="center"/>
          </w:tcPr>
          <w:p w:rsidR="0020152D" w:rsidRDefault="00022ACB">
            <w:pPr>
              <w:pStyle w:val="40"/>
            </w:pPr>
            <w:r>
              <w:t>265.20</w:t>
            </w:r>
          </w:p>
        </w:tc>
        <w:tc>
          <w:tcPr>
            <w:tcW w:w="964" w:type="dxa"/>
            <w:vAlign w:val="center"/>
          </w:tcPr>
          <w:p w:rsidR="0020152D" w:rsidRDefault="00022ACB">
            <w:pPr>
              <w:pStyle w:val="40"/>
            </w:pPr>
            <w:r>
              <w:t>265.20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265.20</w:t>
            </w:r>
          </w:p>
        </w:tc>
      </w:tr>
      <w:tr w:rsidR="0020152D">
        <w:trPr>
          <w:cantSplit/>
          <w:jc w:val="center"/>
        </w:trPr>
        <w:tc>
          <w:tcPr>
            <w:tcW w:w="1701" w:type="dxa"/>
            <w:vAlign w:val="center"/>
          </w:tcPr>
          <w:p w:rsidR="0020152D" w:rsidRDefault="00022ACB">
            <w:pPr>
              <w:pStyle w:val="2"/>
            </w:pPr>
            <w:r>
              <w:lastRenderedPageBreak/>
              <w:t>2024年本科高校综合水平提升经费--后勤、保安物业服务项目（省级提前通知）</w:t>
            </w:r>
          </w:p>
        </w:tc>
        <w:tc>
          <w:tcPr>
            <w:tcW w:w="964" w:type="dxa"/>
            <w:vAlign w:val="center"/>
          </w:tcPr>
          <w:p w:rsidR="0020152D" w:rsidRDefault="00022ACB">
            <w:pPr>
              <w:pStyle w:val="40"/>
            </w:pPr>
            <w:r>
              <w:t>786.20</w:t>
            </w:r>
          </w:p>
        </w:tc>
        <w:tc>
          <w:tcPr>
            <w:tcW w:w="1134" w:type="dxa"/>
            <w:vAlign w:val="center"/>
          </w:tcPr>
          <w:p w:rsidR="0020152D" w:rsidRDefault="00022ACB">
            <w:pPr>
              <w:pStyle w:val="2"/>
            </w:pPr>
            <w:r>
              <w:t>物业管理服务</w:t>
            </w:r>
          </w:p>
        </w:tc>
        <w:tc>
          <w:tcPr>
            <w:tcW w:w="1134" w:type="dxa"/>
            <w:vAlign w:val="center"/>
          </w:tcPr>
          <w:p w:rsidR="0020152D" w:rsidRDefault="00022ACB">
            <w:pPr>
              <w:pStyle w:val="2"/>
            </w:pPr>
            <w:r>
              <w:t>C21040000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521.00</w:t>
            </w:r>
          </w:p>
        </w:tc>
        <w:tc>
          <w:tcPr>
            <w:tcW w:w="964" w:type="dxa"/>
            <w:vAlign w:val="center"/>
          </w:tcPr>
          <w:p w:rsidR="0020152D" w:rsidRDefault="00022ACB">
            <w:pPr>
              <w:pStyle w:val="40"/>
            </w:pPr>
            <w:r>
              <w:t>521.00</w:t>
            </w:r>
          </w:p>
        </w:tc>
        <w:tc>
          <w:tcPr>
            <w:tcW w:w="964" w:type="dxa"/>
            <w:vAlign w:val="center"/>
          </w:tcPr>
          <w:p w:rsidR="0020152D" w:rsidRDefault="00022ACB">
            <w:pPr>
              <w:pStyle w:val="40"/>
            </w:pPr>
            <w:r>
              <w:t>521.00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521.00</w:t>
            </w:r>
          </w:p>
        </w:tc>
      </w:tr>
      <w:tr w:rsidR="0020152D">
        <w:trPr>
          <w:cantSplit/>
          <w:jc w:val="center"/>
        </w:trPr>
        <w:tc>
          <w:tcPr>
            <w:tcW w:w="1701" w:type="dxa"/>
            <w:vAlign w:val="center"/>
          </w:tcPr>
          <w:p w:rsidR="0020152D" w:rsidRDefault="00022ACB">
            <w:pPr>
              <w:pStyle w:val="2"/>
            </w:pPr>
            <w:r>
              <w:lastRenderedPageBreak/>
              <w:t>2024年本科高校综合水平提升经费--教学科研实力提升项目（省级提前通知）</w:t>
            </w:r>
          </w:p>
        </w:tc>
        <w:tc>
          <w:tcPr>
            <w:tcW w:w="964" w:type="dxa"/>
            <w:vAlign w:val="center"/>
          </w:tcPr>
          <w:p w:rsidR="0020152D" w:rsidRDefault="00022ACB">
            <w:pPr>
              <w:pStyle w:val="40"/>
            </w:pPr>
            <w:r>
              <w:t>800.00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29.00</w:t>
            </w:r>
          </w:p>
        </w:tc>
        <w:tc>
          <w:tcPr>
            <w:tcW w:w="964" w:type="dxa"/>
            <w:vAlign w:val="center"/>
          </w:tcPr>
          <w:p w:rsidR="0020152D" w:rsidRDefault="00022ACB">
            <w:pPr>
              <w:pStyle w:val="40"/>
            </w:pPr>
            <w:r>
              <w:t>29.00</w:t>
            </w:r>
          </w:p>
        </w:tc>
        <w:tc>
          <w:tcPr>
            <w:tcW w:w="964" w:type="dxa"/>
            <w:vAlign w:val="center"/>
          </w:tcPr>
          <w:p w:rsidR="0020152D" w:rsidRDefault="00022ACB">
            <w:pPr>
              <w:pStyle w:val="40"/>
            </w:pPr>
            <w:r>
              <w:t>29.00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29.00</w:t>
            </w:r>
          </w:p>
        </w:tc>
      </w:tr>
      <w:tr w:rsidR="0020152D">
        <w:trPr>
          <w:cantSplit/>
          <w:jc w:val="center"/>
        </w:trPr>
        <w:tc>
          <w:tcPr>
            <w:tcW w:w="1701" w:type="dxa"/>
            <w:vAlign w:val="center"/>
          </w:tcPr>
          <w:p w:rsidR="0020152D" w:rsidRDefault="00022ACB">
            <w:pPr>
              <w:pStyle w:val="2"/>
            </w:pPr>
            <w:r>
              <w:lastRenderedPageBreak/>
              <w:t>2024年本科高校综合水平提升经费--教学科研实力提升项目（省级提前通知）</w:t>
            </w:r>
          </w:p>
        </w:tc>
        <w:tc>
          <w:tcPr>
            <w:tcW w:w="964" w:type="dxa"/>
            <w:vAlign w:val="center"/>
          </w:tcPr>
          <w:p w:rsidR="0020152D" w:rsidRDefault="00022ACB">
            <w:pPr>
              <w:pStyle w:val="40"/>
            </w:pPr>
            <w:r>
              <w:t>800.00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5.00</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办公桌</w:t>
            </w:r>
          </w:p>
        </w:tc>
        <w:tc>
          <w:tcPr>
            <w:tcW w:w="1134" w:type="dxa"/>
            <w:vAlign w:val="center"/>
          </w:tcPr>
          <w:p w:rsidR="0020152D" w:rsidRDefault="00022ACB">
            <w:pPr>
              <w:pStyle w:val="2"/>
            </w:pPr>
            <w:r>
              <w:t>A05010201</w:t>
            </w:r>
          </w:p>
        </w:tc>
        <w:tc>
          <w:tcPr>
            <w:tcW w:w="709" w:type="dxa"/>
            <w:vAlign w:val="center"/>
          </w:tcPr>
          <w:p w:rsidR="0020152D" w:rsidRDefault="00022ACB">
            <w:pPr>
              <w:pStyle w:val="3"/>
            </w:pPr>
            <w:r>
              <w:t>张</w:t>
            </w:r>
          </w:p>
        </w:tc>
        <w:tc>
          <w:tcPr>
            <w:tcW w:w="850" w:type="dxa"/>
            <w:vAlign w:val="center"/>
          </w:tcPr>
          <w:p w:rsidR="0020152D" w:rsidRDefault="00022ACB">
            <w:pPr>
              <w:pStyle w:val="40"/>
            </w:pPr>
            <w:r>
              <w:t>10</w:t>
            </w:r>
          </w:p>
        </w:tc>
        <w:tc>
          <w:tcPr>
            <w:tcW w:w="850" w:type="dxa"/>
            <w:vAlign w:val="center"/>
          </w:tcPr>
          <w:p w:rsidR="0020152D" w:rsidRDefault="00022ACB">
            <w:pPr>
              <w:pStyle w:val="40"/>
            </w:pPr>
            <w:r>
              <w:t>0.05</w:t>
            </w:r>
          </w:p>
        </w:tc>
        <w:tc>
          <w:tcPr>
            <w:tcW w:w="964" w:type="dxa"/>
            <w:vAlign w:val="center"/>
          </w:tcPr>
          <w:p w:rsidR="0020152D" w:rsidRDefault="00022ACB">
            <w:pPr>
              <w:pStyle w:val="40"/>
            </w:pPr>
            <w:r>
              <w:t>0.48</w:t>
            </w:r>
          </w:p>
        </w:tc>
        <w:tc>
          <w:tcPr>
            <w:tcW w:w="964" w:type="dxa"/>
            <w:vAlign w:val="center"/>
          </w:tcPr>
          <w:p w:rsidR="0020152D" w:rsidRDefault="00022ACB">
            <w:pPr>
              <w:pStyle w:val="40"/>
            </w:pPr>
            <w:r>
              <w:t>0.48</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0.48</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文件柜</w:t>
            </w:r>
          </w:p>
        </w:tc>
        <w:tc>
          <w:tcPr>
            <w:tcW w:w="1134" w:type="dxa"/>
            <w:vAlign w:val="center"/>
          </w:tcPr>
          <w:p w:rsidR="0020152D" w:rsidRDefault="00022ACB">
            <w:pPr>
              <w:pStyle w:val="2"/>
            </w:pPr>
            <w:r>
              <w:t>A05010502</w:t>
            </w:r>
          </w:p>
        </w:tc>
        <w:tc>
          <w:tcPr>
            <w:tcW w:w="709" w:type="dxa"/>
            <w:vAlign w:val="center"/>
          </w:tcPr>
          <w:p w:rsidR="0020152D" w:rsidRDefault="00022ACB">
            <w:pPr>
              <w:pStyle w:val="3"/>
            </w:pPr>
            <w:r>
              <w:t>个</w:t>
            </w:r>
          </w:p>
        </w:tc>
        <w:tc>
          <w:tcPr>
            <w:tcW w:w="850" w:type="dxa"/>
            <w:vAlign w:val="center"/>
          </w:tcPr>
          <w:p w:rsidR="0020152D" w:rsidRDefault="00022ACB">
            <w:pPr>
              <w:pStyle w:val="40"/>
            </w:pPr>
            <w:r>
              <w:t>6</w:t>
            </w:r>
          </w:p>
        </w:tc>
        <w:tc>
          <w:tcPr>
            <w:tcW w:w="850" w:type="dxa"/>
            <w:vAlign w:val="center"/>
          </w:tcPr>
          <w:p w:rsidR="0020152D" w:rsidRDefault="00022ACB">
            <w:pPr>
              <w:pStyle w:val="40"/>
            </w:pPr>
            <w:r>
              <w:t>0.05</w:t>
            </w:r>
          </w:p>
        </w:tc>
        <w:tc>
          <w:tcPr>
            <w:tcW w:w="964" w:type="dxa"/>
            <w:vAlign w:val="center"/>
          </w:tcPr>
          <w:p w:rsidR="0020152D" w:rsidRDefault="00022ACB">
            <w:pPr>
              <w:pStyle w:val="40"/>
            </w:pPr>
            <w:r>
              <w:t>0.29</w:t>
            </w:r>
          </w:p>
        </w:tc>
        <w:tc>
          <w:tcPr>
            <w:tcW w:w="964" w:type="dxa"/>
            <w:vAlign w:val="center"/>
          </w:tcPr>
          <w:p w:rsidR="0020152D" w:rsidRDefault="00022ACB">
            <w:pPr>
              <w:pStyle w:val="40"/>
            </w:pPr>
            <w:r>
              <w:t>0.29</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0.29</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生活饮用水</w:t>
            </w:r>
          </w:p>
        </w:tc>
        <w:tc>
          <w:tcPr>
            <w:tcW w:w="1134" w:type="dxa"/>
            <w:vAlign w:val="center"/>
          </w:tcPr>
          <w:p w:rsidR="0020152D" w:rsidRDefault="00022ACB">
            <w:pPr>
              <w:pStyle w:val="2"/>
            </w:pPr>
            <w:r>
              <w:t>A07050501</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268.00</w:t>
            </w:r>
          </w:p>
        </w:tc>
        <w:tc>
          <w:tcPr>
            <w:tcW w:w="964" w:type="dxa"/>
            <w:vAlign w:val="center"/>
          </w:tcPr>
          <w:p w:rsidR="0020152D" w:rsidRDefault="00022ACB">
            <w:pPr>
              <w:pStyle w:val="40"/>
            </w:pPr>
            <w:r>
              <w:t>268.00</w:t>
            </w:r>
          </w:p>
        </w:tc>
        <w:tc>
          <w:tcPr>
            <w:tcW w:w="964" w:type="dxa"/>
            <w:vAlign w:val="center"/>
          </w:tcPr>
          <w:p w:rsidR="0020152D" w:rsidRDefault="00022ACB">
            <w:pPr>
              <w:pStyle w:val="40"/>
            </w:pPr>
            <w:r>
              <w:t>268.00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268.00</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道路客运服务</w:t>
            </w:r>
          </w:p>
        </w:tc>
        <w:tc>
          <w:tcPr>
            <w:tcW w:w="1134" w:type="dxa"/>
            <w:vAlign w:val="center"/>
          </w:tcPr>
          <w:p w:rsidR="0020152D" w:rsidRDefault="00022ACB">
            <w:pPr>
              <w:pStyle w:val="2"/>
            </w:pPr>
            <w:r>
              <w:t>C15020100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49.60</w:t>
            </w:r>
          </w:p>
        </w:tc>
        <w:tc>
          <w:tcPr>
            <w:tcW w:w="964" w:type="dxa"/>
            <w:vAlign w:val="center"/>
          </w:tcPr>
          <w:p w:rsidR="0020152D" w:rsidRDefault="00022ACB">
            <w:pPr>
              <w:pStyle w:val="40"/>
            </w:pPr>
            <w:r>
              <w:t>49.60</w:t>
            </w:r>
          </w:p>
        </w:tc>
        <w:tc>
          <w:tcPr>
            <w:tcW w:w="964" w:type="dxa"/>
            <w:vAlign w:val="center"/>
          </w:tcPr>
          <w:p w:rsidR="0020152D" w:rsidRDefault="00022ACB">
            <w:pPr>
              <w:pStyle w:val="40"/>
            </w:pPr>
            <w:r>
              <w:t>49.60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49.60</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108.40</w:t>
            </w:r>
          </w:p>
        </w:tc>
        <w:tc>
          <w:tcPr>
            <w:tcW w:w="964" w:type="dxa"/>
            <w:vAlign w:val="center"/>
          </w:tcPr>
          <w:p w:rsidR="0020152D" w:rsidRDefault="00022ACB">
            <w:pPr>
              <w:pStyle w:val="40"/>
            </w:pPr>
            <w:r>
              <w:t>108.40</w:t>
            </w:r>
          </w:p>
        </w:tc>
        <w:tc>
          <w:tcPr>
            <w:tcW w:w="964" w:type="dxa"/>
            <w:vAlign w:val="center"/>
          </w:tcPr>
          <w:p w:rsidR="0020152D" w:rsidRDefault="00022ACB">
            <w:pPr>
              <w:pStyle w:val="40"/>
            </w:pPr>
            <w:r>
              <w:t>108.40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108.40</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55.56</w:t>
            </w:r>
          </w:p>
        </w:tc>
        <w:tc>
          <w:tcPr>
            <w:tcW w:w="964" w:type="dxa"/>
            <w:vAlign w:val="center"/>
          </w:tcPr>
          <w:p w:rsidR="0020152D" w:rsidRDefault="00022ACB">
            <w:pPr>
              <w:pStyle w:val="40"/>
            </w:pPr>
            <w:r>
              <w:t>55.56</w:t>
            </w:r>
          </w:p>
        </w:tc>
        <w:tc>
          <w:tcPr>
            <w:tcW w:w="964" w:type="dxa"/>
            <w:vAlign w:val="center"/>
          </w:tcPr>
          <w:p w:rsidR="0020152D" w:rsidRDefault="00022ACB">
            <w:pPr>
              <w:pStyle w:val="40"/>
            </w:pPr>
            <w:r>
              <w:t>55.56</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55.56</w:t>
            </w:r>
          </w:p>
        </w:tc>
      </w:tr>
      <w:tr w:rsidR="0020152D">
        <w:trPr>
          <w:cantSplit/>
          <w:jc w:val="center"/>
        </w:trPr>
        <w:tc>
          <w:tcPr>
            <w:tcW w:w="1701" w:type="dxa"/>
            <w:vAlign w:val="center"/>
          </w:tcPr>
          <w:p w:rsidR="0020152D" w:rsidRDefault="00022ACB">
            <w:pPr>
              <w:pStyle w:val="2"/>
            </w:pPr>
            <w:r>
              <w:lastRenderedPageBreak/>
              <w:t>2024年本科高校综合水平提升经费--正常公用项目（省级提前通知）</w:t>
            </w:r>
          </w:p>
        </w:tc>
        <w:tc>
          <w:tcPr>
            <w:tcW w:w="964" w:type="dxa"/>
            <w:vAlign w:val="center"/>
          </w:tcPr>
          <w:p w:rsidR="0020152D" w:rsidRDefault="00022ACB">
            <w:pPr>
              <w:pStyle w:val="40"/>
            </w:pPr>
            <w:r>
              <w:t>2970.20</w:t>
            </w:r>
          </w:p>
        </w:tc>
        <w:tc>
          <w:tcPr>
            <w:tcW w:w="1134" w:type="dxa"/>
            <w:vAlign w:val="center"/>
          </w:tcPr>
          <w:p w:rsidR="0020152D" w:rsidRDefault="00022ACB">
            <w:pPr>
              <w:pStyle w:val="2"/>
            </w:pPr>
            <w:r>
              <w:t>其他服务</w:t>
            </w:r>
          </w:p>
        </w:tc>
        <w:tc>
          <w:tcPr>
            <w:tcW w:w="1134" w:type="dxa"/>
            <w:vAlign w:val="center"/>
          </w:tcPr>
          <w:p w:rsidR="0020152D" w:rsidRDefault="00022ACB">
            <w:pPr>
              <w:pStyle w:val="2"/>
            </w:pPr>
            <w:r>
              <w:t>C99000000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800.00</w:t>
            </w:r>
          </w:p>
        </w:tc>
        <w:tc>
          <w:tcPr>
            <w:tcW w:w="964" w:type="dxa"/>
            <w:vAlign w:val="center"/>
          </w:tcPr>
          <w:p w:rsidR="0020152D" w:rsidRDefault="00022ACB">
            <w:pPr>
              <w:pStyle w:val="40"/>
            </w:pPr>
            <w:r>
              <w:t>800.00</w:t>
            </w:r>
          </w:p>
        </w:tc>
        <w:tc>
          <w:tcPr>
            <w:tcW w:w="964" w:type="dxa"/>
            <w:vAlign w:val="center"/>
          </w:tcPr>
          <w:p w:rsidR="0020152D" w:rsidRDefault="00022ACB">
            <w:pPr>
              <w:pStyle w:val="40"/>
            </w:pPr>
            <w:r>
              <w:t>800.00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800.00</w:t>
            </w:r>
          </w:p>
        </w:tc>
      </w:tr>
      <w:tr w:rsidR="0020152D">
        <w:trPr>
          <w:cantSplit/>
          <w:jc w:val="center"/>
        </w:trPr>
        <w:tc>
          <w:tcPr>
            <w:tcW w:w="1701" w:type="dxa"/>
            <w:vAlign w:val="center"/>
          </w:tcPr>
          <w:p w:rsidR="0020152D" w:rsidRDefault="00022ACB">
            <w:pPr>
              <w:pStyle w:val="2"/>
            </w:pPr>
            <w:r>
              <w:lastRenderedPageBreak/>
              <w:t>2024年创业培训项目（其他来源收入）</w:t>
            </w:r>
          </w:p>
        </w:tc>
        <w:tc>
          <w:tcPr>
            <w:tcW w:w="964" w:type="dxa"/>
            <w:vAlign w:val="center"/>
          </w:tcPr>
          <w:p w:rsidR="0020152D" w:rsidRDefault="00022ACB">
            <w:pPr>
              <w:pStyle w:val="40"/>
            </w:pPr>
            <w:r>
              <w:t>67.50</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1.20</w:t>
            </w:r>
          </w:p>
        </w:tc>
        <w:tc>
          <w:tcPr>
            <w:tcW w:w="964" w:type="dxa"/>
            <w:vAlign w:val="center"/>
          </w:tcPr>
          <w:p w:rsidR="0020152D" w:rsidRDefault="00022ACB">
            <w:pPr>
              <w:pStyle w:val="40"/>
            </w:pPr>
            <w:r>
              <w:t>2.40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2.40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2024年创业培训项目（其他来源收入）</w:t>
            </w:r>
          </w:p>
        </w:tc>
        <w:tc>
          <w:tcPr>
            <w:tcW w:w="964" w:type="dxa"/>
            <w:vAlign w:val="center"/>
          </w:tcPr>
          <w:p w:rsidR="0020152D" w:rsidRDefault="00022ACB">
            <w:pPr>
              <w:pStyle w:val="40"/>
            </w:pPr>
            <w:r>
              <w:t>67.50</w:t>
            </w:r>
          </w:p>
        </w:tc>
        <w:tc>
          <w:tcPr>
            <w:tcW w:w="1134" w:type="dxa"/>
            <w:vAlign w:val="center"/>
          </w:tcPr>
          <w:p w:rsidR="0020152D" w:rsidRDefault="00022ACB">
            <w:pPr>
              <w:pStyle w:val="2"/>
            </w:pPr>
            <w:r>
              <w:t>触控一体机</w:t>
            </w:r>
          </w:p>
        </w:tc>
        <w:tc>
          <w:tcPr>
            <w:tcW w:w="1134" w:type="dxa"/>
            <w:vAlign w:val="center"/>
          </w:tcPr>
          <w:p w:rsidR="0020152D" w:rsidRDefault="00022ACB">
            <w:pPr>
              <w:pStyle w:val="2"/>
            </w:pPr>
            <w:r>
              <w:t>A02020800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2.60</w:t>
            </w:r>
          </w:p>
        </w:tc>
        <w:tc>
          <w:tcPr>
            <w:tcW w:w="964" w:type="dxa"/>
            <w:vAlign w:val="center"/>
          </w:tcPr>
          <w:p w:rsidR="0020152D" w:rsidRDefault="00022ACB">
            <w:pPr>
              <w:pStyle w:val="40"/>
            </w:pPr>
            <w:r>
              <w:t>2.60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2.60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2024年创业培训项目（其他来源收入）</w:t>
            </w:r>
          </w:p>
        </w:tc>
        <w:tc>
          <w:tcPr>
            <w:tcW w:w="964" w:type="dxa"/>
            <w:vAlign w:val="center"/>
          </w:tcPr>
          <w:p w:rsidR="0020152D" w:rsidRDefault="00022ACB">
            <w:pPr>
              <w:pStyle w:val="40"/>
            </w:pPr>
            <w:r>
              <w:t>67.50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022ACB">
            <w:pPr>
              <w:pStyle w:val="40"/>
            </w:pPr>
            <w:r>
              <w:t>2.00</w:t>
            </w:r>
          </w:p>
        </w:tc>
      </w:tr>
      <w:tr w:rsidR="0020152D">
        <w:trPr>
          <w:cantSplit/>
          <w:jc w:val="center"/>
        </w:trPr>
        <w:tc>
          <w:tcPr>
            <w:tcW w:w="1701" w:type="dxa"/>
            <w:vAlign w:val="center"/>
          </w:tcPr>
          <w:p w:rsidR="0020152D" w:rsidRDefault="00022ACB">
            <w:pPr>
              <w:pStyle w:val="2"/>
            </w:pPr>
            <w:r>
              <w:t>2024年对口招生专业测试项目(专户核拨)</w:t>
            </w:r>
          </w:p>
        </w:tc>
        <w:tc>
          <w:tcPr>
            <w:tcW w:w="964" w:type="dxa"/>
            <w:vAlign w:val="center"/>
          </w:tcPr>
          <w:p w:rsidR="0020152D" w:rsidRDefault="00022ACB">
            <w:pPr>
              <w:pStyle w:val="40"/>
            </w:pPr>
            <w:r>
              <w:t>360.00</w:t>
            </w:r>
          </w:p>
        </w:tc>
        <w:tc>
          <w:tcPr>
            <w:tcW w:w="1134" w:type="dxa"/>
            <w:vAlign w:val="center"/>
          </w:tcPr>
          <w:p w:rsidR="0020152D" w:rsidRDefault="00022ACB">
            <w:pPr>
              <w:pStyle w:val="2"/>
            </w:pPr>
            <w:r>
              <w:t>台式计算机</w:t>
            </w:r>
          </w:p>
        </w:tc>
        <w:tc>
          <w:tcPr>
            <w:tcW w:w="1134" w:type="dxa"/>
            <w:vAlign w:val="center"/>
          </w:tcPr>
          <w:p w:rsidR="0020152D" w:rsidRDefault="00022ACB">
            <w:pPr>
              <w:pStyle w:val="2"/>
            </w:pPr>
            <w:r>
              <w:t>A02010105</w:t>
            </w:r>
          </w:p>
        </w:tc>
        <w:tc>
          <w:tcPr>
            <w:tcW w:w="709" w:type="dxa"/>
            <w:vAlign w:val="center"/>
          </w:tcPr>
          <w:p w:rsidR="0020152D" w:rsidRDefault="00022ACB">
            <w:pPr>
              <w:pStyle w:val="3"/>
            </w:pPr>
            <w:r>
              <w:t>台</w:t>
            </w:r>
          </w:p>
        </w:tc>
        <w:tc>
          <w:tcPr>
            <w:tcW w:w="850" w:type="dxa"/>
            <w:vAlign w:val="center"/>
          </w:tcPr>
          <w:p w:rsidR="0020152D" w:rsidRDefault="00022ACB">
            <w:pPr>
              <w:pStyle w:val="40"/>
            </w:pPr>
            <w:r>
              <w:t>5</w:t>
            </w:r>
          </w:p>
        </w:tc>
        <w:tc>
          <w:tcPr>
            <w:tcW w:w="850" w:type="dxa"/>
            <w:vAlign w:val="center"/>
          </w:tcPr>
          <w:p w:rsidR="0020152D" w:rsidRDefault="00022ACB">
            <w:pPr>
              <w:pStyle w:val="40"/>
            </w:pPr>
            <w:r>
              <w:t>0.60</w:t>
            </w: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2024年对口招生专业测试项目(专户核拨)</w:t>
            </w:r>
          </w:p>
        </w:tc>
        <w:tc>
          <w:tcPr>
            <w:tcW w:w="964" w:type="dxa"/>
            <w:vAlign w:val="center"/>
          </w:tcPr>
          <w:p w:rsidR="0020152D" w:rsidRDefault="00022ACB">
            <w:pPr>
              <w:pStyle w:val="40"/>
            </w:pPr>
            <w:r>
              <w:t>360.00</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0.60</w:t>
            </w:r>
          </w:p>
        </w:tc>
        <w:tc>
          <w:tcPr>
            <w:tcW w:w="964" w:type="dxa"/>
            <w:vAlign w:val="center"/>
          </w:tcPr>
          <w:p w:rsidR="0020152D" w:rsidRDefault="00022ACB">
            <w:pPr>
              <w:pStyle w:val="40"/>
            </w:pPr>
            <w:r>
              <w:t>0.60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2024年对口招生专业测试项目(专户核拨)</w:t>
            </w:r>
          </w:p>
        </w:tc>
        <w:tc>
          <w:tcPr>
            <w:tcW w:w="964" w:type="dxa"/>
            <w:vAlign w:val="center"/>
          </w:tcPr>
          <w:p w:rsidR="0020152D" w:rsidRDefault="00022ACB">
            <w:pPr>
              <w:pStyle w:val="40"/>
            </w:pPr>
            <w:r>
              <w:t>360.00</w:t>
            </w:r>
          </w:p>
        </w:tc>
        <w:tc>
          <w:tcPr>
            <w:tcW w:w="1134" w:type="dxa"/>
            <w:vAlign w:val="center"/>
          </w:tcPr>
          <w:p w:rsidR="0020152D" w:rsidRDefault="00022ACB">
            <w:pPr>
              <w:pStyle w:val="2"/>
            </w:pPr>
            <w:r>
              <w:t>多功能一体机</w:t>
            </w:r>
          </w:p>
        </w:tc>
        <w:tc>
          <w:tcPr>
            <w:tcW w:w="1134" w:type="dxa"/>
            <w:vAlign w:val="center"/>
          </w:tcPr>
          <w:p w:rsidR="0020152D" w:rsidRDefault="00022ACB">
            <w:pPr>
              <w:pStyle w:val="2"/>
            </w:pPr>
            <w:r>
              <w:t>A02020400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0.40</w:t>
            </w: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2024年对口招生专业测试项目(专户核拨)</w:t>
            </w:r>
          </w:p>
        </w:tc>
        <w:tc>
          <w:tcPr>
            <w:tcW w:w="964" w:type="dxa"/>
            <w:vAlign w:val="center"/>
          </w:tcPr>
          <w:p w:rsidR="0020152D" w:rsidRDefault="00022ACB">
            <w:pPr>
              <w:pStyle w:val="40"/>
            </w:pPr>
            <w:r>
              <w:t>360.00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11.00</w:t>
            </w:r>
          </w:p>
        </w:tc>
        <w:tc>
          <w:tcPr>
            <w:tcW w:w="964" w:type="dxa"/>
            <w:vAlign w:val="center"/>
          </w:tcPr>
          <w:p w:rsidR="0020152D" w:rsidRDefault="00022ACB">
            <w:pPr>
              <w:pStyle w:val="40"/>
            </w:pPr>
            <w:r>
              <w:t>11.00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11.00</w:t>
            </w:r>
          </w:p>
        </w:tc>
      </w:tr>
      <w:tr w:rsidR="0020152D">
        <w:trPr>
          <w:cantSplit/>
          <w:jc w:val="center"/>
        </w:trPr>
        <w:tc>
          <w:tcPr>
            <w:tcW w:w="1701" w:type="dxa"/>
            <w:vAlign w:val="center"/>
          </w:tcPr>
          <w:p w:rsidR="0020152D" w:rsidRDefault="00022ACB">
            <w:pPr>
              <w:pStyle w:val="2"/>
            </w:pPr>
            <w:r>
              <w:t>2024年高校学生资助经费（省级提前通知）</w:t>
            </w:r>
          </w:p>
        </w:tc>
        <w:tc>
          <w:tcPr>
            <w:tcW w:w="964" w:type="dxa"/>
            <w:vAlign w:val="center"/>
          </w:tcPr>
          <w:p w:rsidR="0020152D" w:rsidRDefault="00022ACB">
            <w:pPr>
              <w:pStyle w:val="40"/>
            </w:pPr>
            <w:r>
              <w:t>1129.60</w:t>
            </w:r>
          </w:p>
        </w:tc>
        <w:tc>
          <w:tcPr>
            <w:tcW w:w="1134" w:type="dxa"/>
            <w:vAlign w:val="center"/>
          </w:tcPr>
          <w:p w:rsidR="0020152D" w:rsidRDefault="00022ACB">
            <w:pPr>
              <w:pStyle w:val="2"/>
            </w:pPr>
            <w:r>
              <w:t>其他电能</w:t>
            </w:r>
          </w:p>
        </w:tc>
        <w:tc>
          <w:tcPr>
            <w:tcW w:w="1134" w:type="dxa"/>
            <w:vAlign w:val="center"/>
          </w:tcPr>
          <w:p w:rsidR="0020152D" w:rsidRDefault="00022ACB">
            <w:pPr>
              <w:pStyle w:val="2"/>
            </w:pPr>
            <w:r>
              <w:t>A07050199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267.00</w:t>
            </w:r>
          </w:p>
        </w:tc>
        <w:tc>
          <w:tcPr>
            <w:tcW w:w="964" w:type="dxa"/>
            <w:vAlign w:val="center"/>
          </w:tcPr>
          <w:p w:rsidR="0020152D" w:rsidRDefault="00022ACB">
            <w:pPr>
              <w:pStyle w:val="40"/>
            </w:pPr>
            <w:r>
              <w:t>267.00</w:t>
            </w:r>
          </w:p>
        </w:tc>
        <w:tc>
          <w:tcPr>
            <w:tcW w:w="964" w:type="dxa"/>
            <w:vAlign w:val="center"/>
          </w:tcPr>
          <w:p w:rsidR="0020152D" w:rsidRDefault="00022ACB">
            <w:pPr>
              <w:pStyle w:val="40"/>
            </w:pPr>
            <w:r>
              <w:t>267.00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267.00</w:t>
            </w:r>
          </w:p>
        </w:tc>
      </w:tr>
      <w:tr w:rsidR="0020152D">
        <w:trPr>
          <w:cantSplit/>
          <w:jc w:val="center"/>
        </w:trPr>
        <w:tc>
          <w:tcPr>
            <w:tcW w:w="1701" w:type="dxa"/>
            <w:vAlign w:val="center"/>
          </w:tcPr>
          <w:p w:rsidR="0020152D" w:rsidRDefault="00022ACB">
            <w:pPr>
              <w:pStyle w:val="2"/>
            </w:pPr>
            <w:r>
              <w:lastRenderedPageBreak/>
              <w:t>2024年计算机等级考试项目(专户核拨)</w:t>
            </w:r>
          </w:p>
        </w:tc>
        <w:tc>
          <w:tcPr>
            <w:tcW w:w="964" w:type="dxa"/>
            <w:vAlign w:val="center"/>
          </w:tcPr>
          <w:p w:rsidR="0020152D" w:rsidRDefault="00022ACB">
            <w:pPr>
              <w:pStyle w:val="40"/>
            </w:pPr>
            <w:r>
              <w:t>14.54</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0.10</w:t>
            </w:r>
          </w:p>
        </w:tc>
        <w:tc>
          <w:tcPr>
            <w:tcW w:w="964" w:type="dxa"/>
            <w:vAlign w:val="center"/>
          </w:tcPr>
          <w:p w:rsidR="0020152D" w:rsidRDefault="00022ACB">
            <w:pPr>
              <w:pStyle w:val="40"/>
            </w:pPr>
            <w:r>
              <w:t>0.10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0.10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0.10</w:t>
            </w:r>
          </w:p>
        </w:tc>
      </w:tr>
      <w:tr w:rsidR="0020152D">
        <w:trPr>
          <w:cantSplit/>
          <w:jc w:val="center"/>
        </w:trPr>
        <w:tc>
          <w:tcPr>
            <w:tcW w:w="1701" w:type="dxa"/>
            <w:vAlign w:val="center"/>
          </w:tcPr>
          <w:p w:rsidR="0020152D" w:rsidRDefault="00022ACB">
            <w:pPr>
              <w:pStyle w:val="2"/>
            </w:pPr>
            <w:r>
              <w:t>2024年捐资助学项目（其他来源收入）</w:t>
            </w:r>
          </w:p>
        </w:tc>
        <w:tc>
          <w:tcPr>
            <w:tcW w:w="964" w:type="dxa"/>
            <w:vAlign w:val="center"/>
          </w:tcPr>
          <w:p w:rsidR="0020152D" w:rsidRDefault="00022ACB">
            <w:pPr>
              <w:pStyle w:val="40"/>
            </w:pPr>
            <w:r>
              <w:t>109.00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022ACB">
            <w:pPr>
              <w:pStyle w:val="40"/>
            </w:pPr>
            <w:r>
              <w:t>3.00</w:t>
            </w:r>
          </w:p>
        </w:tc>
      </w:tr>
      <w:tr w:rsidR="0020152D">
        <w:trPr>
          <w:cantSplit/>
          <w:jc w:val="center"/>
        </w:trPr>
        <w:tc>
          <w:tcPr>
            <w:tcW w:w="1701" w:type="dxa"/>
            <w:vAlign w:val="center"/>
          </w:tcPr>
          <w:p w:rsidR="0020152D" w:rsidRDefault="00022ACB">
            <w:pPr>
              <w:pStyle w:val="2"/>
            </w:pPr>
            <w:r>
              <w:lastRenderedPageBreak/>
              <w:t>2024年科技特派员工作补助经费（省直其他部门提前通知）</w:t>
            </w:r>
          </w:p>
        </w:tc>
        <w:tc>
          <w:tcPr>
            <w:tcW w:w="964" w:type="dxa"/>
            <w:vAlign w:val="center"/>
          </w:tcPr>
          <w:p w:rsidR="0020152D" w:rsidRDefault="00022ACB">
            <w:pPr>
              <w:pStyle w:val="40"/>
            </w:pPr>
            <w:r>
              <w:t>118.00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65.46</w:t>
            </w:r>
          </w:p>
        </w:tc>
        <w:tc>
          <w:tcPr>
            <w:tcW w:w="964" w:type="dxa"/>
            <w:vAlign w:val="center"/>
          </w:tcPr>
          <w:p w:rsidR="0020152D" w:rsidRDefault="00022ACB">
            <w:pPr>
              <w:pStyle w:val="40"/>
            </w:pPr>
            <w:r>
              <w:t>65.46</w:t>
            </w:r>
          </w:p>
        </w:tc>
        <w:tc>
          <w:tcPr>
            <w:tcW w:w="964" w:type="dxa"/>
            <w:vAlign w:val="center"/>
          </w:tcPr>
          <w:p w:rsidR="0020152D" w:rsidRDefault="00022ACB">
            <w:pPr>
              <w:pStyle w:val="40"/>
            </w:pPr>
            <w:r>
              <w:t>65.46</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65.46</w:t>
            </w:r>
          </w:p>
        </w:tc>
      </w:tr>
      <w:tr w:rsidR="0020152D">
        <w:trPr>
          <w:cantSplit/>
          <w:jc w:val="center"/>
        </w:trPr>
        <w:tc>
          <w:tcPr>
            <w:tcW w:w="1701" w:type="dxa"/>
            <w:vAlign w:val="center"/>
          </w:tcPr>
          <w:p w:rsidR="0020152D" w:rsidRDefault="00022ACB">
            <w:pPr>
              <w:pStyle w:val="2"/>
            </w:pPr>
            <w:r>
              <w:lastRenderedPageBreak/>
              <w:t>2024年科技特派员工作补助经费（省直其他部门提前通知）</w:t>
            </w:r>
          </w:p>
        </w:tc>
        <w:tc>
          <w:tcPr>
            <w:tcW w:w="964" w:type="dxa"/>
            <w:vAlign w:val="center"/>
          </w:tcPr>
          <w:p w:rsidR="0020152D" w:rsidRDefault="00022ACB">
            <w:pPr>
              <w:pStyle w:val="40"/>
            </w:pPr>
            <w:r>
              <w:t>118.00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23.70</w:t>
            </w:r>
          </w:p>
        </w:tc>
        <w:tc>
          <w:tcPr>
            <w:tcW w:w="964" w:type="dxa"/>
            <w:vAlign w:val="center"/>
          </w:tcPr>
          <w:p w:rsidR="0020152D" w:rsidRDefault="00022ACB">
            <w:pPr>
              <w:pStyle w:val="40"/>
            </w:pPr>
            <w:r>
              <w:t>23.70</w:t>
            </w:r>
          </w:p>
        </w:tc>
        <w:tc>
          <w:tcPr>
            <w:tcW w:w="964" w:type="dxa"/>
            <w:vAlign w:val="center"/>
          </w:tcPr>
          <w:p w:rsidR="0020152D" w:rsidRDefault="00022ACB">
            <w:pPr>
              <w:pStyle w:val="40"/>
            </w:pPr>
            <w:r>
              <w:t>23.70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23.70</w:t>
            </w:r>
          </w:p>
        </w:tc>
      </w:tr>
      <w:tr w:rsidR="0020152D">
        <w:trPr>
          <w:cantSplit/>
          <w:jc w:val="center"/>
        </w:trPr>
        <w:tc>
          <w:tcPr>
            <w:tcW w:w="1701" w:type="dxa"/>
            <w:vAlign w:val="center"/>
          </w:tcPr>
          <w:p w:rsidR="0020152D" w:rsidRDefault="00022ACB">
            <w:pPr>
              <w:pStyle w:val="2"/>
            </w:pPr>
            <w:r>
              <w:t>2024年科研项目（其他来源收入）</w:t>
            </w:r>
          </w:p>
        </w:tc>
        <w:tc>
          <w:tcPr>
            <w:tcW w:w="964" w:type="dxa"/>
            <w:vAlign w:val="center"/>
          </w:tcPr>
          <w:p w:rsidR="0020152D" w:rsidRDefault="00022ACB">
            <w:pPr>
              <w:pStyle w:val="40"/>
            </w:pPr>
            <w:r>
              <w:t>1900.00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142.75</w:t>
            </w:r>
          </w:p>
        </w:tc>
        <w:tc>
          <w:tcPr>
            <w:tcW w:w="964" w:type="dxa"/>
            <w:vAlign w:val="center"/>
          </w:tcPr>
          <w:p w:rsidR="0020152D" w:rsidRDefault="00022ACB">
            <w:pPr>
              <w:pStyle w:val="40"/>
            </w:pPr>
            <w:r>
              <w:t>142.75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142.75</w:t>
            </w:r>
          </w:p>
        </w:tc>
        <w:tc>
          <w:tcPr>
            <w:tcW w:w="964" w:type="dxa"/>
            <w:vAlign w:val="center"/>
          </w:tcPr>
          <w:p w:rsidR="0020152D" w:rsidRDefault="0020152D">
            <w:pPr>
              <w:pStyle w:val="40"/>
            </w:pPr>
          </w:p>
        </w:tc>
        <w:tc>
          <w:tcPr>
            <w:tcW w:w="964" w:type="dxa"/>
            <w:vAlign w:val="center"/>
          </w:tcPr>
          <w:p w:rsidR="0020152D" w:rsidRDefault="00022ACB">
            <w:pPr>
              <w:pStyle w:val="40"/>
            </w:pPr>
            <w:r>
              <w:t>142.75</w:t>
            </w:r>
          </w:p>
        </w:tc>
      </w:tr>
      <w:tr w:rsidR="0020152D">
        <w:trPr>
          <w:cantSplit/>
          <w:jc w:val="center"/>
        </w:trPr>
        <w:tc>
          <w:tcPr>
            <w:tcW w:w="1701" w:type="dxa"/>
            <w:vAlign w:val="center"/>
          </w:tcPr>
          <w:p w:rsidR="0020152D" w:rsidRDefault="00022ACB">
            <w:pPr>
              <w:pStyle w:val="2"/>
            </w:pPr>
            <w:r>
              <w:lastRenderedPageBreak/>
              <w:t>2024年科研项目（其他来源收入）</w:t>
            </w:r>
          </w:p>
        </w:tc>
        <w:tc>
          <w:tcPr>
            <w:tcW w:w="964" w:type="dxa"/>
            <w:vAlign w:val="center"/>
          </w:tcPr>
          <w:p w:rsidR="0020152D" w:rsidRDefault="00022ACB">
            <w:pPr>
              <w:pStyle w:val="40"/>
            </w:pPr>
            <w:r>
              <w:t>1900.00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53.75</w:t>
            </w:r>
          </w:p>
        </w:tc>
        <w:tc>
          <w:tcPr>
            <w:tcW w:w="964" w:type="dxa"/>
            <w:vAlign w:val="center"/>
          </w:tcPr>
          <w:p w:rsidR="0020152D" w:rsidRDefault="00022ACB">
            <w:pPr>
              <w:pStyle w:val="40"/>
            </w:pPr>
            <w:r>
              <w:t>53.75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53.75</w:t>
            </w:r>
          </w:p>
        </w:tc>
        <w:tc>
          <w:tcPr>
            <w:tcW w:w="964" w:type="dxa"/>
            <w:vAlign w:val="center"/>
          </w:tcPr>
          <w:p w:rsidR="0020152D" w:rsidRDefault="0020152D">
            <w:pPr>
              <w:pStyle w:val="40"/>
            </w:pPr>
          </w:p>
        </w:tc>
        <w:tc>
          <w:tcPr>
            <w:tcW w:w="964" w:type="dxa"/>
            <w:vAlign w:val="center"/>
          </w:tcPr>
          <w:p w:rsidR="0020152D" w:rsidRDefault="00022ACB">
            <w:pPr>
              <w:pStyle w:val="40"/>
            </w:pPr>
            <w:r>
              <w:t>53.75</w:t>
            </w:r>
          </w:p>
        </w:tc>
      </w:tr>
      <w:tr w:rsidR="0020152D">
        <w:trPr>
          <w:cantSplit/>
          <w:jc w:val="center"/>
        </w:trPr>
        <w:tc>
          <w:tcPr>
            <w:tcW w:w="1701" w:type="dxa"/>
            <w:vAlign w:val="center"/>
          </w:tcPr>
          <w:p w:rsidR="0020152D" w:rsidRDefault="00022ACB">
            <w:pPr>
              <w:pStyle w:val="2"/>
            </w:pPr>
            <w:r>
              <w:t>2024年上年结转项目--2023年征兵奖励项目（其他收入）</w:t>
            </w:r>
          </w:p>
        </w:tc>
        <w:tc>
          <w:tcPr>
            <w:tcW w:w="964" w:type="dxa"/>
            <w:vAlign w:val="center"/>
          </w:tcPr>
          <w:p w:rsidR="0020152D" w:rsidRDefault="00022ACB">
            <w:pPr>
              <w:pStyle w:val="40"/>
            </w:pPr>
            <w:r>
              <w:t>1.50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022ACB">
            <w:pPr>
              <w:pStyle w:val="40"/>
            </w:pPr>
            <w:r>
              <w:t>0.50</w:t>
            </w:r>
          </w:p>
        </w:tc>
      </w:tr>
      <w:tr w:rsidR="0020152D">
        <w:trPr>
          <w:cantSplit/>
          <w:jc w:val="center"/>
        </w:trPr>
        <w:tc>
          <w:tcPr>
            <w:tcW w:w="1701" w:type="dxa"/>
            <w:vAlign w:val="center"/>
          </w:tcPr>
          <w:p w:rsidR="0020152D" w:rsidRDefault="00022ACB">
            <w:pPr>
              <w:pStyle w:val="2"/>
            </w:pPr>
            <w:r>
              <w:lastRenderedPageBreak/>
              <w:t>2024年上年结转项目--“助农先锋”李保国扶贫志愿服务队项目(其他收入)</w:t>
            </w:r>
          </w:p>
        </w:tc>
        <w:tc>
          <w:tcPr>
            <w:tcW w:w="964" w:type="dxa"/>
            <w:vAlign w:val="center"/>
          </w:tcPr>
          <w:p w:rsidR="0020152D" w:rsidRDefault="00022ACB">
            <w:pPr>
              <w:pStyle w:val="40"/>
            </w:pPr>
            <w:r>
              <w:t>0.54</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0.11</w:t>
            </w:r>
          </w:p>
        </w:tc>
        <w:tc>
          <w:tcPr>
            <w:tcW w:w="964" w:type="dxa"/>
            <w:vAlign w:val="center"/>
          </w:tcPr>
          <w:p w:rsidR="0020152D" w:rsidRDefault="00022ACB">
            <w:pPr>
              <w:pStyle w:val="40"/>
            </w:pPr>
            <w:r>
              <w:t>0.11</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0.11</w:t>
            </w:r>
          </w:p>
        </w:tc>
        <w:tc>
          <w:tcPr>
            <w:tcW w:w="964" w:type="dxa"/>
            <w:vAlign w:val="center"/>
          </w:tcPr>
          <w:p w:rsidR="0020152D" w:rsidRDefault="0020152D">
            <w:pPr>
              <w:pStyle w:val="40"/>
            </w:pPr>
          </w:p>
        </w:tc>
        <w:tc>
          <w:tcPr>
            <w:tcW w:w="964" w:type="dxa"/>
            <w:vAlign w:val="center"/>
          </w:tcPr>
          <w:p w:rsidR="0020152D" w:rsidRDefault="00022ACB">
            <w:pPr>
              <w:pStyle w:val="40"/>
            </w:pPr>
            <w:r>
              <w:t>0.11</w:t>
            </w:r>
          </w:p>
        </w:tc>
      </w:tr>
      <w:tr w:rsidR="0020152D">
        <w:trPr>
          <w:cantSplit/>
          <w:jc w:val="center"/>
        </w:trPr>
        <w:tc>
          <w:tcPr>
            <w:tcW w:w="1701" w:type="dxa"/>
            <w:vAlign w:val="center"/>
          </w:tcPr>
          <w:p w:rsidR="0020152D" w:rsidRDefault="00022ACB">
            <w:pPr>
              <w:pStyle w:val="2"/>
            </w:pPr>
            <w:r>
              <w:lastRenderedPageBreak/>
              <w:t>2024年上年结转项目--创业培训组织管理服务费项目（其他收入）</w:t>
            </w:r>
          </w:p>
        </w:tc>
        <w:tc>
          <w:tcPr>
            <w:tcW w:w="964" w:type="dxa"/>
            <w:vAlign w:val="center"/>
          </w:tcPr>
          <w:p w:rsidR="0020152D" w:rsidRDefault="00022ACB">
            <w:pPr>
              <w:pStyle w:val="40"/>
            </w:pPr>
            <w:r>
              <w:t>75.68</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022ACB">
            <w:pPr>
              <w:pStyle w:val="40"/>
            </w:pPr>
            <w:r>
              <w:t>2.00</w:t>
            </w:r>
          </w:p>
        </w:tc>
      </w:tr>
      <w:tr w:rsidR="0020152D">
        <w:trPr>
          <w:cantSplit/>
          <w:jc w:val="center"/>
        </w:trPr>
        <w:tc>
          <w:tcPr>
            <w:tcW w:w="1701" w:type="dxa"/>
            <w:vAlign w:val="center"/>
          </w:tcPr>
          <w:p w:rsidR="0020152D" w:rsidRDefault="00022ACB">
            <w:pPr>
              <w:pStyle w:val="2"/>
            </w:pPr>
            <w:r>
              <w:lastRenderedPageBreak/>
              <w:t>2024年上年结转项目--教学运行保障项目（专户核拨）</w:t>
            </w:r>
          </w:p>
        </w:tc>
        <w:tc>
          <w:tcPr>
            <w:tcW w:w="964" w:type="dxa"/>
            <w:vAlign w:val="center"/>
          </w:tcPr>
          <w:p w:rsidR="0020152D" w:rsidRDefault="00022ACB">
            <w:pPr>
              <w:pStyle w:val="40"/>
            </w:pPr>
            <w:r>
              <w:t>1091.08</w:t>
            </w:r>
          </w:p>
        </w:tc>
        <w:tc>
          <w:tcPr>
            <w:tcW w:w="1134" w:type="dxa"/>
            <w:vAlign w:val="center"/>
          </w:tcPr>
          <w:p w:rsidR="0020152D" w:rsidRDefault="00022ACB">
            <w:pPr>
              <w:pStyle w:val="2"/>
            </w:pPr>
            <w:r>
              <w:t>房屋修缮</w:t>
            </w:r>
          </w:p>
        </w:tc>
        <w:tc>
          <w:tcPr>
            <w:tcW w:w="1134" w:type="dxa"/>
            <w:vAlign w:val="center"/>
          </w:tcPr>
          <w:p w:rsidR="0020152D" w:rsidRDefault="00022ACB">
            <w:pPr>
              <w:pStyle w:val="2"/>
            </w:pPr>
            <w:r>
              <w:t>B08010000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70.00</w:t>
            </w:r>
          </w:p>
        </w:tc>
        <w:tc>
          <w:tcPr>
            <w:tcW w:w="964" w:type="dxa"/>
            <w:vAlign w:val="center"/>
          </w:tcPr>
          <w:p w:rsidR="0020152D" w:rsidRDefault="00022ACB">
            <w:pPr>
              <w:pStyle w:val="40"/>
            </w:pPr>
            <w:r>
              <w:t>70.00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70.00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70.00</w:t>
            </w:r>
          </w:p>
        </w:tc>
      </w:tr>
      <w:tr w:rsidR="0020152D">
        <w:trPr>
          <w:cantSplit/>
          <w:jc w:val="center"/>
        </w:trPr>
        <w:tc>
          <w:tcPr>
            <w:tcW w:w="1701" w:type="dxa"/>
            <w:vAlign w:val="center"/>
          </w:tcPr>
          <w:p w:rsidR="0020152D" w:rsidRDefault="00022ACB">
            <w:pPr>
              <w:pStyle w:val="2"/>
            </w:pPr>
            <w:r>
              <w:lastRenderedPageBreak/>
              <w:t>2024年上年结转项目--教学运行保障项目（专户核拨）</w:t>
            </w:r>
          </w:p>
        </w:tc>
        <w:tc>
          <w:tcPr>
            <w:tcW w:w="964" w:type="dxa"/>
            <w:vAlign w:val="center"/>
          </w:tcPr>
          <w:p w:rsidR="0020152D" w:rsidRDefault="00022ACB">
            <w:pPr>
              <w:pStyle w:val="40"/>
            </w:pPr>
            <w:r>
              <w:t>1091.08</w:t>
            </w:r>
          </w:p>
        </w:tc>
        <w:tc>
          <w:tcPr>
            <w:tcW w:w="1134" w:type="dxa"/>
            <w:vAlign w:val="center"/>
          </w:tcPr>
          <w:p w:rsidR="0020152D" w:rsidRDefault="00022ACB">
            <w:pPr>
              <w:pStyle w:val="2"/>
            </w:pPr>
            <w:r>
              <w:t>其他建筑物、构筑物修缮</w:t>
            </w:r>
          </w:p>
        </w:tc>
        <w:tc>
          <w:tcPr>
            <w:tcW w:w="1134" w:type="dxa"/>
            <w:vAlign w:val="center"/>
          </w:tcPr>
          <w:p w:rsidR="0020152D" w:rsidRDefault="00022ACB">
            <w:pPr>
              <w:pStyle w:val="2"/>
            </w:pPr>
            <w:r>
              <w:t>B08990000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114.00</w:t>
            </w:r>
          </w:p>
        </w:tc>
        <w:tc>
          <w:tcPr>
            <w:tcW w:w="964" w:type="dxa"/>
            <w:vAlign w:val="center"/>
          </w:tcPr>
          <w:p w:rsidR="0020152D" w:rsidRDefault="00022ACB">
            <w:pPr>
              <w:pStyle w:val="40"/>
            </w:pPr>
            <w:r>
              <w:t>114.00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114.00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114.00</w:t>
            </w:r>
          </w:p>
        </w:tc>
      </w:tr>
      <w:tr w:rsidR="0020152D">
        <w:trPr>
          <w:cantSplit/>
          <w:jc w:val="center"/>
        </w:trPr>
        <w:tc>
          <w:tcPr>
            <w:tcW w:w="1701" w:type="dxa"/>
            <w:vAlign w:val="center"/>
          </w:tcPr>
          <w:p w:rsidR="0020152D" w:rsidRDefault="00022ACB">
            <w:pPr>
              <w:pStyle w:val="2"/>
            </w:pPr>
            <w:r>
              <w:lastRenderedPageBreak/>
              <w:t>2024年上年结转项目--教学运行保障项目（专户核拨）</w:t>
            </w:r>
          </w:p>
        </w:tc>
        <w:tc>
          <w:tcPr>
            <w:tcW w:w="964" w:type="dxa"/>
            <w:vAlign w:val="center"/>
          </w:tcPr>
          <w:p w:rsidR="0020152D" w:rsidRDefault="00022ACB">
            <w:pPr>
              <w:pStyle w:val="40"/>
            </w:pPr>
            <w:r>
              <w:t>1091.08</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28.00</w:t>
            </w:r>
          </w:p>
        </w:tc>
        <w:tc>
          <w:tcPr>
            <w:tcW w:w="964" w:type="dxa"/>
            <w:vAlign w:val="center"/>
          </w:tcPr>
          <w:p w:rsidR="0020152D" w:rsidRDefault="00022ACB">
            <w:pPr>
              <w:pStyle w:val="40"/>
            </w:pPr>
            <w:r>
              <w:t>28.00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28.00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28.00</w:t>
            </w:r>
          </w:p>
        </w:tc>
      </w:tr>
      <w:tr w:rsidR="0020152D">
        <w:trPr>
          <w:cantSplit/>
          <w:jc w:val="center"/>
        </w:trPr>
        <w:tc>
          <w:tcPr>
            <w:tcW w:w="1701" w:type="dxa"/>
            <w:vAlign w:val="center"/>
          </w:tcPr>
          <w:p w:rsidR="0020152D" w:rsidRDefault="00022ACB">
            <w:pPr>
              <w:pStyle w:val="2"/>
            </w:pPr>
            <w:r>
              <w:lastRenderedPageBreak/>
              <w:t>2024年上年结转项目--科研存量项目（其他收入）</w:t>
            </w:r>
          </w:p>
        </w:tc>
        <w:tc>
          <w:tcPr>
            <w:tcW w:w="964" w:type="dxa"/>
            <w:vAlign w:val="center"/>
          </w:tcPr>
          <w:p w:rsidR="0020152D" w:rsidRDefault="00022ACB">
            <w:pPr>
              <w:pStyle w:val="40"/>
            </w:pPr>
            <w:r>
              <w:t>228.68</w:t>
            </w:r>
          </w:p>
        </w:tc>
        <w:tc>
          <w:tcPr>
            <w:tcW w:w="1134" w:type="dxa"/>
            <w:vAlign w:val="center"/>
          </w:tcPr>
          <w:p w:rsidR="0020152D" w:rsidRDefault="00022ACB">
            <w:pPr>
              <w:pStyle w:val="2"/>
            </w:pPr>
            <w:r>
              <w:t>台式计算机</w:t>
            </w:r>
          </w:p>
        </w:tc>
        <w:tc>
          <w:tcPr>
            <w:tcW w:w="1134" w:type="dxa"/>
            <w:vAlign w:val="center"/>
          </w:tcPr>
          <w:p w:rsidR="0020152D" w:rsidRDefault="00022ACB">
            <w:pPr>
              <w:pStyle w:val="2"/>
            </w:pPr>
            <w:r>
              <w:t>A02010105</w:t>
            </w:r>
          </w:p>
        </w:tc>
        <w:tc>
          <w:tcPr>
            <w:tcW w:w="709" w:type="dxa"/>
            <w:vAlign w:val="center"/>
          </w:tcPr>
          <w:p w:rsidR="0020152D" w:rsidRDefault="00022ACB">
            <w:pPr>
              <w:pStyle w:val="3"/>
            </w:pPr>
            <w:r>
              <w:t>台</w:t>
            </w:r>
          </w:p>
        </w:tc>
        <w:tc>
          <w:tcPr>
            <w:tcW w:w="850" w:type="dxa"/>
            <w:vAlign w:val="center"/>
          </w:tcPr>
          <w:p w:rsidR="0020152D" w:rsidRDefault="00022ACB">
            <w:pPr>
              <w:pStyle w:val="40"/>
            </w:pPr>
            <w:r>
              <w:t>3</w:t>
            </w:r>
          </w:p>
        </w:tc>
        <w:tc>
          <w:tcPr>
            <w:tcW w:w="850" w:type="dxa"/>
            <w:vAlign w:val="center"/>
          </w:tcPr>
          <w:p w:rsidR="0020152D" w:rsidRDefault="00022ACB">
            <w:pPr>
              <w:pStyle w:val="40"/>
            </w:pPr>
            <w:r>
              <w:t>0.44</w:t>
            </w:r>
          </w:p>
        </w:tc>
        <w:tc>
          <w:tcPr>
            <w:tcW w:w="964" w:type="dxa"/>
            <w:vAlign w:val="center"/>
          </w:tcPr>
          <w:p w:rsidR="0020152D" w:rsidRDefault="00022ACB">
            <w:pPr>
              <w:pStyle w:val="40"/>
            </w:pPr>
            <w:r>
              <w:t>1.31</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1.31</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2024年上年结转项目--科研存量项目（其他收入）</w:t>
            </w:r>
          </w:p>
        </w:tc>
        <w:tc>
          <w:tcPr>
            <w:tcW w:w="964" w:type="dxa"/>
            <w:vAlign w:val="center"/>
          </w:tcPr>
          <w:p w:rsidR="0020152D" w:rsidRDefault="00022ACB">
            <w:pPr>
              <w:pStyle w:val="40"/>
            </w:pPr>
            <w:r>
              <w:t>228.68</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0.52</w:t>
            </w:r>
          </w:p>
        </w:tc>
        <w:tc>
          <w:tcPr>
            <w:tcW w:w="964" w:type="dxa"/>
            <w:vAlign w:val="center"/>
          </w:tcPr>
          <w:p w:rsidR="0020152D" w:rsidRDefault="00022ACB">
            <w:pPr>
              <w:pStyle w:val="40"/>
            </w:pPr>
            <w:r>
              <w:t>0.52</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0.52</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2024年上年结转项目--科研存量项目（其他收入）</w:t>
            </w:r>
          </w:p>
        </w:tc>
        <w:tc>
          <w:tcPr>
            <w:tcW w:w="964" w:type="dxa"/>
            <w:vAlign w:val="center"/>
          </w:tcPr>
          <w:p w:rsidR="0020152D" w:rsidRDefault="00022ACB">
            <w:pPr>
              <w:pStyle w:val="40"/>
            </w:pPr>
            <w:r>
              <w:t>228.68</w:t>
            </w:r>
          </w:p>
        </w:tc>
        <w:tc>
          <w:tcPr>
            <w:tcW w:w="1134" w:type="dxa"/>
            <w:vAlign w:val="center"/>
          </w:tcPr>
          <w:p w:rsidR="0020152D" w:rsidRDefault="00022ACB">
            <w:pPr>
              <w:pStyle w:val="2"/>
            </w:pPr>
            <w:r>
              <w:t>普通电视设备（电视机）</w:t>
            </w:r>
          </w:p>
        </w:tc>
        <w:tc>
          <w:tcPr>
            <w:tcW w:w="1134" w:type="dxa"/>
            <w:vAlign w:val="center"/>
          </w:tcPr>
          <w:p w:rsidR="0020152D" w:rsidRDefault="00022ACB">
            <w:pPr>
              <w:pStyle w:val="2"/>
            </w:pPr>
            <w:r>
              <w:t>A02091001</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2024年上年结转项目--科研存量项目（其他收入）</w:t>
            </w:r>
          </w:p>
        </w:tc>
        <w:tc>
          <w:tcPr>
            <w:tcW w:w="964" w:type="dxa"/>
            <w:vAlign w:val="center"/>
          </w:tcPr>
          <w:p w:rsidR="0020152D" w:rsidRDefault="00022ACB">
            <w:pPr>
              <w:pStyle w:val="40"/>
            </w:pPr>
            <w:r>
              <w:t>228.68</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25.00</w:t>
            </w:r>
          </w:p>
        </w:tc>
        <w:tc>
          <w:tcPr>
            <w:tcW w:w="964" w:type="dxa"/>
            <w:vAlign w:val="center"/>
          </w:tcPr>
          <w:p w:rsidR="0020152D" w:rsidRDefault="00022ACB">
            <w:pPr>
              <w:pStyle w:val="40"/>
            </w:pPr>
            <w:r>
              <w:t>25.00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25.00</w:t>
            </w:r>
          </w:p>
        </w:tc>
        <w:tc>
          <w:tcPr>
            <w:tcW w:w="964" w:type="dxa"/>
            <w:vAlign w:val="center"/>
          </w:tcPr>
          <w:p w:rsidR="0020152D" w:rsidRDefault="0020152D">
            <w:pPr>
              <w:pStyle w:val="40"/>
            </w:pPr>
          </w:p>
        </w:tc>
        <w:tc>
          <w:tcPr>
            <w:tcW w:w="964" w:type="dxa"/>
            <w:vAlign w:val="center"/>
          </w:tcPr>
          <w:p w:rsidR="0020152D" w:rsidRDefault="00022ACB">
            <w:pPr>
              <w:pStyle w:val="40"/>
            </w:pPr>
            <w:r>
              <w:t>25.00</w:t>
            </w:r>
          </w:p>
        </w:tc>
      </w:tr>
      <w:tr w:rsidR="0020152D">
        <w:trPr>
          <w:cantSplit/>
          <w:jc w:val="center"/>
        </w:trPr>
        <w:tc>
          <w:tcPr>
            <w:tcW w:w="1701" w:type="dxa"/>
            <w:vAlign w:val="center"/>
          </w:tcPr>
          <w:p w:rsidR="0020152D" w:rsidRDefault="00022ACB">
            <w:pPr>
              <w:pStyle w:val="2"/>
            </w:pPr>
            <w:r>
              <w:lastRenderedPageBreak/>
              <w:t>2024年上年结转项目--科研存量项目（其他收入）</w:t>
            </w:r>
          </w:p>
        </w:tc>
        <w:tc>
          <w:tcPr>
            <w:tcW w:w="964" w:type="dxa"/>
            <w:vAlign w:val="center"/>
          </w:tcPr>
          <w:p w:rsidR="0020152D" w:rsidRDefault="00022ACB">
            <w:pPr>
              <w:pStyle w:val="40"/>
            </w:pPr>
            <w:r>
              <w:t>228.68</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022ACB">
            <w:pPr>
              <w:pStyle w:val="40"/>
            </w:pPr>
            <w:r>
              <w:t>3.00</w:t>
            </w:r>
          </w:p>
        </w:tc>
      </w:tr>
      <w:tr w:rsidR="0020152D">
        <w:trPr>
          <w:cantSplit/>
          <w:jc w:val="center"/>
        </w:trPr>
        <w:tc>
          <w:tcPr>
            <w:tcW w:w="1701" w:type="dxa"/>
            <w:vAlign w:val="center"/>
          </w:tcPr>
          <w:p w:rsidR="0020152D" w:rsidRDefault="00022ACB">
            <w:pPr>
              <w:pStyle w:val="2"/>
            </w:pPr>
            <w:r>
              <w:lastRenderedPageBreak/>
              <w:t>2024年上年结转项目--社会培训项目（专户核拨）</w:t>
            </w:r>
          </w:p>
        </w:tc>
        <w:tc>
          <w:tcPr>
            <w:tcW w:w="964" w:type="dxa"/>
            <w:vAlign w:val="center"/>
          </w:tcPr>
          <w:p w:rsidR="0020152D" w:rsidRDefault="00022ACB">
            <w:pPr>
              <w:pStyle w:val="40"/>
            </w:pPr>
            <w:r>
              <w:t>358.92</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9.50</w:t>
            </w:r>
          </w:p>
        </w:tc>
        <w:tc>
          <w:tcPr>
            <w:tcW w:w="964" w:type="dxa"/>
            <w:vAlign w:val="center"/>
          </w:tcPr>
          <w:p w:rsidR="0020152D" w:rsidRDefault="00022ACB">
            <w:pPr>
              <w:pStyle w:val="40"/>
            </w:pPr>
            <w:r>
              <w:t>9.50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9.50</w:t>
            </w:r>
          </w:p>
        </w:tc>
      </w:tr>
      <w:tr w:rsidR="0020152D">
        <w:trPr>
          <w:cantSplit/>
          <w:jc w:val="center"/>
        </w:trPr>
        <w:tc>
          <w:tcPr>
            <w:tcW w:w="1701" w:type="dxa"/>
            <w:vAlign w:val="center"/>
          </w:tcPr>
          <w:p w:rsidR="0020152D" w:rsidRDefault="00022ACB">
            <w:pPr>
              <w:pStyle w:val="2"/>
            </w:pPr>
            <w:r>
              <w:lastRenderedPageBreak/>
              <w:t>2024年上年结转项目--社会培训项目（专户核拨）</w:t>
            </w:r>
          </w:p>
        </w:tc>
        <w:tc>
          <w:tcPr>
            <w:tcW w:w="964" w:type="dxa"/>
            <w:vAlign w:val="center"/>
          </w:tcPr>
          <w:p w:rsidR="0020152D" w:rsidRDefault="00022ACB">
            <w:pPr>
              <w:pStyle w:val="40"/>
            </w:pPr>
            <w:r>
              <w:t>358.92</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9.35</w:t>
            </w:r>
          </w:p>
        </w:tc>
        <w:tc>
          <w:tcPr>
            <w:tcW w:w="964" w:type="dxa"/>
            <w:vAlign w:val="center"/>
          </w:tcPr>
          <w:p w:rsidR="0020152D" w:rsidRDefault="00022ACB">
            <w:pPr>
              <w:pStyle w:val="40"/>
            </w:pPr>
            <w:r>
              <w:t>9.35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9.35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9.35</w:t>
            </w:r>
          </w:p>
        </w:tc>
      </w:tr>
      <w:tr w:rsidR="0020152D">
        <w:trPr>
          <w:cantSplit/>
          <w:jc w:val="center"/>
        </w:trPr>
        <w:tc>
          <w:tcPr>
            <w:tcW w:w="1701" w:type="dxa"/>
            <w:vAlign w:val="center"/>
          </w:tcPr>
          <w:p w:rsidR="0020152D" w:rsidRDefault="00022ACB">
            <w:pPr>
              <w:pStyle w:val="2"/>
            </w:pPr>
            <w:r>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服务器</w:t>
            </w:r>
          </w:p>
        </w:tc>
        <w:tc>
          <w:tcPr>
            <w:tcW w:w="1134" w:type="dxa"/>
            <w:vAlign w:val="center"/>
          </w:tcPr>
          <w:p w:rsidR="0020152D" w:rsidRDefault="00022ACB">
            <w:pPr>
              <w:pStyle w:val="2"/>
            </w:pPr>
            <w:r>
              <w:t>A02010104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2.99</w:t>
            </w:r>
          </w:p>
        </w:tc>
        <w:tc>
          <w:tcPr>
            <w:tcW w:w="964" w:type="dxa"/>
            <w:vAlign w:val="center"/>
          </w:tcPr>
          <w:p w:rsidR="0020152D" w:rsidRDefault="00022ACB">
            <w:pPr>
              <w:pStyle w:val="40"/>
            </w:pPr>
            <w:r>
              <w:t>2.99</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2.99</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0.80</w:t>
            </w: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1.58</w:t>
            </w:r>
          </w:p>
        </w:tc>
        <w:tc>
          <w:tcPr>
            <w:tcW w:w="964" w:type="dxa"/>
            <w:vAlign w:val="center"/>
          </w:tcPr>
          <w:p w:rsidR="0020152D" w:rsidRDefault="00022ACB">
            <w:pPr>
              <w:pStyle w:val="40"/>
            </w:pPr>
            <w:r>
              <w:t>1.58</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1.58</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便携式计算机</w:t>
            </w:r>
          </w:p>
        </w:tc>
        <w:tc>
          <w:tcPr>
            <w:tcW w:w="1134" w:type="dxa"/>
            <w:vAlign w:val="center"/>
          </w:tcPr>
          <w:p w:rsidR="0020152D" w:rsidRDefault="00022ACB">
            <w:pPr>
              <w:pStyle w:val="2"/>
            </w:pPr>
            <w:r>
              <w:t>A02010108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1.00</w:t>
            </w: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投影仪</w:t>
            </w:r>
          </w:p>
        </w:tc>
        <w:tc>
          <w:tcPr>
            <w:tcW w:w="1134" w:type="dxa"/>
            <w:vAlign w:val="center"/>
          </w:tcPr>
          <w:p w:rsidR="0020152D" w:rsidRDefault="00022ACB">
            <w:pPr>
              <w:pStyle w:val="2"/>
            </w:pPr>
            <w:r>
              <w:t>A02020200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0.56</w:t>
            </w:r>
          </w:p>
        </w:tc>
        <w:tc>
          <w:tcPr>
            <w:tcW w:w="964" w:type="dxa"/>
            <w:vAlign w:val="center"/>
          </w:tcPr>
          <w:p w:rsidR="0020152D" w:rsidRDefault="00022ACB">
            <w:pPr>
              <w:pStyle w:val="40"/>
            </w:pPr>
            <w:r>
              <w:t>0.56</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0.56</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办公桌</w:t>
            </w:r>
          </w:p>
        </w:tc>
        <w:tc>
          <w:tcPr>
            <w:tcW w:w="1134" w:type="dxa"/>
            <w:vAlign w:val="center"/>
          </w:tcPr>
          <w:p w:rsidR="0020152D" w:rsidRDefault="00022ACB">
            <w:pPr>
              <w:pStyle w:val="2"/>
            </w:pPr>
            <w:r>
              <w:t>A05010201</w:t>
            </w:r>
          </w:p>
        </w:tc>
        <w:tc>
          <w:tcPr>
            <w:tcW w:w="709" w:type="dxa"/>
            <w:vAlign w:val="center"/>
          </w:tcPr>
          <w:p w:rsidR="0020152D" w:rsidRDefault="00022ACB">
            <w:pPr>
              <w:pStyle w:val="3"/>
            </w:pPr>
            <w:r>
              <w:t>张</w:t>
            </w:r>
          </w:p>
        </w:tc>
        <w:tc>
          <w:tcPr>
            <w:tcW w:w="850" w:type="dxa"/>
            <w:vAlign w:val="center"/>
          </w:tcPr>
          <w:p w:rsidR="0020152D" w:rsidRDefault="00022ACB">
            <w:pPr>
              <w:pStyle w:val="40"/>
            </w:pPr>
            <w:r>
              <w:t>4</w:t>
            </w:r>
          </w:p>
        </w:tc>
        <w:tc>
          <w:tcPr>
            <w:tcW w:w="850" w:type="dxa"/>
            <w:vAlign w:val="center"/>
          </w:tcPr>
          <w:p w:rsidR="0020152D" w:rsidRDefault="00022ACB">
            <w:pPr>
              <w:pStyle w:val="40"/>
            </w:pPr>
            <w:r>
              <w:t>0.08</w:t>
            </w:r>
          </w:p>
        </w:tc>
        <w:tc>
          <w:tcPr>
            <w:tcW w:w="964" w:type="dxa"/>
            <w:vAlign w:val="center"/>
          </w:tcPr>
          <w:p w:rsidR="0020152D" w:rsidRDefault="00022ACB">
            <w:pPr>
              <w:pStyle w:val="40"/>
            </w:pPr>
            <w:r>
              <w:t>0.30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0.30</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会议桌</w:t>
            </w:r>
          </w:p>
        </w:tc>
        <w:tc>
          <w:tcPr>
            <w:tcW w:w="1134" w:type="dxa"/>
            <w:vAlign w:val="center"/>
          </w:tcPr>
          <w:p w:rsidR="0020152D" w:rsidRDefault="00022ACB">
            <w:pPr>
              <w:pStyle w:val="2"/>
            </w:pPr>
            <w:r>
              <w:t>A05010202</w:t>
            </w:r>
          </w:p>
        </w:tc>
        <w:tc>
          <w:tcPr>
            <w:tcW w:w="709" w:type="dxa"/>
            <w:vAlign w:val="center"/>
          </w:tcPr>
          <w:p w:rsidR="0020152D" w:rsidRDefault="00022ACB">
            <w:pPr>
              <w:pStyle w:val="3"/>
            </w:pPr>
            <w:r>
              <w:t>张</w:t>
            </w:r>
          </w:p>
        </w:tc>
        <w:tc>
          <w:tcPr>
            <w:tcW w:w="850" w:type="dxa"/>
            <w:vAlign w:val="center"/>
          </w:tcPr>
          <w:p w:rsidR="0020152D" w:rsidRDefault="00022ACB">
            <w:pPr>
              <w:pStyle w:val="40"/>
            </w:pPr>
            <w:r>
              <w:t>1</w:t>
            </w:r>
          </w:p>
        </w:tc>
        <w:tc>
          <w:tcPr>
            <w:tcW w:w="850" w:type="dxa"/>
            <w:vAlign w:val="center"/>
          </w:tcPr>
          <w:p w:rsidR="0020152D" w:rsidRDefault="00022ACB">
            <w:pPr>
              <w:pStyle w:val="40"/>
            </w:pPr>
            <w:r>
              <w:t>0.73</w:t>
            </w:r>
          </w:p>
        </w:tc>
        <w:tc>
          <w:tcPr>
            <w:tcW w:w="964" w:type="dxa"/>
            <w:vAlign w:val="center"/>
          </w:tcPr>
          <w:p w:rsidR="0020152D" w:rsidRDefault="00022ACB">
            <w:pPr>
              <w:pStyle w:val="40"/>
            </w:pPr>
            <w:r>
              <w:t>0.73</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0.73</w:t>
            </w: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2024年上年结转项目--外来科研专项项目</w:t>
            </w:r>
          </w:p>
        </w:tc>
        <w:tc>
          <w:tcPr>
            <w:tcW w:w="964" w:type="dxa"/>
            <w:vAlign w:val="center"/>
          </w:tcPr>
          <w:p w:rsidR="0020152D" w:rsidRDefault="00022ACB">
            <w:pPr>
              <w:pStyle w:val="40"/>
            </w:pPr>
            <w:r>
              <w:t>2200.00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50.00</w:t>
            </w:r>
          </w:p>
        </w:tc>
        <w:tc>
          <w:tcPr>
            <w:tcW w:w="964" w:type="dxa"/>
            <w:vAlign w:val="center"/>
          </w:tcPr>
          <w:p w:rsidR="0020152D" w:rsidRDefault="00022ACB">
            <w:pPr>
              <w:pStyle w:val="40"/>
            </w:pPr>
            <w:r>
              <w:t>50.00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50.00</w:t>
            </w:r>
          </w:p>
        </w:tc>
        <w:tc>
          <w:tcPr>
            <w:tcW w:w="964" w:type="dxa"/>
            <w:vAlign w:val="center"/>
          </w:tcPr>
          <w:p w:rsidR="0020152D" w:rsidRDefault="0020152D">
            <w:pPr>
              <w:pStyle w:val="40"/>
            </w:pPr>
          </w:p>
        </w:tc>
        <w:tc>
          <w:tcPr>
            <w:tcW w:w="964" w:type="dxa"/>
            <w:vAlign w:val="center"/>
          </w:tcPr>
          <w:p w:rsidR="0020152D" w:rsidRDefault="00022ACB">
            <w:pPr>
              <w:pStyle w:val="40"/>
            </w:pPr>
            <w:r>
              <w:t>50.00</w:t>
            </w:r>
          </w:p>
        </w:tc>
      </w:tr>
      <w:tr w:rsidR="0020152D">
        <w:trPr>
          <w:cantSplit/>
          <w:jc w:val="center"/>
        </w:trPr>
        <w:tc>
          <w:tcPr>
            <w:tcW w:w="1701" w:type="dxa"/>
            <w:vAlign w:val="center"/>
          </w:tcPr>
          <w:p w:rsidR="0020152D" w:rsidRDefault="00022ACB">
            <w:pPr>
              <w:pStyle w:val="2"/>
            </w:pPr>
            <w:r>
              <w:t>2024年上年结转项目--宣传活动专项项目(其他收入)</w:t>
            </w:r>
          </w:p>
        </w:tc>
        <w:tc>
          <w:tcPr>
            <w:tcW w:w="964" w:type="dxa"/>
            <w:vAlign w:val="center"/>
          </w:tcPr>
          <w:p w:rsidR="0020152D" w:rsidRDefault="00022ACB">
            <w:pPr>
              <w:pStyle w:val="40"/>
            </w:pPr>
            <w:r>
              <w:t>2.18</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0.86</w:t>
            </w:r>
          </w:p>
        </w:tc>
        <w:tc>
          <w:tcPr>
            <w:tcW w:w="964" w:type="dxa"/>
            <w:vAlign w:val="center"/>
          </w:tcPr>
          <w:p w:rsidR="0020152D" w:rsidRDefault="00022ACB">
            <w:pPr>
              <w:pStyle w:val="40"/>
            </w:pPr>
            <w:r>
              <w:t>0.86</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0.86</w:t>
            </w:r>
          </w:p>
        </w:tc>
        <w:tc>
          <w:tcPr>
            <w:tcW w:w="964" w:type="dxa"/>
            <w:vAlign w:val="center"/>
          </w:tcPr>
          <w:p w:rsidR="0020152D" w:rsidRDefault="0020152D">
            <w:pPr>
              <w:pStyle w:val="40"/>
            </w:pPr>
          </w:p>
        </w:tc>
        <w:tc>
          <w:tcPr>
            <w:tcW w:w="964" w:type="dxa"/>
            <w:vAlign w:val="center"/>
          </w:tcPr>
          <w:p w:rsidR="0020152D" w:rsidRDefault="00022ACB">
            <w:pPr>
              <w:pStyle w:val="40"/>
            </w:pPr>
            <w:r>
              <w:t>0.86</w:t>
            </w:r>
          </w:p>
        </w:tc>
      </w:tr>
      <w:tr w:rsidR="0020152D">
        <w:trPr>
          <w:cantSplit/>
          <w:jc w:val="center"/>
        </w:trPr>
        <w:tc>
          <w:tcPr>
            <w:tcW w:w="1701" w:type="dxa"/>
            <w:vAlign w:val="center"/>
          </w:tcPr>
          <w:p w:rsidR="0020152D" w:rsidRDefault="00022ACB">
            <w:pPr>
              <w:pStyle w:val="2"/>
            </w:pPr>
            <w:r>
              <w:lastRenderedPageBreak/>
              <w:t>2024年上年结转项目--逸夫教学楼电梯外挂项目（其他收入）</w:t>
            </w:r>
          </w:p>
        </w:tc>
        <w:tc>
          <w:tcPr>
            <w:tcW w:w="964" w:type="dxa"/>
            <w:vAlign w:val="center"/>
          </w:tcPr>
          <w:p w:rsidR="0020152D" w:rsidRDefault="00022ACB">
            <w:pPr>
              <w:pStyle w:val="40"/>
            </w:pPr>
            <w:r>
              <w:t>90.00</w:t>
            </w:r>
          </w:p>
        </w:tc>
        <w:tc>
          <w:tcPr>
            <w:tcW w:w="1134" w:type="dxa"/>
            <w:vAlign w:val="center"/>
          </w:tcPr>
          <w:p w:rsidR="0020152D" w:rsidRDefault="00022ACB">
            <w:pPr>
              <w:pStyle w:val="2"/>
            </w:pPr>
            <w:r>
              <w:t>电梯安装</w:t>
            </w:r>
          </w:p>
        </w:tc>
        <w:tc>
          <w:tcPr>
            <w:tcW w:w="1134" w:type="dxa"/>
            <w:vAlign w:val="center"/>
          </w:tcPr>
          <w:p w:rsidR="0020152D" w:rsidRDefault="00022ACB">
            <w:pPr>
              <w:pStyle w:val="2"/>
            </w:pPr>
            <w:r>
              <w:t>B06080300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90.00</w:t>
            </w:r>
          </w:p>
        </w:tc>
        <w:tc>
          <w:tcPr>
            <w:tcW w:w="964" w:type="dxa"/>
            <w:vAlign w:val="center"/>
          </w:tcPr>
          <w:p w:rsidR="0020152D" w:rsidRDefault="00022ACB">
            <w:pPr>
              <w:pStyle w:val="40"/>
            </w:pPr>
            <w:r>
              <w:t>90.00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90.00</w:t>
            </w:r>
          </w:p>
        </w:tc>
        <w:tc>
          <w:tcPr>
            <w:tcW w:w="964" w:type="dxa"/>
            <w:vAlign w:val="center"/>
          </w:tcPr>
          <w:p w:rsidR="0020152D" w:rsidRDefault="0020152D">
            <w:pPr>
              <w:pStyle w:val="40"/>
            </w:pPr>
          </w:p>
        </w:tc>
        <w:tc>
          <w:tcPr>
            <w:tcW w:w="964" w:type="dxa"/>
            <w:vAlign w:val="center"/>
          </w:tcPr>
          <w:p w:rsidR="0020152D" w:rsidRDefault="00022ACB">
            <w:pPr>
              <w:pStyle w:val="40"/>
            </w:pPr>
            <w:r>
              <w:t>90.00</w:t>
            </w:r>
          </w:p>
        </w:tc>
      </w:tr>
      <w:tr w:rsidR="0020152D">
        <w:trPr>
          <w:cantSplit/>
          <w:jc w:val="center"/>
        </w:trPr>
        <w:tc>
          <w:tcPr>
            <w:tcW w:w="1701" w:type="dxa"/>
            <w:vAlign w:val="center"/>
          </w:tcPr>
          <w:p w:rsidR="0020152D" w:rsidRDefault="00022ACB">
            <w:pPr>
              <w:pStyle w:val="2"/>
            </w:pPr>
            <w:r>
              <w:lastRenderedPageBreak/>
              <w:t>2024年上年结转项目--意大利语教学推广项目(其他收入)</w:t>
            </w:r>
          </w:p>
        </w:tc>
        <w:tc>
          <w:tcPr>
            <w:tcW w:w="964" w:type="dxa"/>
            <w:vAlign w:val="center"/>
          </w:tcPr>
          <w:p w:rsidR="0020152D" w:rsidRDefault="00022ACB">
            <w:pPr>
              <w:pStyle w:val="40"/>
            </w:pPr>
            <w:r>
              <w:t>12.51</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0.78</w:t>
            </w:r>
          </w:p>
        </w:tc>
        <w:tc>
          <w:tcPr>
            <w:tcW w:w="964" w:type="dxa"/>
            <w:vAlign w:val="center"/>
          </w:tcPr>
          <w:p w:rsidR="0020152D" w:rsidRDefault="00022ACB">
            <w:pPr>
              <w:pStyle w:val="40"/>
            </w:pPr>
            <w:r>
              <w:t>0.78</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0.78</w:t>
            </w:r>
          </w:p>
        </w:tc>
        <w:tc>
          <w:tcPr>
            <w:tcW w:w="964" w:type="dxa"/>
            <w:vAlign w:val="center"/>
          </w:tcPr>
          <w:p w:rsidR="0020152D" w:rsidRDefault="0020152D">
            <w:pPr>
              <w:pStyle w:val="40"/>
            </w:pPr>
          </w:p>
        </w:tc>
        <w:tc>
          <w:tcPr>
            <w:tcW w:w="964" w:type="dxa"/>
            <w:vAlign w:val="center"/>
          </w:tcPr>
          <w:p w:rsidR="0020152D" w:rsidRDefault="00022ACB">
            <w:pPr>
              <w:pStyle w:val="40"/>
            </w:pPr>
            <w:r>
              <w:t>0.78</w:t>
            </w:r>
          </w:p>
        </w:tc>
      </w:tr>
      <w:tr w:rsidR="0020152D">
        <w:trPr>
          <w:cantSplit/>
          <w:jc w:val="center"/>
        </w:trPr>
        <w:tc>
          <w:tcPr>
            <w:tcW w:w="1701" w:type="dxa"/>
            <w:vAlign w:val="center"/>
          </w:tcPr>
          <w:p w:rsidR="0020152D" w:rsidRDefault="00022ACB">
            <w:pPr>
              <w:pStyle w:val="2"/>
            </w:pPr>
            <w:r>
              <w:lastRenderedPageBreak/>
              <w:t>2024年上年结转项目--意大利语教学推广项目(其他收入)</w:t>
            </w:r>
          </w:p>
        </w:tc>
        <w:tc>
          <w:tcPr>
            <w:tcW w:w="964" w:type="dxa"/>
            <w:vAlign w:val="center"/>
          </w:tcPr>
          <w:p w:rsidR="0020152D" w:rsidRDefault="00022ACB">
            <w:pPr>
              <w:pStyle w:val="40"/>
            </w:pPr>
            <w:r>
              <w:t>12.51</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1.08</w:t>
            </w:r>
          </w:p>
        </w:tc>
        <w:tc>
          <w:tcPr>
            <w:tcW w:w="964" w:type="dxa"/>
            <w:vAlign w:val="center"/>
          </w:tcPr>
          <w:p w:rsidR="0020152D" w:rsidRDefault="00022ACB">
            <w:pPr>
              <w:pStyle w:val="40"/>
            </w:pPr>
            <w:r>
              <w:t>1.08</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1.08</w:t>
            </w:r>
          </w:p>
        </w:tc>
        <w:tc>
          <w:tcPr>
            <w:tcW w:w="964" w:type="dxa"/>
            <w:vAlign w:val="center"/>
          </w:tcPr>
          <w:p w:rsidR="0020152D" w:rsidRDefault="0020152D">
            <w:pPr>
              <w:pStyle w:val="40"/>
            </w:pPr>
          </w:p>
        </w:tc>
        <w:tc>
          <w:tcPr>
            <w:tcW w:w="964" w:type="dxa"/>
            <w:vAlign w:val="center"/>
          </w:tcPr>
          <w:p w:rsidR="0020152D" w:rsidRDefault="00022ACB">
            <w:pPr>
              <w:pStyle w:val="40"/>
            </w:pPr>
            <w:r>
              <w:t>1.08</w:t>
            </w:r>
          </w:p>
        </w:tc>
      </w:tr>
      <w:tr w:rsidR="0020152D">
        <w:trPr>
          <w:cantSplit/>
          <w:jc w:val="center"/>
        </w:trPr>
        <w:tc>
          <w:tcPr>
            <w:tcW w:w="1701" w:type="dxa"/>
            <w:vAlign w:val="center"/>
          </w:tcPr>
          <w:p w:rsidR="0020152D" w:rsidRDefault="00022ACB">
            <w:pPr>
              <w:pStyle w:val="2"/>
            </w:pPr>
            <w:r>
              <w:t>2024年社会短期培训项目(专户核拨)</w:t>
            </w:r>
          </w:p>
        </w:tc>
        <w:tc>
          <w:tcPr>
            <w:tcW w:w="964" w:type="dxa"/>
            <w:vAlign w:val="center"/>
          </w:tcPr>
          <w:p w:rsidR="0020152D" w:rsidRDefault="00022ACB">
            <w:pPr>
              <w:pStyle w:val="40"/>
            </w:pPr>
            <w:r>
              <w:t>425.00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27.00</w:t>
            </w:r>
          </w:p>
        </w:tc>
        <w:tc>
          <w:tcPr>
            <w:tcW w:w="964" w:type="dxa"/>
            <w:vAlign w:val="center"/>
          </w:tcPr>
          <w:p w:rsidR="0020152D" w:rsidRDefault="00022ACB">
            <w:pPr>
              <w:pStyle w:val="40"/>
            </w:pPr>
            <w:r>
              <w:t>27.00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27.00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27.00</w:t>
            </w:r>
          </w:p>
        </w:tc>
      </w:tr>
      <w:tr w:rsidR="0020152D">
        <w:trPr>
          <w:cantSplit/>
          <w:jc w:val="center"/>
        </w:trPr>
        <w:tc>
          <w:tcPr>
            <w:tcW w:w="1701" w:type="dxa"/>
            <w:vAlign w:val="center"/>
          </w:tcPr>
          <w:p w:rsidR="0020152D" w:rsidRDefault="00022ACB">
            <w:pPr>
              <w:pStyle w:val="2"/>
            </w:pPr>
            <w:r>
              <w:lastRenderedPageBreak/>
              <w:t>2024年社会短期培训项目(专户核拨)</w:t>
            </w:r>
          </w:p>
        </w:tc>
        <w:tc>
          <w:tcPr>
            <w:tcW w:w="964" w:type="dxa"/>
            <w:vAlign w:val="center"/>
          </w:tcPr>
          <w:p w:rsidR="0020152D" w:rsidRDefault="00022ACB">
            <w:pPr>
              <w:pStyle w:val="40"/>
            </w:pPr>
            <w:r>
              <w:t>425.00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20.00</w:t>
            </w:r>
          </w:p>
        </w:tc>
        <w:tc>
          <w:tcPr>
            <w:tcW w:w="964" w:type="dxa"/>
            <w:vAlign w:val="center"/>
          </w:tcPr>
          <w:p w:rsidR="0020152D" w:rsidRDefault="00022ACB">
            <w:pPr>
              <w:pStyle w:val="40"/>
            </w:pPr>
            <w:r>
              <w:t>20.00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20.00</w:t>
            </w:r>
          </w:p>
        </w:tc>
      </w:tr>
      <w:tr w:rsidR="0020152D">
        <w:trPr>
          <w:cantSplit/>
          <w:jc w:val="center"/>
        </w:trPr>
        <w:tc>
          <w:tcPr>
            <w:tcW w:w="1701" w:type="dxa"/>
            <w:vAlign w:val="center"/>
          </w:tcPr>
          <w:p w:rsidR="0020152D" w:rsidRDefault="00022ACB">
            <w:pPr>
              <w:pStyle w:val="2"/>
            </w:pPr>
            <w:r>
              <w:t>2024年校内食堂及招待所运转项目（其他来源收入）</w:t>
            </w:r>
          </w:p>
        </w:tc>
        <w:tc>
          <w:tcPr>
            <w:tcW w:w="964" w:type="dxa"/>
            <w:vAlign w:val="center"/>
          </w:tcPr>
          <w:p w:rsidR="0020152D" w:rsidRDefault="00022ACB">
            <w:pPr>
              <w:pStyle w:val="40"/>
            </w:pPr>
            <w:r>
              <w:t>973.00</w:t>
            </w:r>
          </w:p>
        </w:tc>
        <w:tc>
          <w:tcPr>
            <w:tcW w:w="1134" w:type="dxa"/>
            <w:vAlign w:val="center"/>
          </w:tcPr>
          <w:p w:rsidR="0020152D" w:rsidRDefault="00022ACB">
            <w:pPr>
              <w:pStyle w:val="2"/>
            </w:pPr>
            <w:r>
              <w:t>其他家具</w:t>
            </w:r>
          </w:p>
        </w:tc>
        <w:tc>
          <w:tcPr>
            <w:tcW w:w="1134" w:type="dxa"/>
            <w:vAlign w:val="center"/>
          </w:tcPr>
          <w:p w:rsidR="0020152D" w:rsidRDefault="00022ACB">
            <w:pPr>
              <w:pStyle w:val="2"/>
            </w:pPr>
            <w:r>
              <w:t>A05019900</w:t>
            </w:r>
          </w:p>
        </w:tc>
        <w:tc>
          <w:tcPr>
            <w:tcW w:w="709" w:type="dxa"/>
            <w:vAlign w:val="center"/>
          </w:tcPr>
          <w:p w:rsidR="0020152D" w:rsidRDefault="00022ACB">
            <w:pPr>
              <w:pStyle w:val="3"/>
            </w:pPr>
            <w:r>
              <w:t>批</w:t>
            </w:r>
          </w:p>
        </w:tc>
        <w:tc>
          <w:tcPr>
            <w:tcW w:w="850" w:type="dxa"/>
            <w:vAlign w:val="center"/>
          </w:tcPr>
          <w:p w:rsidR="0020152D" w:rsidRDefault="00022ACB">
            <w:pPr>
              <w:pStyle w:val="40"/>
            </w:pPr>
            <w:r>
              <w:t>1</w:t>
            </w:r>
          </w:p>
        </w:tc>
        <w:tc>
          <w:tcPr>
            <w:tcW w:w="850" w:type="dxa"/>
            <w:vAlign w:val="center"/>
          </w:tcPr>
          <w:p w:rsidR="0020152D" w:rsidRDefault="00022ACB">
            <w:pPr>
              <w:pStyle w:val="40"/>
            </w:pPr>
            <w:r>
              <w:t>12.90</w:t>
            </w:r>
          </w:p>
        </w:tc>
        <w:tc>
          <w:tcPr>
            <w:tcW w:w="964" w:type="dxa"/>
            <w:vAlign w:val="center"/>
          </w:tcPr>
          <w:p w:rsidR="0020152D" w:rsidRDefault="00022ACB">
            <w:pPr>
              <w:pStyle w:val="40"/>
            </w:pPr>
            <w:r>
              <w:t>12.90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12.90</w:t>
            </w:r>
          </w:p>
        </w:tc>
        <w:tc>
          <w:tcPr>
            <w:tcW w:w="964" w:type="dxa"/>
            <w:vAlign w:val="center"/>
          </w:tcPr>
          <w:p w:rsidR="0020152D" w:rsidRDefault="0020152D">
            <w:pPr>
              <w:pStyle w:val="40"/>
            </w:pPr>
          </w:p>
        </w:tc>
        <w:tc>
          <w:tcPr>
            <w:tcW w:w="964" w:type="dxa"/>
            <w:vAlign w:val="center"/>
          </w:tcPr>
          <w:p w:rsidR="0020152D" w:rsidRDefault="00022ACB">
            <w:pPr>
              <w:pStyle w:val="40"/>
            </w:pPr>
            <w:r>
              <w:t>12.90</w:t>
            </w:r>
          </w:p>
        </w:tc>
      </w:tr>
      <w:tr w:rsidR="0020152D">
        <w:trPr>
          <w:cantSplit/>
          <w:jc w:val="center"/>
        </w:trPr>
        <w:tc>
          <w:tcPr>
            <w:tcW w:w="1701" w:type="dxa"/>
            <w:vAlign w:val="center"/>
          </w:tcPr>
          <w:p w:rsidR="0020152D" w:rsidRDefault="00022ACB">
            <w:pPr>
              <w:pStyle w:val="2"/>
            </w:pPr>
            <w:r>
              <w:lastRenderedPageBreak/>
              <w:t>2024年校内食堂及招待所运转项目（其他来源收入）</w:t>
            </w:r>
          </w:p>
        </w:tc>
        <w:tc>
          <w:tcPr>
            <w:tcW w:w="964" w:type="dxa"/>
            <w:vAlign w:val="center"/>
          </w:tcPr>
          <w:p w:rsidR="0020152D" w:rsidRDefault="00022ACB">
            <w:pPr>
              <w:pStyle w:val="40"/>
            </w:pPr>
            <w:r>
              <w:t>973.00</w:t>
            </w:r>
          </w:p>
        </w:tc>
        <w:tc>
          <w:tcPr>
            <w:tcW w:w="1134" w:type="dxa"/>
            <w:vAlign w:val="center"/>
          </w:tcPr>
          <w:p w:rsidR="0020152D" w:rsidRDefault="00022ACB">
            <w:pPr>
              <w:pStyle w:val="2"/>
            </w:pPr>
            <w:r>
              <w:t>电梯安装</w:t>
            </w:r>
          </w:p>
        </w:tc>
        <w:tc>
          <w:tcPr>
            <w:tcW w:w="1134" w:type="dxa"/>
            <w:vAlign w:val="center"/>
          </w:tcPr>
          <w:p w:rsidR="0020152D" w:rsidRDefault="00022ACB">
            <w:pPr>
              <w:pStyle w:val="2"/>
            </w:pPr>
            <w:r>
              <w:t>B06080300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32.46</w:t>
            </w:r>
          </w:p>
        </w:tc>
        <w:tc>
          <w:tcPr>
            <w:tcW w:w="964" w:type="dxa"/>
            <w:vAlign w:val="center"/>
          </w:tcPr>
          <w:p w:rsidR="0020152D" w:rsidRDefault="00022ACB">
            <w:pPr>
              <w:pStyle w:val="40"/>
            </w:pPr>
            <w:r>
              <w:t>32.46</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32.46</w:t>
            </w:r>
          </w:p>
        </w:tc>
        <w:tc>
          <w:tcPr>
            <w:tcW w:w="964" w:type="dxa"/>
            <w:vAlign w:val="center"/>
          </w:tcPr>
          <w:p w:rsidR="0020152D" w:rsidRDefault="0020152D">
            <w:pPr>
              <w:pStyle w:val="40"/>
            </w:pPr>
          </w:p>
        </w:tc>
        <w:tc>
          <w:tcPr>
            <w:tcW w:w="964" w:type="dxa"/>
            <w:vAlign w:val="center"/>
          </w:tcPr>
          <w:p w:rsidR="0020152D" w:rsidRDefault="00022ACB">
            <w:pPr>
              <w:pStyle w:val="40"/>
            </w:pPr>
            <w:r>
              <w:t>32.46</w:t>
            </w:r>
          </w:p>
        </w:tc>
      </w:tr>
      <w:tr w:rsidR="0020152D">
        <w:trPr>
          <w:cantSplit/>
          <w:jc w:val="center"/>
        </w:trPr>
        <w:tc>
          <w:tcPr>
            <w:tcW w:w="1701" w:type="dxa"/>
            <w:vAlign w:val="center"/>
          </w:tcPr>
          <w:p w:rsidR="0020152D" w:rsidRDefault="00022ACB">
            <w:pPr>
              <w:pStyle w:val="2"/>
            </w:pPr>
            <w:r>
              <w:lastRenderedPageBreak/>
              <w:t>2024年校内食堂及招待所运转项目（其他来源收入）</w:t>
            </w:r>
          </w:p>
        </w:tc>
        <w:tc>
          <w:tcPr>
            <w:tcW w:w="964" w:type="dxa"/>
            <w:vAlign w:val="center"/>
          </w:tcPr>
          <w:p w:rsidR="0020152D" w:rsidRDefault="00022ACB">
            <w:pPr>
              <w:pStyle w:val="40"/>
            </w:pPr>
            <w:r>
              <w:t>973.00</w:t>
            </w:r>
          </w:p>
        </w:tc>
        <w:tc>
          <w:tcPr>
            <w:tcW w:w="1134" w:type="dxa"/>
            <w:vAlign w:val="center"/>
          </w:tcPr>
          <w:p w:rsidR="0020152D" w:rsidRDefault="00022ACB">
            <w:pPr>
              <w:pStyle w:val="2"/>
            </w:pPr>
            <w:r>
              <w:t>房屋修缮</w:t>
            </w:r>
          </w:p>
        </w:tc>
        <w:tc>
          <w:tcPr>
            <w:tcW w:w="1134" w:type="dxa"/>
            <w:vAlign w:val="center"/>
          </w:tcPr>
          <w:p w:rsidR="0020152D" w:rsidRDefault="00022ACB">
            <w:pPr>
              <w:pStyle w:val="2"/>
            </w:pPr>
            <w:r>
              <w:t>B08010000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154.17</w:t>
            </w:r>
          </w:p>
        </w:tc>
        <w:tc>
          <w:tcPr>
            <w:tcW w:w="964" w:type="dxa"/>
            <w:vAlign w:val="center"/>
          </w:tcPr>
          <w:p w:rsidR="0020152D" w:rsidRDefault="00022ACB">
            <w:pPr>
              <w:pStyle w:val="40"/>
            </w:pPr>
            <w:r>
              <w:t>154.17</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154.17</w:t>
            </w:r>
          </w:p>
        </w:tc>
        <w:tc>
          <w:tcPr>
            <w:tcW w:w="964" w:type="dxa"/>
            <w:vAlign w:val="center"/>
          </w:tcPr>
          <w:p w:rsidR="0020152D" w:rsidRDefault="0020152D">
            <w:pPr>
              <w:pStyle w:val="40"/>
            </w:pPr>
          </w:p>
        </w:tc>
        <w:tc>
          <w:tcPr>
            <w:tcW w:w="964" w:type="dxa"/>
            <w:vAlign w:val="center"/>
          </w:tcPr>
          <w:p w:rsidR="0020152D" w:rsidRDefault="00022ACB">
            <w:pPr>
              <w:pStyle w:val="40"/>
            </w:pPr>
            <w:r>
              <w:t>154.17</w:t>
            </w:r>
          </w:p>
        </w:tc>
      </w:tr>
      <w:tr w:rsidR="0020152D">
        <w:trPr>
          <w:cantSplit/>
          <w:jc w:val="center"/>
        </w:trPr>
        <w:tc>
          <w:tcPr>
            <w:tcW w:w="1701" w:type="dxa"/>
            <w:vAlign w:val="center"/>
          </w:tcPr>
          <w:p w:rsidR="0020152D" w:rsidRDefault="00022ACB">
            <w:pPr>
              <w:pStyle w:val="2"/>
            </w:pPr>
            <w:r>
              <w:lastRenderedPageBreak/>
              <w:t>2024年校内食堂及招待所运转项目（其他来源收入）</w:t>
            </w:r>
          </w:p>
        </w:tc>
        <w:tc>
          <w:tcPr>
            <w:tcW w:w="964" w:type="dxa"/>
            <w:vAlign w:val="center"/>
          </w:tcPr>
          <w:p w:rsidR="0020152D" w:rsidRDefault="00022ACB">
            <w:pPr>
              <w:pStyle w:val="40"/>
            </w:pPr>
            <w:r>
              <w:t>973.00</w:t>
            </w:r>
          </w:p>
        </w:tc>
        <w:tc>
          <w:tcPr>
            <w:tcW w:w="1134" w:type="dxa"/>
            <w:vAlign w:val="center"/>
          </w:tcPr>
          <w:p w:rsidR="0020152D" w:rsidRDefault="00022ACB">
            <w:pPr>
              <w:pStyle w:val="2"/>
            </w:pPr>
            <w:r>
              <w:t>房屋修缮</w:t>
            </w:r>
          </w:p>
        </w:tc>
        <w:tc>
          <w:tcPr>
            <w:tcW w:w="1134" w:type="dxa"/>
            <w:vAlign w:val="center"/>
          </w:tcPr>
          <w:p w:rsidR="0020152D" w:rsidRDefault="00022ACB">
            <w:pPr>
              <w:pStyle w:val="2"/>
            </w:pPr>
            <w:r>
              <w:t>B08010000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48.90</w:t>
            </w:r>
          </w:p>
        </w:tc>
        <w:tc>
          <w:tcPr>
            <w:tcW w:w="964" w:type="dxa"/>
            <w:vAlign w:val="center"/>
          </w:tcPr>
          <w:p w:rsidR="0020152D" w:rsidRDefault="00022ACB">
            <w:pPr>
              <w:pStyle w:val="40"/>
            </w:pPr>
            <w:r>
              <w:t>48.90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48.90</w:t>
            </w:r>
          </w:p>
        </w:tc>
        <w:tc>
          <w:tcPr>
            <w:tcW w:w="964" w:type="dxa"/>
            <w:vAlign w:val="center"/>
          </w:tcPr>
          <w:p w:rsidR="0020152D" w:rsidRDefault="0020152D">
            <w:pPr>
              <w:pStyle w:val="40"/>
            </w:pPr>
          </w:p>
        </w:tc>
        <w:tc>
          <w:tcPr>
            <w:tcW w:w="964" w:type="dxa"/>
            <w:vAlign w:val="center"/>
          </w:tcPr>
          <w:p w:rsidR="0020152D" w:rsidRDefault="00022ACB">
            <w:pPr>
              <w:pStyle w:val="40"/>
            </w:pPr>
            <w:r>
              <w:t>48.90</w:t>
            </w:r>
          </w:p>
        </w:tc>
      </w:tr>
      <w:tr w:rsidR="0020152D">
        <w:trPr>
          <w:cantSplit/>
          <w:jc w:val="center"/>
        </w:trPr>
        <w:tc>
          <w:tcPr>
            <w:tcW w:w="1701" w:type="dxa"/>
            <w:vAlign w:val="center"/>
          </w:tcPr>
          <w:p w:rsidR="0020152D" w:rsidRDefault="00022ACB">
            <w:pPr>
              <w:pStyle w:val="2"/>
            </w:pPr>
            <w:r>
              <w:t>2024年校医院运转项目（其他来源收入）</w:t>
            </w:r>
          </w:p>
        </w:tc>
        <w:tc>
          <w:tcPr>
            <w:tcW w:w="964" w:type="dxa"/>
            <w:vAlign w:val="center"/>
          </w:tcPr>
          <w:p w:rsidR="0020152D" w:rsidRDefault="00022ACB">
            <w:pPr>
              <w:pStyle w:val="40"/>
            </w:pPr>
            <w:r>
              <w:t>95.10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022ACB">
            <w:pPr>
              <w:pStyle w:val="40"/>
            </w:pPr>
            <w:r>
              <w:t>0.50</w:t>
            </w:r>
          </w:p>
        </w:tc>
      </w:tr>
      <w:tr w:rsidR="0020152D">
        <w:trPr>
          <w:cantSplit/>
          <w:jc w:val="center"/>
        </w:trPr>
        <w:tc>
          <w:tcPr>
            <w:tcW w:w="1701" w:type="dxa"/>
            <w:vAlign w:val="center"/>
          </w:tcPr>
          <w:p w:rsidR="0020152D" w:rsidRDefault="00022ACB">
            <w:pPr>
              <w:pStyle w:val="2"/>
            </w:pPr>
            <w:r>
              <w:lastRenderedPageBreak/>
              <w:t>2024年研究生考务费项目(其他来源收入)</w:t>
            </w:r>
          </w:p>
        </w:tc>
        <w:tc>
          <w:tcPr>
            <w:tcW w:w="964" w:type="dxa"/>
            <w:vAlign w:val="center"/>
          </w:tcPr>
          <w:p w:rsidR="0020152D" w:rsidRDefault="00022ACB">
            <w:pPr>
              <w:pStyle w:val="40"/>
            </w:pPr>
            <w:r>
              <w:t>8.00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1.00</w:t>
            </w: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022ACB">
            <w:pPr>
              <w:pStyle w:val="40"/>
            </w:pPr>
            <w:r>
              <w:t>1.00</w:t>
            </w:r>
          </w:p>
        </w:tc>
      </w:tr>
      <w:tr w:rsidR="0020152D">
        <w:trPr>
          <w:cantSplit/>
          <w:jc w:val="center"/>
        </w:trPr>
        <w:tc>
          <w:tcPr>
            <w:tcW w:w="1701" w:type="dxa"/>
            <w:vAlign w:val="center"/>
          </w:tcPr>
          <w:p w:rsidR="0020152D" w:rsidRDefault="00022ACB">
            <w:pPr>
              <w:pStyle w:val="2"/>
            </w:pPr>
            <w:r>
              <w:t>2024年研究生考务费项目(其他来源收入)</w:t>
            </w:r>
          </w:p>
        </w:tc>
        <w:tc>
          <w:tcPr>
            <w:tcW w:w="964" w:type="dxa"/>
            <w:vAlign w:val="center"/>
          </w:tcPr>
          <w:p w:rsidR="0020152D" w:rsidRDefault="00022ACB">
            <w:pPr>
              <w:pStyle w:val="40"/>
            </w:pPr>
            <w:r>
              <w:t>8.00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1.30</w:t>
            </w:r>
          </w:p>
        </w:tc>
        <w:tc>
          <w:tcPr>
            <w:tcW w:w="964" w:type="dxa"/>
            <w:vAlign w:val="center"/>
          </w:tcPr>
          <w:p w:rsidR="0020152D" w:rsidRDefault="00022ACB">
            <w:pPr>
              <w:pStyle w:val="40"/>
            </w:pPr>
            <w:r>
              <w:t>1.30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1.30</w:t>
            </w:r>
          </w:p>
        </w:tc>
        <w:tc>
          <w:tcPr>
            <w:tcW w:w="964" w:type="dxa"/>
            <w:vAlign w:val="center"/>
          </w:tcPr>
          <w:p w:rsidR="0020152D" w:rsidRDefault="0020152D">
            <w:pPr>
              <w:pStyle w:val="40"/>
            </w:pPr>
          </w:p>
        </w:tc>
        <w:tc>
          <w:tcPr>
            <w:tcW w:w="964" w:type="dxa"/>
            <w:vAlign w:val="center"/>
          </w:tcPr>
          <w:p w:rsidR="0020152D" w:rsidRDefault="00022ACB">
            <w:pPr>
              <w:pStyle w:val="40"/>
            </w:pPr>
            <w:r>
              <w:t>1.30</w:t>
            </w:r>
          </w:p>
        </w:tc>
      </w:tr>
      <w:tr w:rsidR="0020152D">
        <w:trPr>
          <w:cantSplit/>
          <w:jc w:val="center"/>
        </w:trPr>
        <w:tc>
          <w:tcPr>
            <w:tcW w:w="1701" w:type="dxa"/>
            <w:vAlign w:val="center"/>
          </w:tcPr>
          <w:p w:rsidR="0020152D" w:rsidRDefault="00022ACB">
            <w:pPr>
              <w:pStyle w:val="2"/>
            </w:pPr>
            <w:r>
              <w:lastRenderedPageBreak/>
              <w:t>2024年英语四六级考试项目(专户核拨)</w:t>
            </w:r>
          </w:p>
        </w:tc>
        <w:tc>
          <w:tcPr>
            <w:tcW w:w="964" w:type="dxa"/>
            <w:vAlign w:val="center"/>
          </w:tcPr>
          <w:p w:rsidR="0020152D" w:rsidRDefault="00022ACB">
            <w:pPr>
              <w:pStyle w:val="40"/>
            </w:pPr>
            <w:r>
              <w:t>12.68</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0.05</w:t>
            </w:r>
          </w:p>
        </w:tc>
        <w:tc>
          <w:tcPr>
            <w:tcW w:w="964" w:type="dxa"/>
            <w:vAlign w:val="center"/>
          </w:tcPr>
          <w:p w:rsidR="0020152D" w:rsidRDefault="00022ACB">
            <w:pPr>
              <w:pStyle w:val="40"/>
            </w:pPr>
            <w:r>
              <w:t>0.05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0.05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0.05</w:t>
            </w:r>
          </w:p>
        </w:tc>
      </w:tr>
      <w:tr w:rsidR="0020152D">
        <w:trPr>
          <w:cantSplit/>
          <w:jc w:val="center"/>
        </w:trPr>
        <w:tc>
          <w:tcPr>
            <w:tcW w:w="1701" w:type="dxa"/>
            <w:vAlign w:val="center"/>
          </w:tcPr>
          <w:p w:rsidR="0020152D" w:rsidRDefault="00022ACB">
            <w:pPr>
              <w:pStyle w:val="2"/>
            </w:pPr>
            <w:r>
              <w:t>2024年征兵奖励项目(其他来源收入)</w:t>
            </w:r>
          </w:p>
        </w:tc>
        <w:tc>
          <w:tcPr>
            <w:tcW w:w="964" w:type="dxa"/>
            <w:vAlign w:val="center"/>
          </w:tcPr>
          <w:p w:rsidR="0020152D" w:rsidRDefault="00022ACB">
            <w:pPr>
              <w:pStyle w:val="40"/>
            </w:pPr>
            <w:r>
              <w:t>3.00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022ACB">
            <w:pPr>
              <w:pStyle w:val="40"/>
            </w:pPr>
            <w:r>
              <w:t>0.50</w:t>
            </w: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其他普通图书</w:t>
            </w:r>
          </w:p>
        </w:tc>
        <w:tc>
          <w:tcPr>
            <w:tcW w:w="1134" w:type="dxa"/>
            <w:vAlign w:val="center"/>
          </w:tcPr>
          <w:p w:rsidR="0020152D" w:rsidRDefault="00022ACB">
            <w:pPr>
              <w:pStyle w:val="2"/>
            </w:pPr>
            <w:r>
              <w:t>A04010199</w:t>
            </w:r>
          </w:p>
        </w:tc>
        <w:tc>
          <w:tcPr>
            <w:tcW w:w="709" w:type="dxa"/>
            <w:vAlign w:val="center"/>
          </w:tcPr>
          <w:p w:rsidR="0020152D" w:rsidRDefault="00022ACB">
            <w:pPr>
              <w:pStyle w:val="3"/>
            </w:pPr>
            <w:r>
              <w:t>批</w:t>
            </w:r>
          </w:p>
        </w:tc>
        <w:tc>
          <w:tcPr>
            <w:tcW w:w="850" w:type="dxa"/>
            <w:vAlign w:val="center"/>
          </w:tcPr>
          <w:p w:rsidR="0020152D" w:rsidRDefault="00022ACB">
            <w:pPr>
              <w:pStyle w:val="40"/>
            </w:pPr>
            <w:r>
              <w:t>1</w:t>
            </w:r>
          </w:p>
        </w:tc>
        <w:tc>
          <w:tcPr>
            <w:tcW w:w="850" w:type="dxa"/>
            <w:vAlign w:val="center"/>
          </w:tcPr>
          <w:p w:rsidR="0020152D" w:rsidRDefault="00022ACB">
            <w:pPr>
              <w:pStyle w:val="40"/>
            </w:pPr>
            <w:r>
              <w:t>58.00</w:t>
            </w:r>
          </w:p>
        </w:tc>
        <w:tc>
          <w:tcPr>
            <w:tcW w:w="964" w:type="dxa"/>
            <w:vAlign w:val="center"/>
          </w:tcPr>
          <w:p w:rsidR="0020152D" w:rsidRDefault="00022ACB">
            <w:pPr>
              <w:pStyle w:val="40"/>
            </w:pPr>
            <w:r>
              <w:t>58.00</w:t>
            </w:r>
          </w:p>
        </w:tc>
        <w:tc>
          <w:tcPr>
            <w:tcW w:w="964" w:type="dxa"/>
            <w:vAlign w:val="center"/>
          </w:tcPr>
          <w:p w:rsidR="0020152D" w:rsidRDefault="00022ACB">
            <w:pPr>
              <w:pStyle w:val="40"/>
            </w:pPr>
            <w:r>
              <w:t>58.00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42.00</w:t>
            </w:r>
          </w:p>
        </w:tc>
        <w:tc>
          <w:tcPr>
            <w:tcW w:w="964" w:type="dxa"/>
            <w:vAlign w:val="center"/>
          </w:tcPr>
          <w:p w:rsidR="0020152D" w:rsidRDefault="00022ACB">
            <w:pPr>
              <w:pStyle w:val="40"/>
            </w:pPr>
            <w:r>
              <w:t>42.00</w:t>
            </w:r>
          </w:p>
        </w:tc>
        <w:tc>
          <w:tcPr>
            <w:tcW w:w="964" w:type="dxa"/>
            <w:vAlign w:val="center"/>
          </w:tcPr>
          <w:p w:rsidR="0020152D" w:rsidRDefault="00022ACB">
            <w:pPr>
              <w:pStyle w:val="40"/>
            </w:pPr>
            <w:r>
              <w:t>42.00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42.00</w:t>
            </w: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其他信息技术服务</w:t>
            </w:r>
          </w:p>
        </w:tc>
        <w:tc>
          <w:tcPr>
            <w:tcW w:w="1134" w:type="dxa"/>
            <w:vAlign w:val="center"/>
          </w:tcPr>
          <w:p w:rsidR="0020152D" w:rsidRDefault="00022ACB">
            <w:pPr>
              <w:pStyle w:val="2"/>
            </w:pPr>
            <w:r>
              <w:t>C16990000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21.00</w:t>
            </w:r>
          </w:p>
        </w:tc>
        <w:tc>
          <w:tcPr>
            <w:tcW w:w="964" w:type="dxa"/>
            <w:vAlign w:val="center"/>
          </w:tcPr>
          <w:p w:rsidR="0020152D" w:rsidRDefault="00022ACB">
            <w:pPr>
              <w:pStyle w:val="40"/>
            </w:pPr>
            <w:r>
              <w:t>21.00</w:t>
            </w:r>
          </w:p>
        </w:tc>
        <w:tc>
          <w:tcPr>
            <w:tcW w:w="964" w:type="dxa"/>
            <w:vAlign w:val="center"/>
          </w:tcPr>
          <w:p w:rsidR="0020152D" w:rsidRDefault="00022ACB">
            <w:pPr>
              <w:pStyle w:val="40"/>
            </w:pPr>
            <w:r>
              <w:t>21.00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网络接入服务</w:t>
            </w:r>
          </w:p>
        </w:tc>
        <w:tc>
          <w:tcPr>
            <w:tcW w:w="1134" w:type="dxa"/>
            <w:vAlign w:val="center"/>
          </w:tcPr>
          <w:p w:rsidR="0020152D" w:rsidRDefault="00022ACB">
            <w:pPr>
              <w:pStyle w:val="2"/>
            </w:pPr>
            <w:r>
              <w:t>C17010200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59.40</w:t>
            </w:r>
          </w:p>
        </w:tc>
        <w:tc>
          <w:tcPr>
            <w:tcW w:w="964" w:type="dxa"/>
            <w:vAlign w:val="center"/>
          </w:tcPr>
          <w:p w:rsidR="0020152D" w:rsidRDefault="00022ACB">
            <w:pPr>
              <w:pStyle w:val="40"/>
            </w:pPr>
            <w:r>
              <w:t>59.40</w:t>
            </w:r>
          </w:p>
        </w:tc>
        <w:tc>
          <w:tcPr>
            <w:tcW w:w="964" w:type="dxa"/>
            <w:vAlign w:val="center"/>
          </w:tcPr>
          <w:p w:rsidR="0020152D" w:rsidRDefault="00022ACB">
            <w:pPr>
              <w:pStyle w:val="40"/>
            </w:pPr>
            <w:r>
              <w:t>59.40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网络接入服务</w:t>
            </w:r>
          </w:p>
        </w:tc>
        <w:tc>
          <w:tcPr>
            <w:tcW w:w="1134" w:type="dxa"/>
            <w:vAlign w:val="center"/>
          </w:tcPr>
          <w:p w:rsidR="0020152D" w:rsidRDefault="00022ACB">
            <w:pPr>
              <w:pStyle w:val="2"/>
            </w:pPr>
            <w:r>
              <w:t>C17010200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36.00</w:t>
            </w:r>
          </w:p>
        </w:tc>
        <w:tc>
          <w:tcPr>
            <w:tcW w:w="964" w:type="dxa"/>
            <w:vAlign w:val="center"/>
          </w:tcPr>
          <w:p w:rsidR="0020152D" w:rsidRDefault="00022ACB">
            <w:pPr>
              <w:pStyle w:val="40"/>
            </w:pPr>
            <w:r>
              <w:t>36.00</w:t>
            </w:r>
          </w:p>
        </w:tc>
        <w:tc>
          <w:tcPr>
            <w:tcW w:w="964" w:type="dxa"/>
            <w:vAlign w:val="center"/>
          </w:tcPr>
          <w:p w:rsidR="0020152D" w:rsidRDefault="00022ACB">
            <w:pPr>
              <w:pStyle w:val="40"/>
            </w:pPr>
            <w:r>
              <w:t>36.00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49.71</w:t>
            </w:r>
          </w:p>
        </w:tc>
        <w:tc>
          <w:tcPr>
            <w:tcW w:w="964" w:type="dxa"/>
            <w:vAlign w:val="center"/>
          </w:tcPr>
          <w:p w:rsidR="0020152D" w:rsidRDefault="00022ACB">
            <w:pPr>
              <w:pStyle w:val="40"/>
            </w:pPr>
            <w:r>
              <w:t>49.71</w:t>
            </w:r>
          </w:p>
        </w:tc>
        <w:tc>
          <w:tcPr>
            <w:tcW w:w="964" w:type="dxa"/>
            <w:vAlign w:val="center"/>
          </w:tcPr>
          <w:p w:rsidR="0020152D" w:rsidRDefault="00022ACB">
            <w:pPr>
              <w:pStyle w:val="40"/>
            </w:pPr>
            <w:r>
              <w:t>49.71</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49.71</w:t>
            </w: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其他服务</w:t>
            </w:r>
          </w:p>
        </w:tc>
        <w:tc>
          <w:tcPr>
            <w:tcW w:w="1134" w:type="dxa"/>
            <w:vAlign w:val="center"/>
          </w:tcPr>
          <w:p w:rsidR="0020152D" w:rsidRDefault="00022ACB">
            <w:pPr>
              <w:pStyle w:val="2"/>
            </w:pPr>
            <w:r>
              <w:t>C99000000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43.92</w:t>
            </w:r>
          </w:p>
        </w:tc>
        <w:tc>
          <w:tcPr>
            <w:tcW w:w="964" w:type="dxa"/>
            <w:vAlign w:val="center"/>
          </w:tcPr>
          <w:p w:rsidR="0020152D" w:rsidRDefault="00022ACB">
            <w:pPr>
              <w:pStyle w:val="40"/>
            </w:pPr>
            <w:r>
              <w:t>43.92</w:t>
            </w:r>
          </w:p>
        </w:tc>
        <w:tc>
          <w:tcPr>
            <w:tcW w:w="964" w:type="dxa"/>
            <w:vAlign w:val="center"/>
          </w:tcPr>
          <w:p w:rsidR="0020152D" w:rsidRDefault="00022ACB">
            <w:pPr>
              <w:pStyle w:val="40"/>
            </w:pPr>
            <w:r>
              <w:t>43.92</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2024年支持地方高校改革发展资金--教学环境及质量提升项目（中央提前下达）</w:t>
            </w:r>
          </w:p>
        </w:tc>
        <w:tc>
          <w:tcPr>
            <w:tcW w:w="964" w:type="dxa"/>
            <w:vAlign w:val="center"/>
          </w:tcPr>
          <w:p w:rsidR="0020152D" w:rsidRDefault="00022ACB">
            <w:pPr>
              <w:pStyle w:val="40"/>
            </w:pPr>
            <w:r>
              <w:t>860.00</w:t>
            </w:r>
          </w:p>
        </w:tc>
        <w:tc>
          <w:tcPr>
            <w:tcW w:w="1134" w:type="dxa"/>
            <w:vAlign w:val="center"/>
          </w:tcPr>
          <w:p w:rsidR="0020152D" w:rsidRDefault="00022ACB">
            <w:pPr>
              <w:pStyle w:val="2"/>
            </w:pPr>
            <w:r>
              <w:t>其他服务</w:t>
            </w:r>
          </w:p>
        </w:tc>
        <w:tc>
          <w:tcPr>
            <w:tcW w:w="1134" w:type="dxa"/>
            <w:vAlign w:val="center"/>
          </w:tcPr>
          <w:p w:rsidR="0020152D" w:rsidRDefault="00022ACB">
            <w:pPr>
              <w:pStyle w:val="2"/>
            </w:pPr>
            <w:r>
              <w:t>C99000000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76.08</w:t>
            </w:r>
          </w:p>
        </w:tc>
        <w:tc>
          <w:tcPr>
            <w:tcW w:w="964" w:type="dxa"/>
            <w:vAlign w:val="center"/>
          </w:tcPr>
          <w:p w:rsidR="0020152D" w:rsidRDefault="00022ACB">
            <w:pPr>
              <w:pStyle w:val="40"/>
            </w:pPr>
            <w:r>
              <w:t>76.08</w:t>
            </w:r>
          </w:p>
        </w:tc>
        <w:tc>
          <w:tcPr>
            <w:tcW w:w="964" w:type="dxa"/>
            <w:vAlign w:val="center"/>
          </w:tcPr>
          <w:p w:rsidR="0020152D" w:rsidRDefault="00022ACB">
            <w:pPr>
              <w:pStyle w:val="40"/>
            </w:pPr>
            <w:r>
              <w:t>76.08</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2024年支持地方高校改革发展资金--正常公用项目（中央提前下达）</w:t>
            </w:r>
          </w:p>
        </w:tc>
        <w:tc>
          <w:tcPr>
            <w:tcW w:w="964" w:type="dxa"/>
            <w:vAlign w:val="center"/>
          </w:tcPr>
          <w:p w:rsidR="0020152D" w:rsidRDefault="00022ACB">
            <w:pPr>
              <w:pStyle w:val="40"/>
            </w:pPr>
            <w:r>
              <w:t>3679.00</w:t>
            </w:r>
          </w:p>
        </w:tc>
        <w:tc>
          <w:tcPr>
            <w:tcW w:w="1134" w:type="dxa"/>
            <w:vAlign w:val="center"/>
          </w:tcPr>
          <w:p w:rsidR="0020152D" w:rsidRDefault="00022ACB">
            <w:pPr>
              <w:pStyle w:val="2"/>
            </w:pPr>
            <w:r>
              <w:t>其他电能</w:t>
            </w:r>
          </w:p>
        </w:tc>
        <w:tc>
          <w:tcPr>
            <w:tcW w:w="1134" w:type="dxa"/>
            <w:vAlign w:val="center"/>
          </w:tcPr>
          <w:p w:rsidR="0020152D" w:rsidRDefault="00022ACB">
            <w:pPr>
              <w:pStyle w:val="2"/>
            </w:pPr>
            <w:r>
              <w:t>A07050199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543.00</w:t>
            </w:r>
          </w:p>
        </w:tc>
        <w:tc>
          <w:tcPr>
            <w:tcW w:w="964" w:type="dxa"/>
            <w:vAlign w:val="center"/>
          </w:tcPr>
          <w:p w:rsidR="0020152D" w:rsidRDefault="00022ACB">
            <w:pPr>
              <w:pStyle w:val="40"/>
            </w:pPr>
            <w:r>
              <w:t>543.00</w:t>
            </w:r>
          </w:p>
        </w:tc>
        <w:tc>
          <w:tcPr>
            <w:tcW w:w="964" w:type="dxa"/>
            <w:vAlign w:val="center"/>
          </w:tcPr>
          <w:p w:rsidR="0020152D" w:rsidRDefault="00022ACB">
            <w:pPr>
              <w:pStyle w:val="40"/>
            </w:pPr>
            <w:r>
              <w:t>543.00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543.00</w:t>
            </w:r>
          </w:p>
        </w:tc>
      </w:tr>
      <w:tr w:rsidR="0020152D">
        <w:trPr>
          <w:cantSplit/>
          <w:jc w:val="center"/>
        </w:trPr>
        <w:tc>
          <w:tcPr>
            <w:tcW w:w="1701" w:type="dxa"/>
            <w:vAlign w:val="center"/>
          </w:tcPr>
          <w:p w:rsidR="0020152D" w:rsidRDefault="00022ACB">
            <w:pPr>
              <w:pStyle w:val="2"/>
            </w:pPr>
            <w:r>
              <w:lastRenderedPageBreak/>
              <w:t>2024年支持地方高校改革发展资金--正常公用项目（中央提前下达）</w:t>
            </w:r>
          </w:p>
        </w:tc>
        <w:tc>
          <w:tcPr>
            <w:tcW w:w="964" w:type="dxa"/>
            <w:vAlign w:val="center"/>
          </w:tcPr>
          <w:p w:rsidR="0020152D" w:rsidRDefault="00022ACB">
            <w:pPr>
              <w:pStyle w:val="40"/>
            </w:pPr>
            <w:r>
              <w:t>3679.00</w:t>
            </w:r>
          </w:p>
        </w:tc>
        <w:tc>
          <w:tcPr>
            <w:tcW w:w="1134" w:type="dxa"/>
            <w:vAlign w:val="center"/>
          </w:tcPr>
          <w:p w:rsidR="0020152D" w:rsidRDefault="00022ACB">
            <w:pPr>
              <w:pStyle w:val="2"/>
            </w:pPr>
            <w:r>
              <w:t>生活饮用水</w:t>
            </w:r>
          </w:p>
        </w:tc>
        <w:tc>
          <w:tcPr>
            <w:tcW w:w="1134" w:type="dxa"/>
            <w:vAlign w:val="center"/>
          </w:tcPr>
          <w:p w:rsidR="0020152D" w:rsidRDefault="00022ACB">
            <w:pPr>
              <w:pStyle w:val="2"/>
            </w:pPr>
            <w:r>
              <w:t>A07050501</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120.01</w:t>
            </w:r>
          </w:p>
        </w:tc>
        <w:tc>
          <w:tcPr>
            <w:tcW w:w="964" w:type="dxa"/>
            <w:vAlign w:val="center"/>
          </w:tcPr>
          <w:p w:rsidR="0020152D" w:rsidRDefault="00022ACB">
            <w:pPr>
              <w:pStyle w:val="40"/>
            </w:pPr>
            <w:r>
              <w:t>120.01</w:t>
            </w:r>
          </w:p>
        </w:tc>
        <w:tc>
          <w:tcPr>
            <w:tcW w:w="964" w:type="dxa"/>
            <w:vAlign w:val="center"/>
          </w:tcPr>
          <w:p w:rsidR="0020152D" w:rsidRDefault="00022ACB">
            <w:pPr>
              <w:pStyle w:val="40"/>
            </w:pPr>
            <w:r>
              <w:t>120.01</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120.01</w:t>
            </w:r>
          </w:p>
        </w:tc>
      </w:tr>
      <w:tr w:rsidR="0020152D">
        <w:trPr>
          <w:cantSplit/>
          <w:jc w:val="center"/>
        </w:trPr>
        <w:tc>
          <w:tcPr>
            <w:tcW w:w="1701" w:type="dxa"/>
            <w:vAlign w:val="center"/>
          </w:tcPr>
          <w:p w:rsidR="0020152D" w:rsidRDefault="00022ACB">
            <w:pPr>
              <w:pStyle w:val="2"/>
            </w:pPr>
            <w:r>
              <w:lastRenderedPageBreak/>
              <w:t>2024年职业技能鉴定项目(其他来源收入)</w:t>
            </w:r>
          </w:p>
        </w:tc>
        <w:tc>
          <w:tcPr>
            <w:tcW w:w="964" w:type="dxa"/>
            <w:vAlign w:val="center"/>
          </w:tcPr>
          <w:p w:rsidR="0020152D" w:rsidRDefault="00022ACB">
            <w:pPr>
              <w:pStyle w:val="40"/>
            </w:pPr>
            <w:r>
              <w:t>32.13</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0.25</w:t>
            </w:r>
          </w:p>
        </w:tc>
        <w:tc>
          <w:tcPr>
            <w:tcW w:w="964" w:type="dxa"/>
            <w:vAlign w:val="center"/>
          </w:tcPr>
          <w:p w:rsidR="0020152D" w:rsidRDefault="00022ACB">
            <w:pPr>
              <w:pStyle w:val="40"/>
            </w:pPr>
            <w:r>
              <w:t>0.25</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0.25</w:t>
            </w:r>
          </w:p>
        </w:tc>
        <w:tc>
          <w:tcPr>
            <w:tcW w:w="964" w:type="dxa"/>
            <w:vAlign w:val="center"/>
          </w:tcPr>
          <w:p w:rsidR="0020152D" w:rsidRDefault="0020152D">
            <w:pPr>
              <w:pStyle w:val="40"/>
            </w:pPr>
          </w:p>
        </w:tc>
        <w:tc>
          <w:tcPr>
            <w:tcW w:w="964" w:type="dxa"/>
            <w:vAlign w:val="center"/>
          </w:tcPr>
          <w:p w:rsidR="0020152D" w:rsidRDefault="00022ACB">
            <w:pPr>
              <w:pStyle w:val="40"/>
            </w:pPr>
            <w:r>
              <w:t>0.25</w:t>
            </w:r>
          </w:p>
        </w:tc>
      </w:tr>
      <w:tr w:rsidR="0020152D">
        <w:trPr>
          <w:cantSplit/>
          <w:jc w:val="center"/>
        </w:trPr>
        <w:tc>
          <w:tcPr>
            <w:tcW w:w="1701" w:type="dxa"/>
            <w:vAlign w:val="center"/>
          </w:tcPr>
          <w:p w:rsidR="0020152D" w:rsidRDefault="00022ACB">
            <w:pPr>
              <w:pStyle w:val="2"/>
            </w:pPr>
            <w:r>
              <w:t>2024年职业技能鉴定项目(其他来源收入)</w:t>
            </w:r>
          </w:p>
        </w:tc>
        <w:tc>
          <w:tcPr>
            <w:tcW w:w="964" w:type="dxa"/>
            <w:vAlign w:val="center"/>
          </w:tcPr>
          <w:p w:rsidR="0020152D" w:rsidRDefault="00022ACB">
            <w:pPr>
              <w:pStyle w:val="40"/>
            </w:pPr>
            <w:r>
              <w:t>32.13</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022ACB">
            <w:pPr>
              <w:pStyle w:val="40"/>
            </w:pPr>
            <w:r>
              <w:t>2.00</w:t>
            </w:r>
          </w:p>
        </w:tc>
      </w:tr>
      <w:tr w:rsidR="0020152D">
        <w:trPr>
          <w:cantSplit/>
          <w:jc w:val="center"/>
        </w:trPr>
        <w:tc>
          <w:tcPr>
            <w:tcW w:w="1701" w:type="dxa"/>
            <w:vAlign w:val="center"/>
          </w:tcPr>
          <w:p w:rsidR="0020152D" w:rsidRDefault="00022ACB">
            <w:pPr>
              <w:pStyle w:val="2"/>
            </w:pPr>
            <w:r>
              <w:lastRenderedPageBreak/>
              <w:t>2024年中央“三区”科技人才支持计划选派经费</w:t>
            </w:r>
          </w:p>
        </w:tc>
        <w:tc>
          <w:tcPr>
            <w:tcW w:w="964" w:type="dxa"/>
            <w:vAlign w:val="center"/>
          </w:tcPr>
          <w:p w:rsidR="0020152D" w:rsidRDefault="00022ACB">
            <w:pPr>
              <w:pStyle w:val="40"/>
            </w:pPr>
            <w:r>
              <w:t>34.60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19.70</w:t>
            </w:r>
          </w:p>
        </w:tc>
        <w:tc>
          <w:tcPr>
            <w:tcW w:w="964" w:type="dxa"/>
            <w:vAlign w:val="center"/>
          </w:tcPr>
          <w:p w:rsidR="0020152D" w:rsidRDefault="00022ACB">
            <w:pPr>
              <w:pStyle w:val="40"/>
            </w:pPr>
            <w:r>
              <w:t>19.70</w:t>
            </w:r>
          </w:p>
        </w:tc>
        <w:tc>
          <w:tcPr>
            <w:tcW w:w="964" w:type="dxa"/>
            <w:vAlign w:val="center"/>
          </w:tcPr>
          <w:p w:rsidR="0020152D" w:rsidRDefault="00022ACB">
            <w:pPr>
              <w:pStyle w:val="40"/>
            </w:pPr>
            <w:r>
              <w:t>19.70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19.70</w:t>
            </w:r>
          </w:p>
        </w:tc>
      </w:tr>
      <w:tr w:rsidR="0020152D">
        <w:trPr>
          <w:cantSplit/>
          <w:jc w:val="center"/>
        </w:trPr>
        <w:tc>
          <w:tcPr>
            <w:tcW w:w="1701" w:type="dxa"/>
            <w:vAlign w:val="center"/>
          </w:tcPr>
          <w:p w:rsidR="0020152D" w:rsidRDefault="00022ACB">
            <w:pPr>
              <w:pStyle w:val="2"/>
            </w:pPr>
            <w:r>
              <w:lastRenderedPageBreak/>
              <w:t>2024年中央“三区”科技人才支持计划选派经费</w:t>
            </w:r>
          </w:p>
        </w:tc>
        <w:tc>
          <w:tcPr>
            <w:tcW w:w="964" w:type="dxa"/>
            <w:vAlign w:val="center"/>
          </w:tcPr>
          <w:p w:rsidR="0020152D" w:rsidRDefault="00022ACB">
            <w:pPr>
              <w:pStyle w:val="40"/>
            </w:pPr>
            <w:r>
              <w:t>34.60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3.20</w:t>
            </w:r>
          </w:p>
        </w:tc>
        <w:tc>
          <w:tcPr>
            <w:tcW w:w="964" w:type="dxa"/>
            <w:vAlign w:val="center"/>
          </w:tcPr>
          <w:p w:rsidR="0020152D" w:rsidRDefault="00022ACB">
            <w:pPr>
              <w:pStyle w:val="40"/>
            </w:pPr>
            <w:r>
              <w:t>3.20</w:t>
            </w:r>
          </w:p>
        </w:tc>
        <w:tc>
          <w:tcPr>
            <w:tcW w:w="964" w:type="dxa"/>
            <w:vAlign w:val="center"/>
          </w:tcPr>
          <w:p w:rsidR="0020152D" w:rsidRDefault="00022ACB">
            <w:pPr>
              <w:pStyle w:val="40"/>
            </w:pPr>
            <w:r>
              <w:t>3.20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3.20</w:t>
            </w:r>
          </w:p>
        </w:tc>
      </w:tr>
      <w:tr w:rsidR="0020152D">
        <w:trPr>
          <w:cantSplit/>
          <w:jc w:val="center"/>
        </w:trPr>
        <w:tc>
          <w:tcPr>
            <w:tcW w:w="1701" w:type="dxa"/>
            <w:vAlign w:val="center"/>
          </w:tcPr>
          <w:p w:rsidR="0020152D" w:rsidRDefault="00022ACB">
            <w:pPr>
              <w:pStyle w:val="2"/>
            </w:pPr>
            <w:r>
              <w:lastRenderedPageBreak/>
              <w:t>2024年中央财政林业草原改革发展资金（省直其他部门提前通知）</w:t>
            </w:r>
          </w:p>
        </w:tc>
        <w:tc>
          <w:tcPr>
            <w:tcW w:w="964" w:type="dxa"/>
            <w:vAlign w:val="center"/>
          </w:tcPr>
          <w:p w:rsidR="0020152D" w:rsidRDefault="00022ACB">
            <w:pPr>
              <w:pStyle w:val="40"/>
            </w:pPr>
            <w:r>
              <w:t>100.00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13.00</w:t>
            </w:r>
          </w:p>
        </w:tc>
        <w:tc>
          <w:tcPr>
            <w:tcW w:w="964" w:type="dxa"/>
            <w:vAlign w:val="center"/>
          </w:tcPr>
          <w:p w:rsidR="0020152D" w:rsidRDefault="00022ACB">
            <w:pPr>
              <w:pStyle w:val="40"/>
            </w:pPr>
            <w:r>
              <w:t>13.00</w:t>
            </w:r>
          </w:p>
        </w:tc>
        <w:tc>
          <w:tcPr>
            <w:tcW w:w="964" w:type="dxa"/>
            <w:vAlign w:val="center"/>
          </w:tcPr>
          <w:p w:rsidR="0020152D" w:rsidRDefault="00022ACB">
            <w:pPr>
              <w:pStyle w:val="40"/>
            </w:pPr>
            <w:r>
              <w:t>13.00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13.00</w:t>
            </w:r>
          </w:p>
        </w:tc>
      </w:tr>
      <w:tr w:rsidR="0020152D">
        <w:trPr>
          <w:cantSplit/>
          <w:jc w:val="center"/>
        </w:trPr>
        <w:tc>
          <w:tcPr>
            <w:tcW w:w="1701" w:type="dxa"/>
            <w:vAlign w:val="center"/>
          </w:tcPr>
          <w:p w:rsidR="0020152D" w:rsidRDefault="00022ACB">
            <w:pPr>
              <w:pStyle w:val="2"/>
            </w:pPr>
            <w:r>
              <w:lastRenderedPageBreak/>
              <w:t>2024年中央财政林业草原改革发展资金（省直其他部门提前通知）</w:t>
            </w:r>
          </w:p>
        </w:tc>
        <w:tc>
          <w:tcPr>
            <w:tcW w:w="964" w:type="dxa"/>
            <w:vAlign w:val="center"/>
          </w:tcPr>
          <w:p w:rsidR="0020152D" w:rsidRDefault="00022ACB">
            <w:pPr>
              <w:pStyle w:val="40"/>
            </w:pPr>
            <w:r>
              <w:t>100.00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5.00</w:t>
            </w:r>
          </w:p>
        </w:tc>
      </w:tr>
      <w:tr w:rsidR="0020152D">
        <w:trPr>
          <w:cantSplit/>
          <w:jc w:val="center"/>
        </w:trPr>
        <w:tc>
          <w:tcPr>
            <w:tcW w:w="1701" w:type="dxa"/>
            <w:vAlign w:val="center"/>
          </w:tcPr>
          <w:p w:rsidR="0020152D" w:rsidRDefault="00022ACB">
            <w:pPr>
              <w:pStyle w:val="2"/>
            </w:pPr>
            <w:r>
              <w:lastRenderedPageBreak/>
              <w:t>2024年专精特新“小巨人”企业科技特派团工作补助（省直其他部门提前通知）</w:t>
            </w:r>
          </w:p>
        </w:tc>
        <w:tc>
          <w:tcPr>
            <w:tcW w:w="964" w:type="dxa"/>
            <w:vAlign w:val="center"/>
          </w:tcPr>
          <w:p w:rsidR="0020152D" w:rsidRDefault="00022ACB">
            <w:pPr>
              <w:pStyle w:val="40"/>
            </w:pPr>
            <w:r>
              <w:t>2.00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1.12</w:t>
            </w:r>
          </w:p>
        </w:tc>
        <w:tc>
          <w:tcPr>
            <w:tcW w:w="964" w:type="dxa"/>
            <w:vAlign w:val="center"/>
          </w:tcPr>
          <w:p w:rsidR="0020152D" w:rsidRDefault="00022ACB">
            <w:pPr>
              <w:pStyle w:val="40"/>
            </w:pPr>
            <w:r>
              <w:t>1.12</w:t>
            </w:r>
          </w:p>
        </w:tc>
        <w:tc>
          <w:tcPr>
            <w:tcW w:w="964" w:type="dxa"/>
            <w:vAlign w:val="center"/>
          </w:tcPr>
          <w:p w:rsidR="0020152D" w:rsidRDefault="00022ACB">
            <w:pPr>
              <w:pStyle w:val="40"/>
            </w:pPr>
            <w:r>
              <w:t>1.12</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1.12</w:t>
            </w:r>
          </w:p>
        </w:tc>
      </w:tr>
      <w:tr w:rsidR="0020152D">
        <w:trPr>
          <w:cantSplit/>
          <w:jc w:val="center"/>
        </w:trPr>
        <w:tc>
          <w:tcPr>
            <w:tcW w:w="1701" w:type="dxa"/>
            <w:vAlign w:val="center"/>
          </w:tcPr>
          <w:p w:rsidR="0020152D" w:rsidRDefault="00022ACB">
            <w:pPr>
              <w:pStyle w:val="2"/>
            </w:pPr>
            <w:r>
              <w:lastRenderedPageBreak/>
              <w:t>2024年专精特新“小巨人”企业科技特派团工作补助（省直其他部门提前通知）</w:t>
            </w:r>
          </w:p>
        </w:tc>
        <w:tc>
          <w:tcPr>
            <w:tcW w:w="964" w:type="dxa"/>
            <w:vAlign w:val="center"/>
          </w:tcPr>
          <w:p w:rsidR="0020152D" w:rsidRDefault="00022ACB">
            <w:pPr>
              <w:pStyle w:val="40"/>
            </w:pPr>
            <w:r>
              <w:t>2.00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0.40</w:t>
            </w:r>
          </w:p>
        </w:tc>
        <w:tc>
          <w:tcPr>
            <w:tcW w:w="964" w:type="dxa"/>
            <w:vAlign w:val="center"/>
          </w:tcPr>
          <w:p w:rsidR="0020152D" w:rsidRDefault="00022ACB">
            <w:pPr>
              <w:pStyle w:val="40"/>
            </w:pPr>
            <w:r>
              <w:t>0.40</w:t>
            </w:r>
          </w:p>
        </w:tc>
        <w:tc>
          <w:tcPr>
            <w:tcW w:w="964" w:type="dxa"/>
            <w:vAlign w:val="center"/>
          </w:tcPr>
          <w:p w:rsidR="0020152D" w:rsidRDefault="00022ACB">
            <w:pPr>
              <w:pStyle w:val="40"/>
            </w:pPr>
            <w:r>
              <w:t>0.40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0.40</w:t>
            </w:r>
          </w:p>
        </w:tc>
      </w:tr>
      <w:tr w:rsidR="0020152D">
        <w:trPr>
          <w:cantSplit/>
          <w:jc w:val="center"/>
        </w:trPr>
        <w:tc>
          <w:tcPr>
            <w:tcW w:w="1701" w:type="dxa"/>
            <w:vAlign w:val="center"/>
          </w:tcPr>
          <w:p w:rsidR="0020152D" w:rsidRDefault="00022ACB">
            <w:pPr>
              <w:pStyle w:val="2"/>
            </w:pPr>
            <w:r>
              <w:lastRenderedPageBreak/>
              <w:t>2024预算内基建--河北科技师范学院滨海技术应用实训基地建设</w:t>
            </w:r>
          </w:p>
        </w:tc>
        <w:tc>
          <w:tcPr>
            <w:tcW w:w="964" w:type="dxa"/>
            <w:vAlign w:val="center"/>
          </w:tcPr>
          <w:p w:rsidR="0020152D" w:rsidRDefault="00022ACB">
            <w:pPr>
              <w:pStyle w:val="40"/>
            </w:pPr>
            <w:r>
              <w:t>1000.00</w:t>
            </w:r>
          </w:p>
        </w:tc>
        <w:tc>
          <w:tcPr>
            <w:tcW w:w="1134" w:type="dxa"/>
            <w:vAlign w:val="center"/>
          </w:tcPr>
          <w:p w:rsidR="0020152D" w:rsidRDefault="00022ACB">
            <w:pPr>
              <w:pStyle w:val="2"/>
            </w:pPr>
            <w:r>
              <w:t>教育用房施工</w:t>
            </w:r>
          </w:p>
        </w:tc>
        <w:tc>
          <w:tcPr>
            <w:tcW w:w="1134" w:type="dxa"/>
            <w:vAlign w:val="center"/>
          </w:tcPr>
          <w:p w:rsidR="0020152D" w:rsidRDefault="00022ACB">
            <w:pPr>
              <w:pStyle w:val="2"/>
            </w:pPr>
            <w:r>
              <w:t>B01021100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990.00</w:t>
            </w:r>
          </w:p>
        </w:tc>
        <w:tc>
          <w:tcPr>
            <w:tcW w:w="964" w:type="dxa"/>
            <w:vAlign w:val="center"/>
          </w:tcPr>
          <w:p w:rsidR="0020152D" w:rsidRDefault="00022ACB">
            <w:pPr>
              <w:pStyle w:val="40"/>
            </w:pPr>
            <w:r>
              <w:t>990.00</w:t>
            </w:r>
          </w:p>
        </w:tc>
        <w:tc>
          <w:tcPr>
            <w:tcW w:w="964" w:type="dxa"/>
            <w:vAlign w:val="center"/>
          </w:tcPr>
          <w:p w:rsidR="0020152D" w:rsidRDefault="00022ACB">
            <w:pPr>
              <w:pStyle w:val="40"/>
            </w:pPr>
            <w:r>
              <w:t>990.00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搅拌机械</w:t>
            </w:r>
          </w:p>
        </w:tc>
        <w:tc>
          <w:tcPr>
            <w:tcW w:w="1134" w:type="dxa"/>
            <w:vAlign w:val="center"/>
          </w:tcPr>
          <w:p w:rsidR="0020152D" w:rsidRDefault="00022ACB">
            <w:pPr>
              <w:pStyle w:val="2"/>
            </w:pPr>
            <w:r>
              <w:t>A02052505</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0.20</w:t>
            </w:r>
          </w:p>
        </w:tc>
        <w:tc>
          <w:tcPr>
            <w:tcW w:w="964" w:type="dxa"/>
            <w:vAlign w:val="center"/>
          </w:tcPr>
          <w:p w:rsidR="0020152D" w:rsidRDefault="00022ACB">
            <w:pPr>
              <w:pStyle w:val="40"/>
            </w:pPr>
            <w:r>
              <w:t>0.40</w:t>
            </w:r>
          </w:p>
        </w:tc>
        <w:tc>
          <w:tcPr>
            <w:tcW w:w="964" w:type="dxa"/>
            <w:vAlign w:val="center"/>
          </w:tcPr>
          <w:p w:rsidR="0020152D" w:rsidRDefault="00022ACB">
            <w:pPr>
              <w:pStyle w:val="40"/>
            </w:pPr>
            <w:r>
              <w:t>0.40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0.40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烹调电器</w:t>
            </w:r>
          </w:p>
        </w:tc>
        <w:tc>
          <w:tcPr>
            <w:tcW w:w="1134" w:type="dxa"/>
            <w:vAlign w:val="center"/>
          </w:tcPr>
          <w:p w:rsidR="0020152D" w:rsidRDefault="00022ACB">
            <w:pPr>
              <w:pStyle w:val="2"/>
            </w:pPr>
            <w:r>
              <w:t>A02061816</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0.50</w:t>
            </w:r>
          </w:p>
        </w:tc>
        <w:tc>
          <w:tcPr>
            <w:tcW w:w="964" w:type="dxa"/>
            <w:vAlign w:val="center"/>
          </w:tcPr>
          <w:p w:rsidR="0020152D" w:rsidRDefault="00022ACB">
            <w:pPr>
              <w:pStyle w:val="40"/>
            </w:pPr>
            <w:r>
              <w:t>1.00</w:t>
            </w: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烹调电器</w:t>
            </w:r>
          </w:p>
        </w:tc>
        <w:tc>
          <w:tcPr>
            <w:tcW w:w="1134" w:type="dxa"/>
            <w:vAlign w:val="center"/>
          </w:tcPr>
          <w:p w:rsidR="0020152D" w:rsidRDefault="00022ACB">
            <w:pPr>
              <w:pStyle w:val="2"/>
            </w:pPr>
            <w:r>
              <w:t>A02061816</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0.10</w:t>
            </w:r>
          </w:p>
        </w:tc>
        <w:tc>
          <w:tcPr>
            <w:tcW w:w="964" w:type="dxa"/>
            <w:vAlign w:val="center"/>
          </w:tcPr>
          <w:p w:rsidR="0020152D" w:rsidRDefault="00022ACB">
            <w:pPr>
              <w:pStyle w:val="40"/>
            </w:pPr>
            <w:r>
              <w:t>0.10</w:t>
            </w:r>
          </w:p>
        </w:tc>
        <w:tc>
          <w:tcPr>
            <w:tcW w:w="964" w:type="dxa"/>
            <w:vAlign w:val="center"/>
          </w:tcPr>
          <w:p w:rsidR="0020152D" w:rsidRDefault="00022ACB">
            <w:pPr>
              <w:pStyle w:val="40"/>
            </w:pPr>
            <w:r>
              <w:t>0.10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0.10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工业电热设备（电炉）</w:t>
            </w:r>
          </w:p>
        </w:tc>
        <w:tc>
          <w:tcPr>
            <w:tcW w:w="1134" w:type="dxa"/>
            <w:vAlign w:val="center"/>
          </w:tcPr>
          <w:p w:rsidR="0020152D" w:rsidRDefault="00022ACB">
            <w:pPr>
              <w:pStyle w:val="2"/>
            </w:pPr>
            <w:r>
              <w:t>A02062001</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0.80</w:t>
            </w:r>
          </w:p>
        </w:tc>
        <w:tc>
          <w:tcPr>
            <w:tcW w:w="964" w:type="dxa"/>
            <w:vAlign w:val="center"/>
          </w:tcPr>
          <w:p w:rsidR="0020152D" w:rsidRDefault="00022ACB">
            <w:pPr>
              <w:pStyle w:val="40"/>
            </w:pPr>
            <w:r>
              <w:t>0.80</w:t>
            </w: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0.80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电化学分析仪器</w:t>
            </w:r>
          </w:p>
        </w:tc>
        <w:tc>
          <w:tcPr>
            <w:tcW w:w="1134" w:type="dxa"/>
            <w:vAlign w:val="center"/>
          </w:tcPr>
          <w:p w:rsidR="0020152D" w:rsidRDefault="00022ACB">
            <w:pPr>
              <w:pStyle w:val="2"/>
            </w:pPr>
            <w:r>
              <w:t>A02100401</w:t>
            </w:r>
          </w:p>
        </w:tc>
        <w:tc>
          <w:tcPr>
            <w:tcW w:w="709" w:type="dxa"/>
            <w:vAlign w:val="center"/>
          </w:tcPr>
          <w:p w:rsidR="0020152D" w:rsidRDefault="00022ACB">
            <w:pPr>
              <w:pStyle w:val="3"/>
            </w:pPr>
            <w:r>
              <w:t>套</w:t>
            </w:r>
          </w:p>
        </w:tc>
        <w:tc>
          <w:tcPr>
            <w:tcW w:w="850" w:type="dxa"/>
            <w:vAlign w:val="center"/>
          </w:tcPr>
          <w:p w:rsidR="0020152D" w:rsidRDefault="00022ACB">
            <w:pPr>
              <w:pStyle w:val="40"/>
            </w:pPr>
            <w:r>
              <w:t>1</w:t>
            </w:r>
          </w:p>
        </w:tc>
        <w:tc>
          <w:tcPr>
            <w:tcW w:w="850"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电化学分析仪器</w:t>
            </w:r>
          </w:p>
        </w:tc>
        <w:tc>
          <w:tcPr>
            <w:tcW w:w="1134" w:type="dxa"/>
            <w:vAlign w:val="center"/>
          </w:tcPr>
          <w:p w:rsidR="0020152D" w:rsidRDefault="00022ACB">
            <w:pPr>
              <w:pStyle w:val="2"/>
            </w:pPr>
            <w:r>
              <w:t>A02100401</w:t>
            </w:r>
          </w:p>
        </w:tc>
        <w:tc>
          <w:tcPr>
            <w:tcW w:w="709" w:type="dxa"/>
            <w:vAlign w:val="center"/>
          </w:tcPr>
          <w:p w:rsidR="0020152D" w:rsidRDefault="00022ACB">
            <w:pPr>
              <w:pStyle w:val="3"/>
            </w:pPr>
            <w:r>
              <w:t>套</w:t>
            </w:r>
          </w:p>
        </w:tc>
        <w:tc>
          <w:tcPr>
            <w:tcW w:w="850" w:type="dxa"/>
            <w:vAlign w:val="center"/>
          </w:tcPr>
          <w:p w:rsidR="0020152D" w:rsidRDefault="00022ACB">
            <w:pPr>
              <w:pStyle w:val="40"/>
            </w:pPr>
            <w:r>
              <w:t>2</w:t>
            </w:r>
          </w:p>
        </w:tc>
        <w:tc>
          <w:tcPr>
            <w:tcW w:w="850" w:type="dxa"/>
            <w:vAlign w:val="center"/>
          </w:tcPr>
          <w:p w:rsidR="0020152D" w:rsidRDefault="00022ACB">
            <w:pPr>
              <w:pStyle w:val="40"/>
            </w:pPr>
            <w:r>
              <w:t>0.40</w:t>
            </w:r>
          </w:p>
        </w:tc>
        <w:tc>
          <w:tcPr>
            <w:tcW w:w="964" w:type="dxa"/>
            <w:vAlign w:val="center"/>
          </w:tcPr>
          <w:p w:rsidR="0020152D" w:rsidRDefault="00022ACB">
            <w:pPr>
              <w:pStyle w:val="40"/>
            </w:pPr>
            <w:r>
              <w:t>0.80</w:t>
            </w:r>
          </w:p>
        </w:tc>
        <w:tc>
          <w:tcPr>
            <w:tcW w:w="964" w:type="dxa"/>
            <w:vAlign w:val="center"/>
          </w:tcPr>
          <w:p w:rsidR="0020152D" w:rsidRDefault="00022ACB">
            <w:pPr>
              <w:pStyle w:val="40"/>
            </w:pPr>
            <w:r>
              <w:t>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0.80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电化学分析仪器</w:t>
            </w:r>
          </w:p>
        </w:tc>
        <w:tc>
          <w:tcPr>
            <w:tcW w:w="1134" w:type="dxa"/>
            <w:vAlign w:val="center"/>
          </w:tcPr>
          <w:p w:rsidR="0020152D" w:rsidRDefault="00022ACB">
            <w:pPr>
              <w:pStyle w:val="2"/>
            </w:pPr>
            <w:r>
              <w:t>A02100401</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0.30</w:t>
            </w:r>
          </w:p>
        </w:tc>
        <w:tc>
          <w:tcPr>
            <w:tcW w:w="964" w:type="dxa"/>
            <w:vAlign w:val="center"/>
          </w:tcPr>
          <w:p w:rsidR="0020152D" w:rsidRDefault="00022ACB">
            <w:pPr>
              <w:pStyle w:val="40"/>
            </w:pPr>
            <w:r>
              <w:t>0.60</w:t>
            </w:r>
          </w:p>
        </w:tc>
        <w:tc>
          <w:tcPr>
            <w:tcW w:w="964" w:type="dxa"/>
            <w:vAlign w:val="center"/>
          </w:tcPr>
          <w:p w:rsidR="0020152D" w:rsidRDefault="00022ACB">
            <w:pPr>
              <w:pStyle w:val="40"/>
            </w:pPr>
            <w:r>
              <w:t>0.60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0.60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电化学分析仪器</w:t>
            </w:r>
          </w:p>
        </w:tc>
        <w:tc>
          <w:tcPr>
            <w:tcW w:w="1134" w:type="dxa"/>
            <w:vAlign w:val="center"/>
          </w:tcPr>
          <w:p w:rsidR="0020152D" w:rsidRDefault="00022ACB">
            <w:pPr>
              <w:pStyle w:val="2"/>
            </w:pPr>
            <w:r>
              <w:t>A02100401</w:t>
            </w:r>
          </w:p>
        </w:tc>
        <w:tc>
          <w:tcPr>
            <w:tcW w:w="709" w:type="dxa"/>
            <w:vAlign w:val="center"/>
          </w:tcPr>
          <w:p w:rsidR="0020152D" w:rsidRDefault="00022ACB">
            <w:pPr>
              <w:pStyle w:val="3"/>
            </w:pPr>
            <w:r>
              <w:t>台</w:t>
            </w:r>
          </w:p>
        </w:tc>
        <w:tc>
          <w:tcPr>
            <w:tcW w:w="850" w:type="dxa"/>
            <w:vAlign w:val="center"/>
          </w:tcPr>
          <w:p w:rsidR="0020152D" w:rsidRDefault="00022ACB">
            <w:pPr>
              <w:pStyle w:val="40"/>
            </w:pPr>
            <w:r>
              <w:t>3</w:t>
            </w:r>
          </w:p>
        </w:tc>
        <w:tc>
          <w:tcPr>
            <w:tcW w:w="850" w:type="dxa"/>
            <w:vAlign w:val="center"/>
          </w:tcPr>
          <w:p w:rsidR="0020152D" w:rsidRDefault="00022ACB">
            <w:pPr>
              <w:pStyle w:val="40"/>
            </w:pPr>
            <w:r>
              <w:t>0.40</w:t>
            </w:r>
          </w:p>
        </w:tc>
        <w:tc>
          <w:tcPr>
            <w:tcW w:w="964" w:type="dxa"/>
            <w:vAlign w:val="center"/>
          </w:tcPr>
          <w:p w:rsidR="0020152D" w:rsidRDefault="00022ACB">
            <w:pPr>
              <w:pStyle w:val="40"/>
            </w:pPr>
            <w:r>
              <w:t>1.20</w:t>
            </w:r>
          </w:p>
        </w:tc>
        <w:tc>
          <w:tcPr>
            <w:tcW w:w="964" w:type="dxa"/>
            <w:vAlign w:val="center"/>
          </w:tcPr>
          <w:p w:rsidR="0020152D" w:rsidRDefault="00022ACB">
            <w:pPr>
              <w:pStyle w:val="40"/>
            </w:pPr>
            <w:r>
              <w:t>1.20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1.20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光学式分析仪器</w:t>
            </w:r>
          </w:p>
        </w:tc>
        <w:tc>
          <w:tcPr>
            <w:tcW w:w="1134" w:type="dxa"/>
            <w:vAlign w:val="center"/>
          </w:tcPr>
          <w:p w:rsidR="0020152D" w:rsidRDefault="00022ACB">
            <w:pPr>
              <w:pStyle w:val="2"/>
            </w:pPr>
            <w:r>
              <w:t>A02100404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1.00</w:t>
            </w:r>
          </w:p>
        </w:tc>
        <w:tc>
          <w:tcPr>
            <w:tcW w:w="964" w:type="dxa"/>
            <w:vAlign w:val="center"/>
          </w:tcPr>
          <w:p w:rsidR="0020152D" w:rsidRDefault="00022ACB">
            <w:pPr>
              <w:pStyle w:val="40"/>
            </w:pPr>
            <w:r>
              <w:t>1.00</w:t>
            </w:r>
          </w:p>
        </w:tc>
        <w:tc>
          <w:tcPr>
            <w:tcW w:w="964" w:type="dxa"/>
            <w:vAlign w:val="center"/>
          </w:tcPr>
          <w:p w:rsidR="0020152D" w:rsidRDefault="00022ACB">
            <w:pPr>
              <w:pStyle w:val="40"/>
            </w:pPr>
            <w:r>
              <w:t>1.00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无损探伤机</w:t>
            </w:r>
          </w:p>
        </w:tc>
        <w:tc>
          <w:tcPr>
            <w:tcW w:w="1134" w:type="dxa"/>
            <w:vAlign w:val="center"/>
          </w:tcPr>
          <w:p w:rsidR="0020152D" w:rsidRDefault="00022ACB">
            <w:pPr>
              <w:pStyle w:val="2"/>
            </w:pPr>
            <w:r>
              <w:t>A02100508</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分析天平及专用天平</w:t>
            </w:r>
          </w:p>
        </w:tc>
        <w:tc>
          <w:tcPr>
            <w:tcW w:w="1134" w:type="dxa"/>
            <w:vAlign w:val="center"/>
          </w:tcPr>
          <w:p w:rsidR="0020152D" w:rsidRDefault="00022ACB">
            <w:pPr>
              <w:pStyle w:val="2"/>
            </w:pPr>
            <w:r>
              <w:t>A02100601</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0.30</w:t>
            </w:r>
          </w:p>
        </w:tc>
        <w:tc>
          <w:tcPr>
            <w:tcW w:w="964" w:type="dxa"/>
            <w:vAlign w:val="center"/>
          </w:tcPr>
          <w:p w:rsidR="0020152D" w:rsidRDefault="00022ACB">
            <w:pPr>
              <w:pStyle w:val="40"/>
            </w:pPr>
            <w:r>
              <w:t>0.30</w:t>
            </w:r>
          </w:p>
        </w:tc>
        <w:tc>
          <w:tcPr>
            <w:tcW w:w="964" w:type="dxa"/>
            <w:vAlign w:val="center"/>
          </w:tcPr>
          <w:p w:rsidR="0020152D" w:rsidRDefault="00022ACB">
            <w:pPr>
              <w:pStyle w:val="40"/>
            </w:pPr>
            <w:r>
              <w:t>0.30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0.30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生物、医学样品制备设备</w:t>
            </w:r>
          </w:p>
        </w:tc>
        <w:tc>
          <w:tcPr>
            <w:tcW w:w="1134" w:type="dxa"/>
            <w:vAlign w:val="center"/>
          </w:tcPr>
          <w:p w:rsidR="0020152D" w:rsidRDefault="00022ACB">
            <w:pPr>
              <w:pStyle w:val="2"/>
            </w:pPr>
            <w:r>
              <w:t>A02100604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4.60</w:t>
            </w:r>
          </w:p>
        </w:tc>
        <w:tc>
          <w:tcPr>
            <w:tcW w:w="964" w:type="dxa"/>
            <w:vAlign w:val="center"/>
          </w:tcPr>
          <w:p w:rsidR="0020152D" w:rsidRDefault="00022ACB">
            <w:pPr>
              <w:pStyle w:val="40"/>
            </w:pPr>
            <w:r>
              <w:t>4.60</w:t>
            </w:r>
          </w:p>
        </w:tc>
        <w:tc>
          <w:tcPr>
            <w:tcW w:w="964" w:type="dxa"/>
            <w:vAlign w:val="center"/>
          </w:tcPr>
          <w:p w:rsidR="0020152D" w:rsidRDefault="00022ACB">
            <w:pPr>
              <w:pStyle w:val="40"/>
            </w:pPr>
            <w:r>
              <w:t>4.60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4.60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生物、医学样品制备设备</w:t>
            </w:r>
          </w:p>
        </w:tc>
        <w:tc>
          <w:tcPr>
            <w:tcW w:w="1134" w:type="dxa"/>
            <w:vAlign w:val="center"/>
          </w:tcPr>
          <w:p w:rsidR="0020152D" w:rsidRDefault="00022ACB">
            <w:pPr>
              <w:pStyle w:val="2"/>
            </w:pPr>
            <w:r>
              <w:t>A02100604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0.10</w:t>
            </w:r>
          </w:p>
        </w:tc>
        <w:tc>
          <w:tcPr>
            <w:tcW w:w="964" w:type="dxa"/>
            <w:vAlign w:val="center"/>
          </w:tcPr>
          <w:p w:rsidR="0020152D" w:rsidRDefault="00022ACB">
            <w:pPr>
              <w:pStyle w:val="40"/>
            </w:pPr>
            <w:r>
              <w:t>0.20</w:t>
            </w:r>
          </w:p>
        </w:tc>
        <w:tc>
          <w:tcPr>
            <w:tcW w:w="964" w:type="dxa"/>
            <w:vAlign w:val="center"/>
          </w:tcPr>
          <w:p w:rsidR="0020152D" w:rsidRDefault="00022ACB">
            <w:pPr>
              <w:pStyle w:val="40"/>
            </w:pPr>
            <w:r>
              <w:t>0.20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0.20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生物、医学样品制备设备</w:t>
            </w:r>
          </w:p>
        </w:tc>
        <w:tc>
          <w:tcPr>
            <w:tcW w:w="1134" w:type="dxa"/>
            <w:vAlign w:val="center"/>
          </w:tcPr>
          <w:p w:rsidR="0020152D" w:rsidRDefault="00022ACB">
            <w:pPr>
              <w:pStyle w:val="2"/>
            </w:pPr>
            <w:r>
              <w:t>A02100604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0.80</w:t>
            </w:r>
          </w:p>
        </w:tc>
        <w:tc>
          <w:tcPr>
            <w:tcW w:w="964" w:type="dxa"/>
            <w:vAlign w:val="center"/>
          </w:tcPr>
          <w:p w:rsidR="0020152D" w:rsidRDefault="00022ACB">
            <w:pPr>
              <w:pStyle w:val="40"/>
            </w:pPr>
            <w:r>
              <w:t>1.60</w:t>
            </w:r>
          </w:p>
        </w:tc>
        <w:tc>
          <w:tcPr>
            <w:tcW w:w="964" w:type="dxa"/>
            <w:vAlign w:val="center"/>
          </w:tcPr>
          <w:p w:rsidR="0020152D" w:rsidRDefault="00022ACB">
            <w:pPr>
              <w:pStyle w:val="40"/>
            </w:pPr>
            <w:r>
              <w:t>1.60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1.60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生物、医学样品制备设备</w:t>
            </w:r>
          </w:p>
        </w:tc>
        <w:tc>
          <w:tcPr>
            <w:tcW w:w="1134" w:type="dxa"/>
            <w:vAlign w:val="center"/>
          </w:tcPr>
          <w:p w:rsidR="0020152D" w:rsidRDefault="00022ACB">
            <w:pPr>
              <w:pStyle w:val="2"/>
            </w:pPr>
            <w:r>
              <w:t>A02100604</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其他试验仪器及装置</w:t>
            </w:r>
          </w:p>
        </w:tc>
        <w:tc>
          <w:tcPr>
            <w:tcW w:w="1134" w:type="dxa"/>
            <w:vAlign w:val="center"/>
          </w:tcPr>
          <w:p w:rsidR="0020152D" w:rsidRDefault="00022ACB">
            <w:pPr>
              <w:pStyle w:val="2"/>
            </w:pPr>
            <w:r>
              <w:t>A02100699</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25.00</w:t>
            </w:r>
          </w:p>
        </w:tc>
        <w:tc>
          <w:tcPr>
            <w:tcW w:w="964" w:type="dxa"/>
            <w:vAlign w:val="center"/>
          </w:tcPr>
          <w:p w:rsidR="0020152D" w:rsidRDefault="00022ACB">
            <w:pPr>
              <w:pStyle w:val="40"/>
            </w:pPr>
            <w:r>
              <w:t>25.00</w:t>
            </w:r>
          </w:p>
        </w:tc>
        <w:tc>
          <w:tcPr>
            <w:tcW w:w="964" w:type="dxa"/>
            <w:vAlign w:val="center"/>
          </w:tcPr>
          <w:p w:rsidR="0020152D" w:rsidRDefault="00022ACB">
            <w:pPr>
              <w:pStyle w:val="40"/>
            </w:pPr>
            <w:r>
              <w:t>25.00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25.00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其他试验仪器及装置</w:t>
            </w:r>
          </w:p>
        </w:tc>
        <w:tc>
          <w:tcPr>
            <w:tcW w:w="1134" w:type="dxa"/>
            <w:vAlign w:val="center"/>
          </w:tcPr>
          <w:p w:rsidR="0020152D" w:rsidRDefault="00022ACB">
            <w:pPr>
              <w:pStyle w:val="2"/>
            </w:pPr>
            <w:r>
              <w:t>A02100699</w:t>
            </w:r>
          </w:p>
        </w:tc>
        <w:tc>
          <w:tcPr>
            <w:tcW w:w="709" w:type="dxa"/>
            <w:vAlign w:val="center"/>
          </w:tcPr>
          <w:p w:rsidR="0020152D" w:rsidRDefault="00022ACB">
            <w:pPr>
              <w:pStyle w:val="3"/>
            </w:pPr>
            <w:r>
              <w:t>台</w:t>
            </w:r>
          </w:p>
        </w:tc>
        <w:tc>
          <w:tcPr>
            <w:tcW w:w="850" w:type="dxa"/>
            <w:vAlign w:val="center"/>
          </w:tcPr>
          <w:p w:rsidR="0020152D" w:rsidRDefault="00022ACB">
            <w:pPr>
              <w:pStyle w:val="40"/>
            </w:pPr>
            <w:r>
              <w:t>3</w:t>
            </w:r>
          </w:p>
        </w:tc>
        <w:tc>
          <w:tcPr>
            <w:tcW w:w="850" w:type="dxa"/>
            <w:vAlign w:val="center"/>
          </w:tcPr>
          <w:p w:rsidR="0020152D" w:rsidRDefault="00022ACB">
            <w:pPr>
              <w:pStyle w:val="40"/>
            </w:pPr>
            <w:r>
              <w:t>5.00</w:t>
            </w:r>
          </w:p>
        </w:tc>
        <w:tc>
          <w:tcPr>
            <w:tcW w:w="964" w:type="dxa"/>
            <w:vAlign w:val="center"/>
          </w:tcPr>
          <w:p w:rsidR="0020152D" w:rsidRDefault="00022ACB">
            <w:pPr>
              <w:pStyle w:val="40"/>
            </w:pPr>
            <w:r>
              <w:t>15.00</w:t>
            </w:r>
          </w:p>
        </w:tc>
        <w:tc>
          <w:tcPr>
            <w:tcW w:w="964" w:type="dxa"/>
            <w:vAlign w:val="center"/>
          </w:tcPr>
          <w:p w:rsidR="0020152D" w:rsidRDefault="00022ACB">
            <w:pPr>
              <w:pStyle w:val="40"/>
            </w:pPr>
            <w:r>
              <w:t>15.00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15.00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医用X 线诊断设备</w:t>
            </w:r>
          </w:p>
        </w:tc>
        <w:tc>
          <w:tcPr>
            <w:tcW w:w="1134" w:type="dxa"/>
            <w:vAlign w:val="center"/>
          </w:tcPr>
          <w:p w:rsidR="0020152D" w:rsidRDefault="00022ACB">
            <w:pPr>
              <w:pStyle w:val="2"/>
            </w:pPr>
            <w:r>
              <w:t>A02321200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2</w:t>
            </w:r>
          </w:p>
        </w:tc>
        <w:tc>
          <w:tcPr>
            <w:tcW w:w="850" w:type="dxa"/>
            <w:vAlign w:val="center"/>
          </w:tcPr>
          <w:p w:rsidR="0020152D" w:rsidRDefault="00022ACB">
            <w:pPr>
              <w:pStyle w:val="40"/>
            </w:pPr>
            <w:r>
              <w:t>1.00</w:t>
            </w:r>
          </w:p>
        </w:tc>
        <w:tc>
          <w:tcPr>
            <w:tcW w:w="964"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022ACB">
            <w:pPr>
              <w:pStyle w:val="40"/>
            </w:pPr>
            <w:r>
              <w:t>5.00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套</w:t>
            </w:r>
          </w:p>
        </w:tc>
        <w:tc>
          <w:tcPr>
            <w:tcW w:w="850" w:type="dxa"/>
            <w:vAlign w:val="center"/>
          </w:tcPr>
          <w:p w:rsidR="0020152D" w:rsidRDefault="00022ACB">
            <w:pPr>
              <w:pStyle w:val="40"/>
            </w:pPr>
            <w:r>
              <w:t>1</w:t>
            </w:r>
          </w:p>
        </w:tc>
        <w:tc>
          <w:tcPr>
            <w:tcW w:w="850" w:type="dxa"/>
            <w:vAlign w:val="center"/>
          </w:tcPr>
          <w:p w:rsidR="0020152D" w:rsidRDefault="00022ACB">
            <w:pPr>
              <w:pStyle w:val="40"/>
            </w:pPr>
            <w:r>
              <w:t>0.20</w:t>
            </w:r>
          </w:p>
        </w:tc>
        <w:tc>
          <w:tcPr>
            <w:tcW w:w="964" w:type="dxa"/>
            <w:vAlign w:val="center"/>
          </w:tcPr>
          <w:p w:rsidR="0020152D" w:rsidRDefault="00022ACB">
            <w:pPr>
              <w:pStyle w:val="40"/>
            </w:pPr>
            <w:r>
              <w:t>0.20</w:t>
            </w:r>
          </w:p>
        </w:tc>
        <w:tc>
          <w:tcPr>
            <w:tcW w:w="964" w:type="dxa"/>
            <w:vAlign w:val="center"/>
          </w:tcPr>
          <w:p w:rsidR="0020152D" w:rsidRDefault="00022ACB">
            <w:pPr>
              <w:pStyle w:val="40"/>
            </w:pPr>
            <w:r>
              <w:t>0.20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0.20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8.50</w:t>
            </w:r>
          </w:p>
        </w:tc>
        <w:tc>
          <w:tcPr>
            <w:tcW w:w="964" w:type="dxa"/>
            <w:vAlign w:val="center"/>
          </w:tcPr>
          <w:p w:rsidR="0020152D" w:rsidRDefault="00022ACB">
            <w:pPr>
              <w:pStyle w:val="40"/>
            </w:pPr>
            <w:r>
              <w:t>8.50</w:t>
            </w:r>
          </w:p>
        </w:tc>
        <w:tc>
          <w:tcPr>
            <w:tcW w:w="964" w:type="dxa"/>
            <w:vAlign w:val="center"/>
          </w:tcPr>
          <w:p w:rsidR="0020152D" w:rsidRDefault="00022ACB">
            <w:pPr>
              <w:pStyle w:val="40"/>
            </w:pPr>
            <w:r>
              <w:t>8.50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8.50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022ACB">
            <w:pPr>
              <w:pStyle w:val="40"/>
            </w:pPr>
            <w:r>
              <w:t>2.00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022ACB">
            <w:pPr>
              <w:pStyle w:val="40"/>
            </w:pPr>
            <w:r>
              <w:t>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3.00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8.00</w:t>
            </w:r>
          </w:p>
        </w:tc>
        <w:tc>
          <w:tcPr>
            <w:tcW w:w="964" w:type="dxa"/>
            <w:vAlign w:val="center"/>
          </w:tcPr>
          <w:p w:rsidR="0020152D" w:rsidRDefault="00022ACB">
            <w:pPr>
              <w:pStyle w:val="40"/>
            </w:pPr>
            <w:r>
              <w:t>8.00</w:t>
            </w:r>
          </w:p>
        </w:tc>
        <w:tc>
          <w:tcPr>
            <w:tcW w:w="964" w:type="dxa"/>
            <w:vAlign w:val="center"/>
          </w:tcPr>
          <w:p w:rsidR="0020152D" w:rsidRDefault="00022ACB">
            <w:pPr>
              <w:pStyle w:val="40"/>
            </w:pPr>
            <w:r>
              <w:t>8.00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8.00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6.50</w:t>
            </w:r>
          </w:p>
        </w:tc>
        <w:tc>
          <w:tcPr>
            <w:tcW w:w="964" w:type="dxa"/>
            <w:vAlign w:val="center"/>
          </w:tcPr>
          <w:p w:rsidR="0020152D" w:rsidRDefault="00022ACB">
            <w:pPr>
              <w:pStyle w:val="40"/>
            </w:pPr>
            <w:r>
              <w:t>6.50</w:t>
            </w:r>
          </w:p>
        </w:tc>
        <w:tc>
          <w:tcPr>
            <w:tcW w:w="964" w:type="dxa"/>
            <w:vAlign w:val="center"/>
          </w:tcPr>
          <w:p w:rsidR="0020152D" w:rsidRDefault="00022ACB">
            <w:pPr>
              <w:pStyle w:val="40"/>
            </w:pPr>
            <w:r>
              <w:t>6.50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6.50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1</w:t>
            </w:r>
          </w:p>
        </w:tc>
        <w:tc>
          <w:tcPr>
            <w:tcW w:w="850" w:type="dxa"/>
            <w:vAlign w:val="center"/>
          </w:tcPr>
          <w:p w:rsidR="0020152D" w:rsidRDefault="00022ACB">
            <w:pPr>
              <w:pStyle w:val="40"/>
            </w:pPr>
            <w:r>
              <w:t>6.80</w:t>
            </w:r>
          </w:p>
        </w:tc>
        <w:tc>
          <w:tcPr>
            <w:tcW w:w="964" w:type="dxa"/>
            <w:vAlign w:val="center"/>
          </w:tcPr>
          <w:p w:rsidR="0020152D" w:rsidRDefault="00022ACB">
            <w:pPr>
              <w:pStyle w:val="40"/>
            </w:pPr>
            <w:r>
              <w:t>6.80</w:t>
            </w:r>
          </w:p>
        </w:tc>
        <w:tc>
          <w:tcPr>
            <w:tcW w:w="964" w:type="dxa"/>
            <w:vAlign w:val="center"/>
          </w:tcPr>
          <w:p w:rsidR="0020152D" w:rsidRDefault="00022ACB">
            <w:pPr>
              <w:pStyle w:val="40"/>
            </w:pPr>
            <w:r>
              <w:t>6.80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6.80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临床检验设备</w:t>
            </w:r>
          </w:p>
        </w:tc>
        <w:tc>
          <w:tcPr>
            <w:tcW w:w="1134" w:type="dxa"/>
            <w:vAlign w:val="center"/>
          </w:tcPr>
          <w:p w:rsidR="0020152D" w:rsidRDefault="00022ACB">
            <w:pPr>
              <w:pStyle w:val="2"/>
            </w:pPr>
            <w:r>
              <w:t>A02321900</w:t>
            </w:r>
          </w:p>
        </w:tc>
        <w:tc>
          <w:tcPr>
            <w:tcW w:w="709" w:type="dxa"/>
            <w:vAlign w:val="center"/>
          </w:tcPr>
          <w:p w:rsidR="0020152D" w:rsidRDefault="00022ACB">
            <w:pPr>
              <w:pStyle w:val="3"/>
            </w:pPr>
            <w:r>
              <w:t>台</w:t>
            </w:r>
          </w:p>
        </w:tc>
        <w:tc>
          <w:tcPr>
            <w:tcW w:w="850" w:type="dxa"/>
            <w:vAlign w:val="center"/>
          </w:tcPr>
          <w:p w:rsidR="0020152D" w:rsidRDefault="00022ACB">
            <w:pPr>
              <w:pStyle w:val="40"/>
            </w:pPr>
            <w:r>
              <w:t>6</w:t>
            </w:r>
          </w:p>
        </w:tc>
        <w:tc>
          <w:tcPr>
            <w:tcW w:w="850" w:type="dxa"/>
            <w:vAlign w:val="center"/>
          </w:tcPr>
          <w:p w:rsidR="0020152D" w:rsidRDefault="00022ACB">
            <w:pPr>
              <w:pStyle w:val="40"/>
            </w:pPr>
            <w:r>
              <w:t>0.15</w:t>
            </w:r>
          </w:p>
        </w:tc>
        <w:tc>
          <w:tcPr>
            <w:tcW w:w="964" w:type="dxa"/>
            <w:vAlign w:val="center"/>
          </w:tcPr>
          <w:p w:rsidR="0020152D" w:rsidRDefault="00022ACB">
            <w:pPr>
              <w:pStyle w:val="40"/>
            </w:pPr>
            <w:r>
              <w:t>0.90</w:t>
            </w:r>
          </w:p>
        </w:tc>
        <w:tc>
          <w:tcPr>
            <w:tcW w:w="964" w:type="dxa"/>
            <w:vAlign w:val="center"/>
          </w:tcPr>
          <w:p w:rsidR="0020152D" w:rsidRDefault="00022ACB">
            <w:pPr>
              <w:pStyle w:val="40"/>
            </w:pPr>
            <w:r>
              <w:t>0.90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0.90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26.00</w:t>
            </w:r>
          </w:p>
        </w:tc>
        <w:tc>
          <w:tcPr>
            <w:tcW w:w="964" w:type="dxa"/>
            <w:vAlign w:val="center"/>
          </w:tcPr>
          <w:p w:rsidR="0020152D" w:rsidRDefault="00022ACB">
            <w:pPr>
              <w:pStyle w:val="40"/>
            </w:pPr>
            <w:r>
              <w:t>26.00</w:t>
            </w:r>
          </w:p>
        </w:tc>
        <w:tc>
          <w:tcPr>
            <w:tcW w:w="964" w:type="dxa"/>
            <w:vAlign w:val="center"/>
          </w:tcPr>
          <w:p w:rsidR="0020152D" w:rsidRDefault="00022ACB">
            <w:pPr>
              <w:pStyle w:val="40"/>
            </w:pPr>
            <w:r>
              <w:t>26.00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26.00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w:t>
            </w:r>
          </w:p>
        </w:tc>
        <w:tc>
          <w:tcPr>
            <w:tcW w:w="964" w:type="dxa"/>
            <w:vAlign w:val="center"/>
          </w:tcPr>
          <w:p w:rsidR="0020152D" w:rsidRDefault="00022ACB">
            <w:pPr>
              <w:pStyle w:val="40"/>
            </w:pPr>
            <w:r>
              <w:t>399.40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50.80</w:t>
            </w:r>
          </w:p>
        </w:tc>
        <w:tc>
          <w:tcPr>
            <w:tcW w:w="964" w:type="dxa"/>
            <w:vAlign w:val="center"/>
          </w:tcPr>
          <w:p w:rsidR="0020152D" w:rsidRDefault="00022ACB">
            <w:pPr>
              <w:pStyle w:val="40"/>
            </w:pPr>
            <w:r>
              <w:t>50.80</w:t>
            </w:r>
          </w:p>
        </w:tc>
        <w:tc>
          <w:tcPr>
            <w:tcW w:w="964" w:type="dxa"/>
            <w:vAlign w:val="center"/>
          </w:tcPr>
          <w:p w:rsidR="0020152D" w:rsidRDefault="00022ACB">
            <w:pPr>
              <w:pStyle w:val="40"/>
            </w:pPr>
            <w:r>
              <w:t>50.80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50.80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2024支持地方高校改革发展资金--本科综合实力提升工程（科研经费）</w:t>
            </w:r>
          </w:p>
        </w:tc>
        <w:tc>
          <w:tcPr>
            <w:tcW w:w="964" w:type="dxa"/>
            <w:vAlign w:val="center"/>
          </w:tcPr>
          <w:p w:rsidR="0020152D" w:rsidRDefault="00022ACB">
            <w:pPr>
              <w:pStyle w:val="40"/>
            </w:pPr>
            <w:r>
              <w:t>328.00</w:t>
            </w:r>
          </w:p>
        </w:tc>
        <w:tc>
          <w:tcPr>
            <w:tcW w:w="1134" w:type="dxa"/>
            <w:vAlign w:val="center"/>
          </w:tcPr>
          <w:p w:rsidR="0020152D" w:rsidRDefault="00022ACB">
            <w:pPr>
              <w:pStyle w:val="2"/>
            </w:pPr>
            <w:r>
              <w:t>其他城市交通服务</w:t>
            </w:r>
          </w:p>
        </w:tc>
        <w:tc>
          <w:tcPr>
            <w:tcW w:w="1134" w:type="dxa"/>
            <w:vAlign w:val="center"/>
          </w:tcPr>
          <w:p w:rsidR="0020152D" w:rsidRDefault="00022ACB">
            <w:pPr>
              <w:pStyle w:val="2"/>
            </w:pPr>
            <w:r>
              <w:t>C15039900</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13.00</w:t>
            </w:r>
          </w:p>
        </w:tc>
        <w:tc>
          <w:tcPr>
            <w:tcW w:w="964" w:type="dxa"/>
            <w:vAlign w:val="center"/>
          </w:tcPr>
          <w:p w:rsidR="0020152D" w:rsidRDefault="00022ACB">
            <w:pPr>
              <w:pStyle w:val="40"/>
            </w:pPr>
            <w:r>
              <w:t>13.00</w:t>
            </w:r>
          </w:p>
        </w:tc>
        <w:tc>
          <w:tcPr>
            <w:tcW w:w="964" w:type="dxa"/>
            <w:vAlign w:val="center"/>
          </w:tcPr>
          <w:p w:rsidR="0020152D" w:rsidRDefault="00022ACB">
            <w:pPr>
              <w:pStyle w:val="40"/>
            </w:pPr>
            <w:r>
              <w:t>13.00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13.00</w:t>
            </w:r>
          </w:p>
        </w:tc>
      </w:tr>
      <w:tr w:rsidR="0020152D">
        <w:trPr>
          <w:cantSplit/>
          <w:jc w:val="center"/>
        </w:trPr>
        <w:tc>
          <w:tcPr>
            <w:tcW w:w="1701" w:type="dxa"/>
            <w:vAlign w:val="center"/>
          </w:tcPr>
          <w:p w:rsidR="0020152D" w:rsidRDefault="00022ACB">
            <w:pPr>
              <w:pStyle w:val="2"/>
            </w:pPr>
            <w:r>
              <w:lastRenderedPageBreak/>
              <w:t>2024支持地方高校改革发展资金--本科综合实力提升工程（科研经费）</w:t>
            </w:r>
          </w:p>
        </w:tc>
        <w:tc>
          <w:tcPr>
            <w:tcW w:w="964" w:type="dxa"/>
            <w:vAlign w:val="center"/>
          </w:tcPr>
          <w:p w:rsidR="0020152D" w:rsidRDefault="00022ACB">
            <w:pPr>
              <w:pStyle w:val="40"/>
            </w:pPr>
            <w:r>
              <w:t>328.00</w:t>
            </w:r>
          </w:p>
        </w:tc>
        <w:tc>
          <w:tcPr>
            <w:tcW w:w="1134" w:type="dxa"/>
            <w:vAlign w:val="center"/>
          </w:tcPr>
          <w:p w:rsidR="0020152D" w:rsidRDefault="00022ACB">
            <w:pPr>
              <w:pStyle w:val="2"/>
            </w:pPr>
            <w:r>
              <w:t>其他印刷服务</w:t>
            </w:r>
          </w:p>
        </w:tc>
        <w:tc>
          <w:tcPr>
            <w:tcW w:w="1134" w:type="dxa"/>
            <w:vAlign w:val="center"/>
          </w:tcPr>
          <w:p w:rsidR="0020152D" w:rsidRDefault="00022ACB">
            <w:pPr>
              <w:pStyle w:val="2"/>
            </w:pPr>
            <w:r>
              <w:t>C23090199</w:t>
            </w:r>
          </w:p>
        </w:tc>
        <w:tc>
          <w:tcPr>
            <w:tcW w:w="709" w:type="dxa"/>
            <w:vAlign w:val="center"/>
          </w:tcPr>
          <w:p w:rsidR="0020152D" w:rsidRDefault="00022ACB">
            <w:pPr>
              <w:pStyle w:val="3"/>
            </w:pPr>
            <w:r>
              <w:t>项</w:t>
            </w:r>
          </w:p>
        </w:tc>
        <w:tc>
          <w:tcPr>
            <w:tcW w:w="850" w:type="dxa"/>
            <w:vAlign w:val="center"/>
          </w:tcPr>
          <w:p w:rsidR="0020152D" w:rsidRDefault="00022ACB">
            <w:pPr>
              <w:pStyle w:val="40"/>
            </w:pPr>
            <w:r>
              <w:t>1</w:t>
            </w:r>
          </w:p>
        </w:tc>
        <w:tc>
          <w:tcPr>
            <w:tcW w:w="850"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022ACB">
            <w:pPr>
              <w:pStyle w:val="40"/>
            </w:pPr>
            <w:r>
              <w:t>0.50</w:t>
            </w: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20152D">
            <w:pPr>
              <w:pStyle w:val="40"/>
            </w:pPr>
          </w:p>
        </w:tc>
        <w:tc>
          <w:tcPr>
            <w:tcW w:w="964" w:type="dxa"/>
            <w:vAlign w:val="center"/>
          </w:tcPr>
          <w:p w:rsidR="0020152D" w:rsidRDefault="00022ACB">
            <w:pPr>
              <w:pStyle w:val="40"/>
            </w:pPr>
            <w:r>
              <w:t>0.50</w:t>
            </w:r>
          </w:p>
        </w:tc>
      </w:tr>
    </w:tbl>
    <w:p w:rsidR="0020152D" w:rsidRDefault="00022A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0152D" w:rsidRDefault="00022ACB">
      <w:pPr>
        <w:ind w:firstLine="640"/>
      </w:pPr>
      <w:r>
        <w:rPr>
          <w:rFonts w:eastAsia="方正仿宋_GBK"/>
          <w:color w:val="000000"/>
          <w:sz w:val="32"/>
        </w:rPr>
        <w:t xml:space="preserve"> </w:t>
      </w: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022ACB">
      <w:pPr>
        <w:spacing w:before="10" w:after="10"/>
        <w:ind w:firstLine="640"/>
        <w:outlineLvl w:val="5"/>
      </w:pPr>
      <w:r>
        <w:rPr>
          <w:rFonts w:ascii="黑体" w:eastAsia="黑体" w:hAnsi="黑体" w:cs="黑体"/>
          <w:color w:val="000000"/>
          <w:sz w:val="32"/>
        </w:rPr>
        <w:lastRenderedPageBreak/>
        <w:t>七、国有资产信息</w:t>
      </w:r>
    </w:p>
    <w:p w:rsidR="0020152D" w:rsidRDefault="00022ACB">
      <w:pPr>
        <w:spacing w:line="500" w:lineRule="exact"/>
        <w:ind w:firstLine="560"/>
      </w:pPr>
      <w:r>
        <w:rPr>
          <w:rFonts w:eastAsia="方正仿宋_GBK"/>
          <w:color w:val="000000"/>
          <w:sz w:val="28"/>
        </w:rPr>
        <w:t>河北科技师范学院上年末固定资产金额为</w:t>
      </w:r>
      <w:r>
        <w:rPr>
          <w:rFonts w:eastAsia="方正仿宋_GBK"/>
          <w:color w:val="000000"/>
          <w:sz w:val="28"/>
        </w:rPr>
        <w:t>92999.27</w:t>
      </w:r>
      <w:r>
        <w:rPr>
          <w:rFonts w:eastAsia="方正仿宋_GBK"/>
          <w:color w:val="000000"/>
          <w:sz w:val="28"/>
        </w:rPr>
        <w:t>万元（详见下表）。本年度拟购置固定资产总额为</w:t>
      </w:r>
      <w:r>
        <w:rPr>
          <w:rFonts w:eastAsia="方正仿宋_GBK"/>
          <w:color w:val="000000"/>
          <w:sz w:val="28"/>
        </w:rPr>
        <w:t>1669.33</w:t>
      </w:r>
      <w:r>
        <w:rPr>
          <w:rFonts w:eastAsia="方正仿宋_GBK"/>
          <w:color w:val="000000"/>
          <w:sz w:val="28"/>
        </w:rPr>
        <w:t>万元，已按要求列入政府采购预算，详见政府采购预算表。</w:t>
      </w:r>
    </w:p>
    <w:p w:rsidR="0020152D" w:rsidRDefault="00022AC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0152D">
        <w:trPr>
          <w:tblHeader/>
          <w:jc w:val="center"/>
        </w:trPr>
        <w:tc>
          <w:tcPr>
            <w:tcW w:w="7370" w:type="dxa"/>
            <w:tcBorders>
              <w:top w:val="single" w:sz="6" w:space="0" w:color="FFFFFF"/>
              <w:left w:val="single" w:sz="6" w:space="0" w:color="FFFFFF"/>
              <w:right w:val="single" w:sz="6" w:space="0" w:color="FFFFFF"/>
            </w:tcBorders>
            <w:vAlign w:val="center"/>
          </w:tcPr>
          <w:p w:rsidR="0020152D" w:rsidRDefault="00022ACB">
            <w:pPr>
              <w:pStyle w:val="20"/>
            </w:pPr>
            <w:r>
              <w:t>360206河北科技师范学院</w:t>
            </w:r>
          </w:p>
        </w:tc>
        <w:tc>
          <w:tcPr>
            <w:tcW w:w="5669" w:type="dxa"/>
            <w:gridSpan w:val="2"/>
            <w:tcBorders>
              <w:top w:val="single" w:sz="6" w:space="0" w:color="FFFFFF"/>
              <w:left w:val="single" w:sz="6" w:space="0" w:color="FFFFFF"/>
              <w:right w:val="single" w:sz="6" w:space="0" w:color="FFFFFF"/>
            </w:tcBorders>
            <w:vAlign w:val="center"/>
          </w:tcPr>
          <w:p w:rsidR="0020152D" w:rsidRDefault="00022ACB">
            <w:pPr>
              <w:pStyle w:val="22"/>
            </w:pPr>
            <w:r>
              <w:t>截止时间：2023-12-31</w:t>
            </w:r>
          </w:p>
        </w:tc>
      </w:tr>
      <w:tr w:rsidR="0020152D">
        <w:trPr>
          <w:tblHeader/>
          <w:jc w:val="center"/>
        </w:trPr>
        <w:tc>
          <w:tcPr>
            <w:tcW w:w="7370" w:type="dxa"/>
            <w:vAlign w:val="center"/>
          </w:tcPr>
          <w:p w:rsidR="0020152D" w:rsidRDefault="00022ACB">
            <w:pPr>
              <w:pStyle w:val="10"/>
            </w:pPr>
            <w:r>
              <w:t>项   目</w:t>
            </w:r>
          </w:p>
        </w:tc>
        <w:tc>
          <w:tcPr>
            <w:tcW w:w="2835" w:type="dxa"/>
            <w:vAlign w:val="center"/>
          </w:tcPr>
          <w:p w:rsidR="0020152D" w:rsidRDefault="00022ACB">
            <w:pPr>
              <w:pStyle w:val="10"/>
            </w:pPr>
            <w:r>
              <w:t>数量</w:t>
            </w:r>
          </w:p>
        </w:tc>
        <w:tc>
          <w:tcPr>
            <w:tcW w:w="2835" w:type="dxa"/>
            <w:vAlign w:val="center"/>
          </w:tcPr>
          <w:p w:rsidR="0020152D" w:rsidRDefault="00022ACB">
            <w:pPr>
              <w:pStyle w:val="10"/>
            </w:pPr>
            <w:r>
              <w:t>价值（金额单位：万元）</w:t>
            </w:r>
          </w:p>
        </w:tc>
      </w:tr>
      <w:tr w:rsidR="0020152D">
        <w:trPr>
          <w:jc w:val="center"/>
        </w:trPr>
        <w:tc>
          <w:tcPr>
            <w:tcW w:w="7370" w:type="dxa"/>
            <w:vAlign w:val="center"/>
          </w:tcPr>
          <w:p w:rsidR="0020152D" w:rsidRDefault="00022ACB">
            <w:pPr>
              <w:pStyle w:val="2"/>
            </w:pPr>
            <w:r>
              <w:t>资产总额</w:t>
            </w:r>
          </w:p>
        </w:tc>
        <w:tc>
          <w:tcPr>
            <w:tcW w:w="2835" w:type="dxa"/>
            <w:vAlign w:val="center"/>
          </w:tcPr>
          <w:p w:rsidR="0020152D" w:rsidRDefault="0020152D">
            <w:pPr>
              <w:pStyle w:val="3"/>
            </w:pPr>
          </w:p>
        </w:tc>
        <w:tc>
          <w:tcPr>
            <w:tcW w:w="2835" w:type="dxa"/>
            <w:vAlign w:val="center"/>
          </w:tcPr>
          <w:p w:rsidR="0020152D" w:rsidRDefault="00022ACB">
            <w:pPr>
              <w:pStyle w:val="40"/>
            </w:pPr>
            <w:r>
              <w:t>92999.27</w:t>
            </w:r>
          </w:p>
        </w:tc>
      </w:tr>
      <w:tr w:rsidR="0020152D">
        <w:trPr>
          <w:jc w:val="center"/>
        </w:trPr>
        <w:tc>
          <w:tcPr>
            <w:tcW w:w="7370" w:type="dxa"/>
            <w:vAlign w:val="center"/>
          </w:tcPr>
          <w:p w:rsidR="0020152D" w:rsidRDefault="00022ACB">
            <w:pPr>
              <w:pStyle w:val="2"/>
            </w:pPr>
            <w:r>
              <w:t>1、房屋（平方米）</w:t>
            </w:r>
          </w:p>
        </w:tc>
        <w:tc>
          <w:tcPr>
            <w:tcW w:w="2835" w:type="dxa"/>
            <w:vAlign w:val="center"/>
          </w:tcPr>
          <w:p w:rsidR="0020152D" w:rsidRDefault="00022ACB">
            <w:pPr>
              <w:pStyle w:val="3"/>
            </w:pPr>
            <w:r>
              <w:t>350635.37</w:t>
            </w:r>
          </w:p>
        </w:tc>
        <w:tc>
          <w:tcPr>
            <w:tcW w:w="2835" w:type="dxa"/>
            <w:vAlign w:val="center"/>
          </w:tcPr>
          <w:p w:rsidR="0020152D" w:rsidRDefault="00022ACB">
            <w:pPr>
              <w:pStyle w:val="40"/>
            </w:pPr>
            <w:r>
              <w:t>51758.95</w:t>
            </w:r>
          </w:p>
        </w:tc>
      </w:tr>
      <w:tr w:rsidR="0020152D">
        <w:trPr>
          <w:jc w:val="center"/>
        </w:trPr>
        <w:tc>
          <w:tcPr>
            <w:tcW w:w="7370" w:type="dxa"/>
            <w:vAlign w:val="center"/>
          </w:tcPr>
          <w:p w:rsidR="0020152D" w:rsidRDefault="00022ACB">
            <w:pPr>
              <w:pStyle w:val="2"/>
            </w:pPr>
            <w:r>
              <w:t xml:space="preserve">　　其中：办公用房（平方米）</w:t>
            </w:r>
          </w:p>
        </w:tc>
        <w:tc>
          <w:tcPr>
            <w:tcW w:w="2835" w:type="dxa"/>
            <w:vAlign w:val="center"/>
          </w:tcPr>
          <w:p w:rsidR="0020152D" w:rsidRDefault="00022ACB">
            <w:pPr>
              <w:pStyle w:val="3"/>
            </w:pPr>
            <w:r>
              <w:t>21801.39</w:t>
            </w:r>
          </w:p>
        </w:tc>
        <w:tc>
          <w:tcPr>
            <w:tcW w:w="2835" w:type="dxa"/>
            <w:vAlign w:val="center"/>
          </w:tcPr>
          <w:p w:rsidR="0020152D" w:rsidRDefault="00022ACB">
            <w:pPr>
              <w:pStyle w:val="40"/>
            </w:pPr>
            <w:r>
              <w:t>2609.58</w:t>
            </w:r>
          </w:p>
        </w:tc>
      </w:tr>
      <w:tr w:rsidR="0020152D">
        <w:trPr>
          <w:jc w:val="center"/>
        </w:trPr>
        <w:tc>
          <w:tcPr>
            <w:tcW w:w="7370" w:type="dxa"/>
            <w:vAlign w:val="center"/>
          </w:tcPr>
          <w:p w:rsidR="0020152D" w:rsidRDefault="00022ACB">
            <w:pPr>
              <w:pStyle w:val="2"/>
            </w:pPr>
            <w:r>
              <w:t>2、车辆（台、辆）</w:t>
            </w:r>
          </w:p>
        </w:tc>
        <w:tc>
          <w:tcPr>
            <w:tcW w:w="2835" w:type="dxa"/>
            <w:vAlign w:val="center"/>
          </w:tcPr>
          <w:p w:rsidR="0020152D" w:rsidRDefault="00022ACB">
            <w:pPr>
              <w:pStyle w:val="3"/>
            </w:pPr>
            <w:r>
              <w:t>5</w:t>
            </w:r>
          </w:p>
        </w:tc>
        <w:tc>
          <w:tcPr>
            <w:tcW w:w="2835" w:type="dxa"/>
            <w:vAlign w:val="center"/>
          </w:tcPr>
          <w:p w:rsidR="0020152D" w:rsidRDefault="00022ACB">
            <w:pPr>
              <w:pStyle w:val="40"/>
            </w:pPr>
            <w:r>
              <w:t>54.56</w:t>
            </w:r>
          </w:p>
        </w:tc>
      </w:tr>
      <w:tr w:rsidR="0020152D">
        <w:trPr>
          <w:jc w:val="center"/>
        </w:trPr>
        <w:tc>
          <w:tcPr>
            <w:tcW w:w="7370" w:type="dxa"/>
            <w:vAlign w:val="center"/>
          </w:tcPr>
          <w:p w:rsidR="0020152D" w:rsidRDefault="00022ACB">
            <w:pPr>
              <w:pStyle w:val="2"/>
            </w:pPr>
            <w:r>
              <w:t>3、单价在20万元以上的设备</w:t>
            </w:r>
          </w:p>
        </w:tc>
        <w:tc>
          <w:tcPr>
            <w:tcW w:w="2835" w:type="dxa"/>
            <w:vAlign w:val="center"/>
          </w:tcPr>
          <w:p w:rsidR="0020152D" w:rsidRDefault="00022ACB">
            <w:pPr>
              <w:pStyle w:val="3"/>
            </w:pPr>
            <w:r>
              <w:t>239</w:t>
            </w:r>
          </w:p>
        </w:tc>
        <w:tc>
          <w:tcPr>
            <w:tcW w:w="2835" w:type="dxa"/>
            <w:vAlign w:val="center"/>
          </w:tcPr>
          <w:p w:rsidR="0020152D" w:rsidRDefault="00022ACB">
            <w:pPr>
              <w:pStyle w:val="40"/>
            </w:pPr>
            <w:r>
              <w:t>11648.16</w:t>
            </w:r>
          </w:p>
        </w:tc>
      </w:tr>
      <w:tr w:rsidR="0020152D">
        <w:trPr>
          <w:jc w:val="center"/>
        </w:trPr>
        <w:tc>
          <w:tcPr>
            <w:tcW w:w="7370" w:type="dxa"/>
            <w:vAlign w:val="center"/>
          </w:tcPr>
          <w:p w:rsidR="0020152D" w:rsidRDefault="00022ACB">
            <w:pPr>
              <w:pStyle w:val="2"/>
            </w:pPr>
            <w:r>
              <w:t>4、其他固定资产</w:t>
            </w:r>
          </w:p>
        </w:tc>
        <w:tc>
          <w:tcPr>
            <w:tcW w:w="2835" w:type="dxa"/>
            <w:vAlign w:val="center"/>
          </w:tcPr>
          <w:p w:rsidR="0020152D" w:rsidRDefault="00022ACB">
            <w:pPr>
              <w:pStyle w:val="3"/>
            </w:pPr>
            <w:r>
              <w:t>44443</w:t>
            </w:r>
          </w:p>
        </w:tc>
        <w:tc>
          <w:tcPr>
            <w:tcW w:w="2835" w:type="dxa"/>
            <w:vAlign w:val="center"/>
          </w:tcPr>
          <w:p w:rsidR="0020152D" w:rsidRDefault="00022ACB">
            <w:pPr>
              <w:pStyle w:val="40"/>
            </w:pPr>
            <w:r>
              <w:t>29537.60</w:t>
            </w:r>
          </w:p>
        </w:tc>
      </w:tr>
    </w:tbl>
    <w:p w:rsidR="0020152D" w:rsidRDefault="00022ACB">
      <w:pPr>
        <w:ind w:firstLine="640"/>
      </w:pPr>
      <w:r>
        <w:rPr>
          <w:rFonts w:eastAsia="方正仿宋_GBK"/>
          <w:color w:val="000000"/>
          <w:sz w:val="32"/>
        </w:rPr>
        <w:t xml:space="preserve"> </w:t>
      </w:r>
    </w:p>
    <w:p w:rsidR="0020152D" w:rsidRDefault="0020152D">
      <w:pPr>
        <w:spacing w:before="10" w:after="10"/>
        <w:ind w:firstLine="640"/>
        <w:outlineLvl w:val="5"/>
        <w:rPr>
          <w:rFonts w:asciiTheme="minorHAnsi" w:eastAsia="黑体" w:hAnsiTheme="minorHAnsi" w:cs="黑体"/>
          <w:color w:val="000000"/>
          <w:sz w:val="32"/>
          <w:lang w:val="uk-UA"/>
        </w:rPr>
      </w:pPr>
    </w:p>
    <w:p w:rsidR="0020152D" w:rsidRDefault="00022ACB">
      <w:pPr>
        <w:spacing w:before="10" w:after="10"/>
        <w:ind w:firstLine="640"/>
        <w:outlineLvl w:val="5"/>
      </w:pPr>
      <w:r>
        <w:rPr>
          <w:rFonts w:ascii="黑体" w:eastAsia="黑体" w:hAnsi="黑体" w:cs="黑体"/>
          <w:color w:val="000000"/>
          <w:sz w:val="32"/>
        </w:rPr>
        <w:lastRenderedPageBreak/>
        <w:t>八、名词解释</w:t>
      </w:r>
    </w:p>
    <w:p w:rsidR="0020152D" w:rsidRDefault="00022AC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0152D" w:rsidRDefault="00022AC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0152D" w:rsidRDefault="00022AC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0152D" w:rsidRDefault="00022AC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0152D" w:rsidRDefault="00022AC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0152D" w:rsidRDefault="00022AC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0152D" w:rsidRDefault="00022AC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0152D" w:rsidRDefault="00022AC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0152D" w:rsidRDefault="00022AC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w:t>
      </w:r>
      <w:r>
        <w:rPr>
          <w:rFonts w:eastAsia="方正仿宋_GBK"/>
          <w:color w:val="000000"/>
          <w:sz w:val="28"/>
        </w:rPr>
        <w:lastRenderedPageBreak/>
        <w:t>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0152D" w:rsidRDefault="00022AC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0152D" w:rsidRDefault="00022ACB">
      <w:pPr>
        <w:spacing w:before="10" w:after="10"/>
        <w:ind w:firstLine="640"/>
        <w:outlineLvl w:val="5"/>
      </w:pPr>
      <w:r>
        <w:rPr>
          <w:rFonts w:ascii="黑体" w:eastAsia="黑体" w:hAnsi="黑体" w:cs="黑体"/>
          <w:color w:val="000000"/>
          <w:sz w:val="32"/>
        </w:rPr>
        <w:t>九、其他需要说明的事项</w:t>
      </w:r>
    </w:p>
    <w:p w:rsidR="0020152D" w:rsidRDefault="00022ACB">
      <w:r>
        <w:rPr>
          <w:rFonts w:eastAsia="方正仿宋_GBK"/>
          <w:color w:val="000000"/>
          <w:sz w:val="28"/>
        </w:rPr>
        <w:t>我单位无其他需要说明的事项。</w:t>
      </w:r>
    </w:p>
    <w:sectPr w:rsidR="0020152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D0" w:rsidRDefault="00DE66D0">
      <w:r>
        <w:separator/>
      </w:r>
    </w:p>
  </w:endnote>
  <w:endnote w:type="continuationSeparator" w:id="0">
    <w:p w:rsidR="00DE66D0" w:rsidRDefault="00DE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script"/>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方正书宋_GBK">
    <w:altName w:val="微软雅黑"/>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楷体_GBK">
    <w:altName w:val="Microsoft YaHei UI"/>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DE66D0">
    <w:pPr>
      <w:pStyle w:val="a3"/>
      <w:jc w:val="right"/>
    </w:pPr>
    <w:sdt>
      <w:sdtPr>
        <w:id w:val="-1961479962"/>
      </w:sdtPr>
      <w:sdtEndPr/>
      <w:sdtContent/>
    </w:sdt>
  </w:p>
  <w:p w:rsidR="0020152D" w:rsidRDefault="002015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022ACB">
    <w:pPr>
      <w:pStyle w:val="a3"/>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0152D" w:rsidRDefault="00022ACB">
                          <w:pPr>
                            <w:pStyle w:val="a3"/>
                          </w:pPr>
                          <w:r>
                            <w:fldChar w:fldCharType="begin"/>
                          </w:r>
                          <w:r>
                            <w:instrText xml:space="preserve"> PAGE  \* MERGEFORMAT </w:instrText>
                          </w:r>
                          <w:r>
                            <w:fldChar w:fldCharType="separate"/>
                          </w:r>
                          <w:r w:rsidR="004B2AC0">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20152D" w:rsidRDefault="00022ACB">
                    <w:pPr>
                      <w:pStyle w:val="a3"/>
                    </w:pPr>
                    <w:r>
                      <w:fldChar w:fldCharType="begin"/>
                    </w:r>
                    <w:r>
                      <w:instrText xml:space="preserve"> PAGE  \* MERGEFORMAT </w:instrText>
                    </w:r>
                    <w:r>
                      <w:fldChar w:fldCharType="separate"/>
                    </w:r>
                    <w:r w:rsidR="004B2AC0">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D0" w:rsidRDefault="00DE66D0">
      <w:r>
        <w:separator/>
      </w:r>
    </w:p>
  </w:footnote>
  <w:footnote w:type="continuationSeparator" w:id="0">
    <w:p w:rsidR="00DE66D0" w:rsidRDefault="00DE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2D" w:rsidRDefault="002015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MmRkM2Y3YTc4NGQ1MDBhMWIzZTk5NmNkOTc0NWIifQ=="/>
  </w:docVars>
  <w:rsids>
    <w:rsidRoot w:val="00894D0A"/>
    <w:rsid w:val="00013F85"/>
    <w:rsid w:val="00022ACB"/>
    <w:rsid w:val="000F1720"/>
    <w:rsid w:val="0020152D"/>
    <w:rsid w:val="00244392"/>
    <w:rsid w:val="002915F4"/>
    <w:rsid w:val="00403068"/>
    <w:rsid w:val="00447E9E"/>
    <w:rsid w:val="004B2AC0"/>
    <w:rsid w:val="00573E47"/>
    <w:rsid w:val="00582771"/>
    <w:rsid w:val="005A2685"/>
    <w:rsid w:val="005F0273"/>
    <w:rsid w:val="005F3209"/>
    <w:rsid w:val="007803D5"/>
    <w:rsid w:val="00793811"/>
    <w:rsid w:val="007F263A"/>
    <w:rsid w:val="008447BD"/>
    <w:rsid w:val="008603F1"/>
    <w:rsid w:val="00872111"/>
    <w:rsid w:val="00894D0A"/>
    <w:rsid w:val="00937409"/>
    <w:rsid w:val="00AC38FC"/>
    <w:rsid w:val="00BD7C24"/>
    <w:rsid w:val="00D03F5C"/>
    <w:rsid w:val="00D42689"/>
    <w:rsid w:val="00D63034"/>
    <w:rsid w:val="00D6385C"/>
    <w:rsid w:val="00D8686E"/>
    <w:rsid w:val="00D92DB2"/>
    <w:rsid w:val="00DE66D0"/>
    <w:rsid w:val="00F36889"/>
    <w:rsid w:val="00FB666C"/>
    <w:rsid w:val="00FC3A7F"/>
    <w:rsid w:val="0E4C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0AAD9-AC56-4D31-B626-02CE62E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pPr>
      <w:tabs>
        <w:tab w:val="center" w:pos="4153"/>
        <w:tab w:val="right" w:pos="8306"/>
      </w:tabs>
      <w:snapToGrid w:val="0"/>
    </w:pPr>
    <w:rPr>
      <w:sz w:val="18"/>
      <w:szCs w:val="18"/>
    </w:rPr>
  </w:style>
  <w:style w:type="paragraph" w:styleId="a5">
    <w:name w:val="header"/>
    <w:basedOn w:val="a"/>
    <w:link w:val="a6"/>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autoRedefine/>
    <w:qFormat/>
    <w:pPr>
      <w:spacing w:before="120"/>
      <w:ind w:firstLine="560"/>
    </w:pPr>
    <w:rPr>
      <w:rFonts w:eastAsia="方正仿宋_GBK"/>
      <w:color w:val="000000"/>
      <w:sz w:val="28"/>
    </w:rPr>
  </w:style>
  <w:style w:type="paragraph" w:styleId="4">
    <w:name w:val="toc 4"/>
    <w:basedOn w:val="a"/>
    <w:qFormat/>
    <w:pPr>
      <w:ind w:left="720"/>
    </w:pPr>
  </w:style>
  <w:style w:type="table" w:styleId="a7">
    <w:name w:val="Table Grid"/>
    <w:basedOn w:val="a1"/>
    <w:autoRedefin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autoRedefine/>
    <w:uiPriority w:val="99"/>
    <w:rPr>
      <w:sz w:val="18"/>
      <w:szCs w:val="18"/>
    </w:rPr>
  </w:style>
  <w:style w:type="character" w:customStyle="1" w:styleId="a4">
    <w:name w:val="页脚 字符"/>
    <w:basedOn w:val="a0"/>
    <w:link w:val="a3"/>
    <w:uiPriority w:val="99"/>
    <w:qFormat/>
    <w:rPr>
      <w:sz w:val="18"/>
      <w:szCs w:val="18"/>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91920-7F78-4D94-B64F-33DBAA2B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220</Pages>
  <Words>7927</Words>
  <Characters>45188</Characters>
  <Application>Microsoft Office Word</Application>
  <DocSecurity>0</DocSecurity>
  <Lines>376</Lines>
  <Paragraphs>106</Paragraphs>
  <ScaleCrop>false</ScaleCrop>
  <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CWC-XYJ</dc:creator>
  <cp:lastModifiedBy>CWC-XYJ</cp:lastModifiedBy>
  <cp:revision>4</cp:revision>
  <dcterms:created xsi:type="dcterms:W3CDTF">2024-01-25T09:19:00Z</dcterms:created>
  <dcterms:modified xsi:type="dcterms:W3CDTF">2024-01-25T09:32:00Z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EB9CF82302AA4409A3AE0EC6E0CBE81D_12</vt:lpwstr>
  </property>
</Properties>
</file>