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DFD" w:rsidRPr="00A7290C" w:rsidRDefault="006D2DFD" w:rsidP="006D2DFD">
      <w:pPr>
        <w:widowControl w:val="0"/>
        <w:jc w:val="center"/>
        <w:outlineLvl w:val="0"/>
        <w:rPr>
          <w:rFonts w:eastAsia="宋体" w:hAnsi="宋体"/>
          <w:b/>
          <w:kern w:val="2"/>
          <w:sz w:val="44"/>
          <w:szCs w:val="22"/>
          <w:lang w:eastAsia="zh-CN"/>
        </w:rPr>
      </w:pPr>
      <w:bookmarkStart w:id="0" w:name="_Toc_4_4_0000000034"/>
      <w:r>
        <w:rPr>
          <w:rFonts w:ascii="黑体" w:eastAsia="黑体" w:hAnsi="Calibri" w:hint="eastAsia"/>
          <w:b/>
          <w:kern w:val="2"/>
          <w:sz w:val="44"/>
          <w:szCs w:val="22"/>
          <w:lang w:eastAsia="zh-CN"/>
        </w:rPr>
        <w:t>2023</w:t>
      </w:r>
      <w:r w:rsidRPr="00A7290C">
        <w:rPr>
          <w:rFonts w:ascii="黑体" w:eastAsia="黑体" w:hAnsi="Calibri" w:hint="eastAsia"/>
          <w:b/>
          <w:kern w:val="2"/>
          <w:sz w:val="44"/>
          <w:szCs w:val="22"/>
          <w:lang w:eastAsia="zh-CN"/>
        </w:rPr>
        <w:t>年</w:t>
      </w:r>
      <w:r>
        <w:rPr>
          <w:rFonts w:ascii="黑体" w:eastAsia="黑体" w:hAnsi="Calibri" w:hint="eastAsia"/>
          <w:b/>
          <w:kern w:val="2"/>
          <w:sz w:val="44"/>
          <w:szCs w:val="22"/>
          <w:lang w:eastAsia="zh-CN"/>
        </w:rPr>
        <w:t>单位</w:t>
      </w:r>
      <w:r w:rsidRPr="00A7290C">
        <w:rPr>
          <w:rFonts w:ascii="黑体" w:eastAsia="黑体" w:hAnsi="Calibri" w:hint="eastAsia"/>
          <w:b/>
          <w:kern w:val="2"/>
          <w:sz w:val="44"/>
          <w:szCs w:val="22"/>
          <w:lang w:eastAsia="zh-CN"/>
        </w:rPr>
        <w:t>预算信息公开目录</w:t>
      </w:r>
    </w:p>
    <w:p w:rsidR="006D2DFD" w:rsidRPr="00A7290C" w:rsidRDefault="006D2DFD" w:rsidP="006D2DFD">
      <w:pPr>
        <w:widowControl w:val="0"/>
        <w:jc w:val="center"/>
        <w:rPr>
          <w:rFonts w:eastAsia="宋体" w:hAnsi="宋体"/>
          <w:b/>
          <w:kern w:val="2"/>
          <w:sz w:val="30"/>
          <w:szCs w:val="22"/>
          <w:lang w:eastAsia="zh-CN"/>
        </w:rPr>
      </w:pPr>
      <w:r w:rsidRPr="00A7290C">
        <w:rPr>
          <w:rFonts w:ascii="黑体" w:eastAsia="黑体" w:hAnsi="黑体"/>
          <w:b/>
          <w:kern w:val="2"/>
          <w:sz w:val="30"/>
          <w:szCs w:val="22"/>
          <w:lang w:eastAsia="zh-CN"/>
        </w:rPr>
        <w:t xml:space="preserve"> </w:t>
      </w:r>
    </w:p>
    <w:p w:rsidR="006D2DFD" w:rsidRPr="00B3408B" w:rsidRDefault="006D2DFD" w:rsidP="006D2DFD">
      <w:pPr>
        <w:widowControl w:val="0"/>
        <w:rPr>
          <w:rFonts w:asciiTheme="majorEastAsia" w:eastAsiaTheme="majorEastAsia" w:hAnsiTheme="majorEastAsia"/>
          <w:b/>
          <w:kern w:val="2"/>
          <w:sz w:val="28"/>
          <w:szCs w:val="22"/>
          <w:lang w:eastAsia="zh-CN"/>
        </w:rPr>
      </w:pPr>
      <w:r>
        <w:rPr>
          <w:rFonts w:asciiTheme="majorEastAsia" w:eastAsiaTheme="majorEastAsia" w:hAnsiTheme="majorEastAsia" w:hint="eastAsia"/>
          <w:b/>
          <w:kern w:val="2"/>
          <w:sz w:val="28"/>
          <w:szCs w:val="22"/>
          <w:lang w:eastAsia="zh-CN"/>
        </w:rPr>
        <w:t>单位</w:t>
      </w:r>
      <w:r w:rsidRPr="00B3408B">
        <w:rPr>
          <w:rFonts w:asciiTheme="majorEastAsia" w:eastAsiaTheme="majorEastAsia" w:hAnsiTheme="majorEastAsia" w:hint="eastAsia"/>
          <w:b/>
          <w:kern w:val="2"/>
          <w:sz w:val="28"/>
          <w:szCs w:val="22"/>
          <w:lang w:eastAsia="zh-CN"/>
        </w:rPr>
        <w:t>预算公开表</w:t>
      </w:r>
    </w:p>
    <w:p w:rsidR="006D2DFD" w:rsidRPr="00A7290C" w:rsidRDefault="006D2DFD" w:rsidP="006D2DFD">
      <w:pPr>
        <w:widowControl w:val="0"/>
        <w:ind w:firstLineChars="100" w:firstLine="280"/>
        <w:rPr>
          <w:rFonts w:ascii="方正楷体_GBK" w:eastAsia="方正楷体_GBK"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预算收支总表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00316E14">
        <w:rPr>
          <w:rFonts w:ascii="方正楷体_GBK" w:eastAsia="方正楷体_GBK" w:hAnsi="Calibri" w:hint="eastAsia"/>
          <w:kern w:val="2"/>
          <w:sz w:val="28"/>
          <w:szCs w:val="22"/>
          <w:lang w:eastAsia="zh-CN"/>
        </w:rPr>
        <w:t xml:space="preserve"> </w:t>
      </w:r>
      <w:r w:rsidRPr="00A7290C">
        <w:rPr>
          <w:rFonts w:ascii="方正楷体_GBK" w:eastAsia="方正楷体_GBK" w:hAnsi="Calibri" w:hint="eastAsia"/>
          <w:kern w:val="2"/>
          <w:sz w:val="28"/>
          <w:szCs w:val="22"/>
          <w:lang w:eastAsia="zh-CN"/>
        </w:rPr>
        <w:t>1</w:t>
      </w:r>
    </w:p>
    <w:p w:rsidR="006D2DFD" w:rsidRPr="00A7290C" w:rsidRDefault="006D2DFD" w:rsidP="006D2DFD">
      <w:pPr>
        <w:widowControl w:val="0"/>
        <w:ind w:firstLineChars="100" w:firstLine="280"/>
        <w:rPr>
          <w:rFonts w:ascii="方正楷体_GBK" w:eastAsia="方正楷体_GBK"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预算收入总表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00316E14">
        <w:rPr>
          <w:rFonts w:ascii="方正楷体_GBK" w:eastAsia="方正楷体_GBK" w:hAnsi="Calibri" w:hint="eastAsia"/>
          <w:kern w:val="2"/>
          <w:sz w:val="28"/>
          <w:szCs w:val="22"/>
          <w:lang w:eastAsia="zh-CN"/>
        </w:rPr>
        <w:t xml:space="preserve"> </w:t>
      </w:r>
      <w:r w:rsidRPr="00A7290C">
        <w:rPr>
          <w:rFonts w:ascii="方正楷体_GBK" w:eastAsia="方正楷体_GBK" w:hAnsi="Calibri" w:hint="eastAsia"/>
          <w:kern w:val="2"/>
          <w:sz w:val="28"/>
          <w:szCs w:val="22"/>
          <w:lang w:eastAsia="zh-CN"/>
        </w:rPr>
        <w:t>3</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预算支出总表</w:t>
      </w:r>
      <w:r w:rsidRPr="00A7290C">
        <w:rPr>
          <w:rFonts w:ascii="方正楷体_GBK" w:eastAsia="方正楷体_GBK" w:hAnsi="Calibri"/>
          <w:kern w:val="2"/>
          <w:sz w:val="28"/>
          <w:szCs w:val="22"/>
          <w:lang w:eastAsia="zh-CN"/>
        </w:rPr>
        <w:t>………………………………………………………………………………………………………………………………………………………………</w:t>
      </w:r>
      <w:r w:rsidRPr="00A7290C">
        <w:rPr>
          <w:rFonts w:ascii="方正楷体_GBK" w:eastAsiaTheme="minorEastAsia" w:hAnsi="Calibri" w:hint="eastAsia"/>
          <w:kern w:val="2"/>
          <w:sz w:val="28"/>
          <w:szCs w:val="22"/>
          <w:lang w:eastAsia="zh-CN"/>
        </w:rPr>
        <w:t>..</w:t>
      </w:r>
      <w:r w:rsidR="00316E14">
        <w:rPr>
          <w:rFonts w:ascii="方正楷体_GBK" w:eastAsiaTheme="minorEastAsia" w:hAnsi="Calibri" w:hint="eastAsia"/>
          <w:kern w:val="2"/>
          <w:sz w:val="28"/>
          <w:szCs w:val="22"/>
          <w:lang w:eastAsia="zh-CN"/>
        </w:rPr>
        <w:t xml:space="preserve"> </w:t>
      </w:r>
      <w:r>
        <w:rPr>
          <w:rFonts w:ascii="方正楷体_GBK" w:eastAsiaTheme="minorEastAsia" w:hAnsi="Calibri" w:hint="eastAsia"/>
          <w:kern w:val="2"/>
          <w:sz w:val="28"/>
          <w:szCs w:val="22"/>
          <w:lang w:eastAsia="zh-CN"/>
        </w:rPr>
        <w:t>5</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预算财政拨款收支总表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Pr>
          <w:rFonts w:ascii="方正楷体_GBK" w:eastAsia="方正楷体_GBK" w:hAnsi="Calibri" w:hint="eastAsia"/>
          <w:kern w:val="2"/>
          <w:sz w:val="28"/>
          <w:szCs w:val="22"/>
          <w:lang w:eastAsia="zh-CN"/>
        </w:rPr>
        <w:t>7</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预算一般公共预算财政拨款支出表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w:t>
      </w:r>
      <w:r>
        <w:rPr>
          <w:rFonts w:ascii="方正楷体_GBK" w:eastAsiaTheme="minorEastAsia" w:hAnsi="Calibri" w:hint="eastAsia"/>
          <w:kern w:val="2"/>
          <w:sz w:val="28"/>
          <w:szCs w:val="22"/>
          <w:lang w:eastAsia="zh-CN"/>
        </w:rPr>
        <w:t>11</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预算一般公共预算财政拨款基本支出表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w:t>
      </w:r>
      <w:r>
        <w:rPr>
          <w:rFonts w:ascii="方正楷体_GBK" w:eastAsiaTheme="minorEastAsia" w:hAnsi="Calibri" w:hint="eastAsia"/>
          <w:kern w:val="2"/>
          <w:sz w:val="28"/>
          <w:szCs w:val="22"/>
          <w:lang w:eastAsia="zh-CN"/>
        </w:rPr>
        <w:t>12</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预算政府基金预算财政拨款支出表</w:t>
      </w:r>
      <w:r w:rsidRPr="00A7290C">
        <w:rPr>
          <w:rFonts w:ascii="方正楷体_GBK" w:eastAsia="方正楷体_GBK" w:hAnsi="Calibri"/>
          <w:kern w:val="2"/>
          <w:sz w:val="28"/>
          <w:szCs w:val="22"/>
          <w:lang w:eastAsia="zh-CN"/>
        </w:rPr>
        <w:t>……………………………………………………………………………………………………………………………</w:t>
      </w:r>
      <w:r w:rsidRPr="00A7290C">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w:t>
      </w:r>
      <w:r>
        <w:rPr>
          <w:rFonts w:ascii="方正楷体_GBK" w:eastAsiaTheme="minorEastAsia" w:hAnsi="Calibri"/>
          <w:kern w:val="2"/>
          <w:sz w:val="28"/>
          <w:szCs w:val="22"/>
          <w:lang w:eastAsia="zh-CN"/>
        </w:rPr>
        <w:t>1</w:t>
      </w:r>
      <w:r>
        <w:rPr>
          <w:rFonts w:ascii="方正楷体_GBK" w:eastAsiaTheme="minorEastAsia" w:hAnsi="Calibri" w:hint="eastAsia"/>
          <w:kern w:val="2"/>
          <w:sz w:val="28"/>
          <w:szCs w:val="22"/>
          <w:lang w:eastAsia="zh-CN"/>
        </w:rPr>
        <w:t>4</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预算国有资本经营预算财政拨款支出表</w:t>
      </w:r>
      <w:r w:rsidRPr="00A7290C">
        <w:rPr>
          <w:rFonts w:ascii="方正楷体_GBK" w:eastAsia="方正楷体_GBK" w:hAnsi="Calibri"/>
          <w:kern w:val="2"/>
          <w:sz w:val="28"/>
          <w:szCs w:val="22"/>
          <w:lang w:eastAsia="zh-CN"/>
        </w:rPr>
        <w:t>……………………………………………………………………………………………………………………</w:t>
      </w:r>
      <w:r w:rsidR="00A107BD">
        <w:rPr>
          <w:rFonts w:ascii="方正楷体_GBK" w:eastAsiaTheme="minorEastAsia" w:hAnsi="Calibri"/>
          <w:kern w:val="2"/>
          <w:sz w:val="28"/>
          <w:szCs w:val="22"/>
          <w:lang w:eastAsia="zh-CN"/>
        </w:rPr>
        <w:t>…</w:t>
      </w:r>
      <w:r w:rsidRPr="00A7290C">
        <w:rPr>
          <w:rFonts w:ascii="方正楷体_GBK" w:eastAsiaTheme="minorEastAsia" w:hAnsi="Calibri" w:hint="eastAsia"/>
          <w:kern w:val="2"/>
          <w:sz w:val="28"/>
          <w:szCs w:val="22"/>
          <w:lang w:eastAsia="zh-CN"/>
        </w:rPr>
        <w:t>1</w:t>
      </w:r>
      <w:r>
        <w:rPr>
          <w:rFonts w:ascii="方正楷体_GBK" w:eastAsiaTheme="minorEastAsia" w:hAnsi="Calibri" w:hint="eastAsia"/>
          <w:kern w:val="2"/>
          <w:sz w:val="28"/>
          <w:szCs w:val="22"/>
          <w:lang w:eastAsia="zh-CN"/>
        </w:rPr>
        <w:t>5</w:t>
      </w:r>
    </w:p>
    <w:p w:rsidR="006D2DFD" w:rsidRDefault="006D2DFD" w:rsidP="006D2DFD">
      <w:pPr>
        <w:widowControl w:val="0"/>
        <w:jc w:val="both"/>
        <w:rPr>
          <w:rFonts w:ascii="方正楷体_GBK" w:eastAsiaTheme="minorEastAsia" w:hAnsi="Calibri"/>
          <w:kern w:val="2"/>
          <w:sz w:val="28"/>
          <w:szCs w:val="22"/>
          <w:lang w:eastAsia="zh-CN"/>
        </w:rPr>
      </w:pP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预算财政拨款“三公”经费支出表</w:t>
      </w:r>
      <w:r w:rsidRPr="00A7290C">
        <w:rPr>
          <w:rFonts w:ascii="方正楷体_GBK" w:eastAsia="方正楷体_GBK" w:hAnsi="Calibri"/>
          <w:kern w:val="2"/>
          <w:sz w:val="28"/>
          <w:szCs w:val="22"/>
          <w:lang w:eastAsia="zh-CN"/>
        </w:rPr>
        <w:t>……………………………………………………………………………………………………………………………</w:t>
      </w:r>
      <w:r>
        <w:rPr>
          <w:rFonts w:ascii="方正楷体_GBK" w:eastAsiaTheme="minorEastAsia" w:hAnsi="Calibri"/>
          <w:kern w:val="2"/>
          <w:sz w:val="28"/>
          <w:szCs w:val="22"/>
          <w:lang w:eastAsia="zh-CN"/>
        </w:rPr>
        <w:t>………</w:t>
      </w:r>
      <w:r w:rsidR="00A107BD">
        <w:rPr>
          <w:rFonts w:ascii="方正楷体_GBK" w:eastAsiaTheme="minorEastAsia" w:hAnsi="Calibri"/>
          <w:kern w:val="2"/>
          <w:sz w:val="28"/>
          <w:szCs w:val="22"/>
          <w:lang w:eastAsia="zh-CN"/>
        </w:rPr>
        <w:t>…</w:t>
      </w:r>
      <w:r w:rsidRPr="00A7290C">
        <w:rPr>
          <w:rFonts w:ascii="方正楷体_GBK" w:eastAsiaTheme="minorEastAsia" w:hAnsi="Calibri" w:hint="eastAsia"/>
          <w:kern w:val="2"/>
          <w:sz w:val="28"/>
          <w:szCs w:val="22"/>
          <w:lang w:eastAsia="zh-CN"/>
        </w:rPr>
        <w:t>1</w:t>
      </w:r>
      <w:r>
        <w:rPr>
          <w:rFonts w:ascii="方正楷体_GBK" w:eastAsiaTheme="minorEastAsia" w:hAnsi="Calibri" w:hint="eastAsia"/>
          <w:kern w:val="2"/>
          <w:sz w:val="28"/>
          <w:szCs w:val="22"/>
          <w:lang w:eastAsia="zh-CN"/>
        </w:rPr>
        <w:t>6</w:t>
      </w:r>
    </w:p>
    <w:p w:rsidR="006D2DFD" w:rsidRPr="00B3408B" w:rsidRDefault="006D2DFD" w:rsidP="006D2DFD">
      <w:pPr>
        <w:widowControl w:val="0"/>
        <w:jc w:val="both"/>
        <w:rPr>
          <w:rFonts w:asciiTheme="majorEastAsia" w:eastAsiaTheme="majorEastAsia" w:hAnsiTheme="majorEastAsia"/>
          <w:b/>
          <w:kern w:val="2"/>
          <w:sz w:val="28"/>
          <w:szCs w:val="22"/>
          <w:lang w:eastAsia="zh-CN"/>
        </w:rPr>
      </w:pPr>
      <w:r>
        <w:rPr>
          <w:rFonts w:eastAsia="方正仿宋_GBK" w:hAnsi="Calibri" w:hint="eastAsia"/>
          <w:kern w:val="2"/>
          <w:sz w:val="28"/>
          <w:szCs w:val="22"/>
          <w:lang w:eastAsia="zh-CN"/>
        </w:rPr>
        <w:t>单位</w:t>
      </w:r>
      <w:r w:rsidRPr="00B3408B">
        <w:rPr>
          <w:rFonts w:asciiTheme="majorEastAsia" w:eastAsiaTheme="majorEastAsia" w:hAnsiTheme="majorEastAsia" w:hint="eastAsia"/>
          <w:b/>
          <w:kern w:val="2"/>
          <w:sz w:val="28"/>
          <w:szCs w:val="22"/>
          <w:lang w:eastAsia="zh-CN"/>
        </w:rPr>
        <w:t>预算信息公开情况说明</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一、</w:t>
      </w: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职责及机构设置情况</w:t>
      </w:r>
      <w:r w:rsidRPr="00A7290C">
        <w:rPr>
          <w:rFonts w:ascii="方正楷体_GBK" w:eastAsia="方正楷体_GBK" w:hAnsi="Calibri"/>
          <w:kern w:val="2"/>
          <w:sz w:val="28"/>
          <w:szCs w:val="22"/>
          <w:lang w:eastAsia="zh-CN"/>
        </w:rPr>
        <w:t>……………………………………………………………………………………………………………………………………………</w:t>
      </w:r>
      <w:r>
        <w:rPr>
          <w:rFonts w:ascii="方正楷体_GBK" w:eastAsia="方正楷体_GBK" w:hAnsi="Calibri" w:hint="eastAsia"/>
          <w:kern w:val="2"/>
          <w:sz w:val="28"/>
          <w:szCs w:val="22"/>
          <w:lang w:eastAsia="zh-CN"/>
        </w:rPr>
        <w:t>.</w:t>
      </w:r>
      <w:r w:rsidR="00A107BD">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Pr>
          <w:rFonts w:ascii="方正楷体_GBK" w:eastAsiaTheme="minorEastAsia" w:hAnsi="Calibri" w:hint="eastAsia"/>
          <w:kern w:val="2"/>
          <w:sz w:val="28"/>
          <w:szCs w:val="22"/>
          <w:lang w:eastAsia="zh-CN"/>
        </w:rPr>
        <w:t>7</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二、</w:t>
      </w:r>
      <w:r>
        <w:rPr>
          <w:rFonts w:ascii="方正楷体_GBK" w:eastAsia="方正楷体_GBK" w:hAnsi="Calibri" w:hint="eastAsia"/>
          <w:kern w:val="2"/>
          <w:sz w:val="28"/>
          <w:szCs w:val="22"/>
          <w:lang w:eastAsia="zh-CN"/>
        </w:rPr>
        <w:t>单位</w:t>
      </w:r>
      <w:r w:rsidRPr="00A7290C">
        <w:rPr>
          <w:rFonts w:ascii="方正楷体_GBK" w:eastAsia="方正楷体_GBK" w:hAnsi="Calibri" w:hint="eastAsia"/>
          <w:kern w:val="2"/>
          <w:sz w:val="28"/>
          <w:szCs w:val="22"/>
          <w:lang w:eastAsia="zh-CN"/>
        </w:rPr>
        <w:t>预算安排的总体情况</w:t>
      </w:r>
      <w:r w:rsidRPr="00A7290C">
        <w:rPr>
          <w:rFonts w:ascii="方正楷体_GBK" w:eastAsia="方正楷体_GBK" w:hAnsi="Calibri"/>
          <w:kern w:val="2"/>
          <w:sz w:val="28"/>
          <w:szCs w:val="22"/>
          <w:lang w:eastAsia="zh-CN"/>
        </w:rPr>
        <w:t>……………………………………………………………………………………………………………………………………………</w:t>
      </w:r>
      <w:r>
        <w:rPr>
          <w:rFonts w:ascii="方正楷体_GBK" w:eastAsia="方正楷体_GBK" w:hAnsi="Calibri" w:hint="eastAsia"/>
          <w:kern w:val="2"/>
          <w:sz w:val="28"/>
          <w:szCs w:val="22"/>
          <w:lang w:eastAsia="zh-CN"/>
        </w:rPr>
        <w:t>.</w:t>
      </w:r>
      <w:r w:rsidR="00A107BD">
        <w:rPr>
          <w:rFonts w:ascii="方正楷体_GBK" w:eastAsia="方正楷体_GBK" w:hAnsi="Calibri" w:hint="eastAsia"/>
          <w:kern w:val="2"/>
          <w:sz w:val="28"/>
          <w:szCs w:val="22"/>
          <w:lang w:eastAsia="zh-CN"/>
        </w:rPr>
        <w:t>.</w:t>
      </w:r>
      <w:r w:rsidRPr="00A7290C">
        <w:rPr>
          <w:rFonts w:ascii="方正楷体_GBK" w:eastAsia="方正楷体_GBK" w:hAnsi="Calibri" w:hint="eastAsia"/>
          <w:kern w:val="2"/>
          <w:sz w:val="28"/>
          <w:szCs w:val="22"/>
          <w:lang w:eastAsia="zh-CN"/>
        </w:rPr>
        <w:t>1</w:t>
      </w:r>
      <w:r>
        <w:rPr>
          <w:rFonts w:ascii="方正楷体_GBK" w:eastAsia="方正楷体_GBK" w:hAnsi="Calibri" w:hint="eastAsia"/>
          <w:kern w:val="2"/>
          <w:sz w:val="28"/>
          <w:szCs w:val="22"/>
          <w:lang w:eastAsia="zh-CN"/>
        </w:rPr>
        <w:t>7</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三、机关运行经费安排情况</w:t>
      </w:r>
      <w:r w:rsidRPr="00A7290C">
        <w:rPr>
          <w:rFonts w:ascii="方正楷体_GBK" w:eastAsia="方正楷体_GBK" w:hAnsi="Calibri"/>
          <w:kern w:val="2"/>
          <w:sz w:val="28"/>
          <w:szCs w:val="22"/>
          <w:lang w:eastAsia="zh-CN"/>
        </w:rPr>
        <w:t>…………………………………………………………………………………………………………………………………………………</w:t>
      </w:r>
      <w:r w:rsidR="00A107BD">
        <w:rPr>
          <w:rFonts w:ascii="方正楷体_GBK" w:eastAsia="方正楷体_GBK" w:hAnsi="Calibri" w:hint="eastAsia"/>
          <w:kern w:val="2"/>
          <w:sz w:val="28"/>
          <w:szCs w:val="22"/>
          <w:lang w:eastAsia="zh-CN"/>
        </w:rPr>
        <w:t>.</w:t>
      </w:r>
      <w:r w:rsidRPr="00A7290C">
        <w:rPr>
          <w:rFonts w:ascii="方正楷体_GBK" w:eastAsia="方正楷体_GBK" w:hAnsi="Calibri" w:hint="eastAsia"/>
          <w:kern w:val="2"/>
          <w:sz w:val="28"/>
          <w:szCs w:val="22"/>
          <w:lang w:eastAsia="zh-CN"/>
        </w:rPr>
        <w:t>1</w:t>
      </w:r>
      <w:r>
        <w:rPr>
          <w:rFonts w:ascii="方正楷体_GBK" w:eastAsia="方正楷体_GBK" w:hAnsi="Calibri" w:hint="eastAsia"/>
          <w:kern w:val="2"/>
          <w:sz w:val="28"/>
          <w:szCs w:val="22"/>
          <w:lang w:eastAsia="zh-CN"/>
        </w:rPr>
        <w:t>8</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四、财政拨款“三公”经费预算情况及增减变化原因</w:t>
      </w:r>
      <w:r w:rsidRPr="00A7290C">
        <w:rPr>
          <w:rFonts w:ascii="方正楷体_GBK" w:eastAsia="方正楷体_GBK" w:hAnsi="Calibri"/>
          <w:kern w:val="2"/>
          <w:sz w:val="28"/>
          <w:szCs w:val="22"/>
          <w:lang w:eastAsia="zh-CN"/>
        </w:rPr>
        <w:t>………………………………………………………………………………………………………</w:t>
      </w:r>
      <w:r w:rsidR="00A107BD">
        <w:rPr>
          <w:rFonts w:ascii="方正楷体_GBK" w:eastAsia="方正楷体_GBK" w:hAnsi="Calibri"/>
          <w:kern w:val="2"/>
          <w:sz w:val="28"/>
          <w:szCs w:val="22"/>
          <w:lang w:eastAsia="zh-CN"/>
        </w:rPr>
        <w:t>……</w:t>
      </w:r>
      <w:r w:rsidR="00A107BD">
        <w:rPr>
          <w:rFonts w:ascii="方正楷体_GBK" w:eastAsia="方正楷体_GBK"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Pr>
          <w:rFonts w:ascii="方正楷体_GBK" w:eastAsiaTheme="minorEastAsia" w:hAnsi="Calibri" w:hint="eastAsia"/>
          <w:kern w:val="2"/>
          <w:sz w:val="28"/>
          <w:szCs w:val="22"/>
          <w:lang w:eastAsia="zh-CN"/>
        </w:rPr>
        <w:t>8</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五、预算绩效信息</w:t>
      </w:r>
      <w:r w:rsidRPr="00A7290C">
        <w:rPr>
          <w:rFonts w:ascii="方正楷体_GBK" w:eastAsia="方正楷体_GBK" w:hAnsi="Calibri"/>
          <w:kern w:val="2"/>
          <w:sz w:val="28"/>
          <w:szCs w:val="22"/>
          <w:lang w:eastAsia="zh-CN"/>
        </w:rPr>
        <w:t>……………………………………………………………………………</w:t>
      </w:r>
      <w:r>
        <w:rPr>
          <w:rFonts w:ascii="方正楷体_GBK" w:eastAsia="方正楷体_GBK" w:hAnsi="Calibri"/>
          <w:kern w:val="2"/>
          <w:sz w:val="28"/>
          <w:szCs w:val="22"/>
          <w:lang w:eastAsia="zh-CN"/>
        </w:rPr>
        <w:t>…………………………………………………………………………………</w:t>
      </w:r>
      <w:r w:rsidR="00A107BD">
        <w:rPr>
          <w:rFonts w:ascii="方正楷体_GBK" w:eastAsiaTheme="minorEastAsia" w:hAnsi="Calibri"/>
          <w:kern w:val="2"/>
          <w:sz w:val="28"/>
          <w:szCs w:val="22"/>
          <w:lang w:eastAsia="zh-CN"/>
        </w:rPr>
        <w:t>…</w:t>
      </w:r>
      <w:r w:rsidR="00A107BD">
        <w:rPr>
          <w:rFonts w:ascii="方正楷体_GBK" w:eastAsiaTheme="minorEastAsia" w:hAnsi="Calibri" w:hint="eastAsia"/>
          <w:kern w:val="2"/>
          <w:sz w:val="28"/>
          <w:szCs w:val="22"/>
          <w:lang w:eastAsia="zh-CN"/>
        </w:rPr>
        <w:t>.</w:t>
      </w:r>
      <w:r w:rsidRPr="00A7290C">
        <w:rPr>
          <w:rFonts w:ascii="方正楷体_GBK" w:eastAsiaTheme="minorEastAsia" w:hAnsi="Calibri" w:hint="eastAsia"/>
          <w:kern w:val="2"/>
          <w:sz w:val="28"/>
          <w:szCs w:val="22"/>
          <w:lang w:eastAsia="zh-CN"/>
        </w:rPr>
        <w:t>1</w:t>
      </w:r>
      <w:r>
        <w:rPr>
          <w:rFonts w:ascii="方正楷体_GBK" w:eastAsiaTheme="minorEastAsia" w:hAnsi="Calibri" w:hint="eastAsia"/>
          <w:kern w:val="2"/>
          <w:sz w:val="28"/>
          <w:szCs w:val="22"/>
          <w:lang w:eastAsia="zh-CN"/>
        </w:rPr>
        <w:t>9</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六、政府采购预算情况</w:t>
      </w:r>
      <w:r w:rsidRPr="00A7290C">
        <w:rPr>
          <w:rFonts w:ascii="方正楷体_GBK" w:eastAsia="方正楷体_GBK" w:hAnsi="Calibri"/>
          <w:kern w:val="2"/>
          <w:sz w:val="28"/>
          <w:szCs w:val="22"/>
          <w:lang w:eastAsia="zh-CN"/>
        </w:rPr>
        <w:t>…………………………………………………………………………………………………………………………………………………………</w:t>
      </w:r>
      <w:r w:rsidR="00A107BD">
        <w:rPr>
          <w:rFonts w:ascii="方正楷体_GBK" w:eastAsia="方正楷体_GBK" w:hAnsi="Calibri" w:hint="eastAsia"/>
          <w:kern w:val="2"/>
          <w:sz w:val="28"/>
          <w:szCs w:val="22"/>
          <w:lang w:eastAsia="zh-CN"/>
        </w:rPr>
        <w:t>..</w:t>
      </w:r>
      <w:r>
        <w:rPr>
          <w:rFonts w:ascii="方正楷体_GBK" w:eastAsia="方正楷体_GBK" w:hAnsi="Calibri" w:hint="eastAsia"/>
          <w:kern w:val="2"/>
          <w:sz w:val="28"/>
          <w:szCs w:val="22"/>
          <w:lang w:eastAsia="zh-CN"/>
        </w:rPr>
        <w:t>78</w:t>
      </w: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t>七、国有资产信息</w:t>
      </w:r>
      <w:r w:rsidRPr="00A7290C">
        <w:rPr>
          <w:rFonts w:ascii="方正楷体_GBK" w:eastAsia="方正楷体_GBK" w:hAnsi="Calibri"/>
          <w:kern w:val="2"/>
          <w:sz w:val="28"/>
          <w:szCs w:val="22"/>
          <w:lang w:eastAsia="zh-CN"/>
        </w:rPr>
        <w:t>……………………………………………………………………………………………………………………………………………………………</w:t>
      </w:r>
      <w:r w:rsidRPr="00A7290C">
        <w:rPr>
          <w:rFonts w:ascii="方正楷体_GBK" w:eastAsiaTheme="minorEastAsia" w:hAnsi="Calibri"/>
          <w:kern w:val="2"/>
          <w:sz w:val="28"/>
          <w:szCs w:val="22"/>
          <w:lang w:eastAsia="zh-CN"/>
        </w:rPr>
        <w:t>…</w:t>
      </w:r>
      <w:r w:rsidR="00A107BD">
        <w:rPr>
          <w:rFonts w:ascii="方正楷体_GBK" w:eastAsiaTheme="minorEastAsia" w:hAnsi="Calibri" w:hint="eastAsia"/>
          <w:kern w:val="2"/>
          <w:sz w:val="28"/>
          <w:szCs w:val="22"/>
          <w:lang w:eastAsia="zh-CN"/>
        </w:rPr>
        <w:t>..</w:t>
      </w:r>
      <w:r w:rsidR="00ED0F65">
        <w:rPr>
          <w:rFonts w:ascii="方正楷体_GBK" w:eastAsiaTheme="minorEastAsia" w:hAnsi="Calibri" w:hint="eastAsia"/>
          <w:kern w:val="2"/>
          <w:sz w:val="28"/>
          <w:szCs w:val="22"/>
          <w:lang w:eastAsia="zh-CN"/>
        </w:rPr>
        <w:t>188</w:t>
      </w:r>
    </w:p>
    <w:p w:rsidR="00C22CD9" w:rsidRDefault="00C22CD9" w:rsidP="006D2DFD">
      <w:pPr>
        <w:widowControl w:val="0"/>
        <w:ind w:firstLineChars="100" w:firstLine="280"/>
        <w:rPr>
          <w:rFonts w:ascii="方正楷体_GBK" w:eastAsia="方正楷体_GBK" w:hAnsi="Calibri"/>
          <w:kern w:val="2"/>
          <w:sz w:val="28"/>
          <w:szCs w:val="22"/>
          <w:lang w:eastAsia="zh-CN"/>
        </w:rPr>
        <w:sectPr w:rsidR="00C22CD9" w:rsidSect="00657685">
          <w:headerReference w:type="even" r:id="rId7"/>
          <w:headerReference w:type="default" r:id="rId8"/>
          <w:footerReference w:type="default" r:id="rId9"/>
          <w:pgSz w:w="16840" w:h="11900" w:orient="landscape"/>
          <w:pgMar w:top="1361" w:right="1020" w:bottom="1134" w:left="1020" w:header="720" w:footer="720" w:gutter="0"/>
          <w:pgNumType w:start="3"/>
          <w:cols w:space="720"/>
        </w:sectPr>
      </w:pPr>
    </w:p>
    <w:p w:rsidR="006D2DFD" w:rsidRPr="00A7290C" w:rsidRDefault="006D2DFD" w:rsidP="006D2DFD">
      <w:pPr>
        <w:widowControl w:val="0"/>
        <w:ind w:firstLineChars="100" w:firstLine="280"/>
        <w:rPr>
          <w:rFonts w:ascii="方正楷体_GBK" w:eastAsiaTheme="minorEastAsia" w:hAnsi="Calibri"/>
          <w:kern w:val="2"/>
          <w:sz w:val="28"/>
          <w:szCs w:val="22"/>
          <w:lang w:eastAsia="zh-CN"/>
        </w:rPr>
      </w:pPr>
      <w:r w:rsidRPr="00A7290C">
        <w:rPr>
          <w:rFonts w:ascii="方正楷体_GBK" w:eastAsia="方正楷体_GBK" w:hAnsi="Calibri" w:hint="eastAsia"/>
          <w:kern w:val="2"/>
          <w:sz w:val="28"/>
          <w:szCs w:val="22"/>
          <w:lang w:eastAsia="zh-CN"/>
        </w:rPr>
        <w:lastRenderedPageBreak/>
        <w:t>八、名词解释</w:t>
      </w:r>
      <w:r w:rsidRPr="00A7290C">
        <w:rPr>
          <w:rFonts w:ascii="方正楷体_GBK" w:eastAsia="方正楷体_GBK" w:hAnsi="Calibri"/>
          <w:kern w:val="2"/>
          <w:sz w:val="28"/>
          <w:szCs w:val="22"/>
          <w:lang w:eastAsia="zh-CN"/>
        </w:rPr>
        <w:t>…………………………………………………………………………………………………………………………………………………………………</w:t>
      </w:r>
      <w:r w:rsidRPr="00A7290C">
        <w:rPr>
          <w:rFonts w:ascii="方正楷体_GBK" w:eastAsiaTheme="minorEastAsia" w:hAnsi="Calibri"/>
          <w:kern w:val="2"/>
          <w:sz w:val="28"/>
          <w:szCs w:val="22"/>
          <w:lang w:eastAsia="zh-CN"/>
        </w:rPr>
        <w:t>……</w:t>
      </w:r>
      <w:r>
        <w:rPr>
          <w:rFonts w:ascii="方正楷体_GBK" w:eastAsiaTheme="minorEastAsia" w:hAnsi="Calibri" w:hint="eastAsia"/>
          <w:kern w:val="2"/>
          <w:sz w:val="28"/>
          <w:szCs w:val="22"/>
          <w:lang w:eastAsia="zh-CN"/>
        </w:rPr>
        <w:t>.</w:t>
      </w:r>
      <w:r w:rsidR="00ED0F65">
        <w:rPr>
          <w:rFonts w:ascii="方正楷体_GBK" w:eastAsiaTheme="minorEastAsia" w:hAnsi="Calibri" w:hint="eastAsia"/>
          <w:kern w:val="2"/>
          <w:sz w:val="28"/>
          <w:szCs w:val="22"/>
          <w:lang w:eastAsia="zh-CN"/>
        </w:rPr>
        <w:t>189</w:t>
      </w:r>
    </w:p>
    <w:p w:rsidR="009A30DA" w:rsidRDefault="006D2DFD" w:rsidP="00FA76D7">
      <w:pPr>
        <w:widowControl w:val="0"/>
        <w:ind w:firstLineChars="100" w:firstLine="280"/>
        <w:rPr>
          <w:rFonts w:asciiTheme="minorHAnsi" w:eastAsia="方正小标宋_GBK" w:hAnsiTheme="minorHAnsi" w:cs="方正小标宋_GBK"/>
          <w:color w:val="000000"/>
          <w:sz w:val="44"/>
          <w:lang w:val="uk-UA"/>
        </w:rPr>
      </w:pPr>
      <w:r w:rsidRPr="00A7290C">
        <w:rPr>
          <w:rFonts w:ascii="方正楷体_GBK" w:eastAsia="方正楷体_GBK" w:hAnsi="Calibri" w:hint="eastAsia"/>
          <w:kern w:val="2"/>
          <w:sz w:val="28"/>
          <w:szCs w:val="22"/>
          <w:lang w:eastAsia="zh-CN"/>
        </w:rPr>
        <w:t>九、其他需要说明的事项</w:t>
      </w:r>
      <w:r w:rsidRPr="00A7290C">
        <w:rPr>
          <w:rFonts w:ascii="方正楷体_GBK" w:eastAsia="方正楷体_GBK" w:hAnsi="Calibri"/>
          <w:kern w:val="2"/>
          <w:sz w:val="28"/>
          <w:szCs w:val="22"/>
          <w:lang w:eastAsia="zh-CN"/>
        </w:rPr>
        <w:t>…………………………………………………………………………………………………………………………………………………</w:t>
      </w:r>
      <w:r w:rsidRPr="00A7290C">
        <w:rPr>
          <w:rFonts w:ascii="方正楷体_GBK" w:eastAsiaTheme="minorEastAsia" w:hAnsi="Calibri"/>
          <w:kern w:val="2"/>
          <w:sz w:val="28"/>
          <w:szCs w:val="22"/>
          <w:lang w:eastAsia="zh-CN"/>
        </w:rPr>
        <w:t>…</w:t>
      </w:r>
      <w:r>
        <w:rPr>
          <w:rFonts w:ascii="方正楷体_GBK" w:eastAsiaTheme="minorEastAsia" w:hAnsi="Calibri" w:hint="eastAsia"/>
          <w:kern w:val="2"/>
          <w:sz w:val="28"/>
          <w:szCs w:val="22"/>
          <w:lang w:eastAsia="zh-CN"/>
        </w:rPr>
        <w:t>.</w:t>
      </w:r>
      <w:r w:rsidR="009A30DA">
        <w:rPr>
          <w:rFonts w:ascii="方正楷体_GBK" w:eastAsiaTheme="minorEastAsia" w:hAnsi="Calibri" w:hint="eastAsia"/>
          <w:kern w:val="2"/>
          <w:sz w:val="28"/>
          <w:szCs w:val="22"/>
          <w:lang w:eastAsia="zh-CN"/>
        </w:rPr>
        <w:t>190</w:t>
      </w:r>
      <w:r w:rsidR="009A30DA">
        <w:rPr>
          <w:rFonts w:asciiTheme="minorHAnsi" w:eastAsia="方正小标宋_GBK" w:hAnsiTheme="minorHAnsi" w:cs="方正小标宋_GBK"/>
          <w:color w:val="000000"/>
          <w:sz w:val="44"/>
          <w:lang w:val="uk-UA"/>
        </w:rPr>
        <w:br w:type="page"/>
      </w:r>
    </w:p>
    <w:p w:rsidR="00C22CD9" w:rsidRDefault="00C22CD9" w:rsidP="00657685">
      <w:pPr>
        <w:jc w:val="center"/>
        <w:outlineLvl w:val="3"/>
        <w:rPr>
          <w:rFonts w:ascii="方正小标宋_GBK" w:eastAsia="方正小标宋_GBK" w:hAnsi="方正小标宋_GBK" w:cs="方正小标宋_GBK"/>
          <w:color w:val="000000"/>
          <w:sz w:val="44"/>
        </w:rPr>
        <w:sectPr w:rsidR="00C22CD9" w:rsidSect="00657685">
          <w:pgSz w:w="16840" w:h="11900" w:orient="landscape"/>
          <w:pgMar w:top="1361" w:right="1020" w:bottom="1134" w:left="1020" w:header="720" w:footer="720" w:gutter="0"/>
          <w:pgNumType w:start="3"/>
          <w:cols w:space="720"/>
        </w:sectPr>
      </w:pPr>
    </w:p>
    <w:p w:rsidR="006F3831" w:rsidRDefault="006F3831" w:rsidP="00657685">
      <w:pPr>
        <w:jc w:val="center"/>
        <w:outlineLvl w:val="3"/>
      </w:pPr>
      <w:r>
        <w:rPr>
          <w:rFonts w:ascii="方正小标宋_GBK" w:eastAsia="方正小标宋_GBK" w:hAnsi="方正小标宋_GBK" w:cs="方正小标宋_GBK"/>
          <w:color w:val="000000"/>
          <w:sz w:val="44"/>
        </w:rPr>
        <w:lastRenderedPageBreak/>
        <w:t>河北科技师范学院收支预算</w:t>
      </w:r>
      <w:bookmarkEnd w:id="0"/>
    </w:p>
    <w:p w:rsidR="006F3831" w:rsidRDefault="006F3831" w:rsidP="006F3831">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F3831" w:rsidTr="006D2DF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2126" w:type="dxa"/>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850" w:type="dxa"/>
            <w:vMerge w:val="restart"/>
            <w:vAlign w:val="center"/>
          </w:tcPr>
          <w:p w:rsidR="006F3831" w:rsidRDefault="006F3831" w:rsidP="006D2DFD">
            <w:pPr>
              <w:pStyle w:val="1"/>
            </w:pPr>
            <w:r>
              <w:t>序号</w:t>
            </w:r>
          </w:p>
        </w:tc>
        <w:tc>
          <w:tcPr>
            <w:tcW w:w="6661" w:type="dxa"/>
            <w:gridSpan w:val="2"/>
            <w:vAlign w:val="center"/>
          </w:tcPr>
          <w:p w:rsidR="006F3831" w:rsidRDefault="006F3831" w:rsidP="006D2DFD">
            <w:pPr>
              <w:pStyle w:val="1"/>
            </w:pPr>
            <w:r>
              <w:t>收入</w:t>
            </w:r>
          </w:p>
        </w:tc>
        <w:tc>
          <w:tcPr>
            <w:tcW w:w="6661" w:type="dxa"/>
            <w:gridSpan w:val="2"/>
            <w:vAlign w:val="center"/>
          </w:tcPr>
          <w:p w:rsidR="006F3831" w:rsidRDefault="006F3831" w:rsidP="006D2DFD">
            <w:pPr>
              <w:pStyle w:val="1"/>
            </w:pPr>
            <w:r>
              <w:t>支出</w:t>
            </w:r>
          </w:p>
        </w:tc>
      </w:tr>
      <w:tr w:rsidR="006F3831" w:rsidTr="006D2DFD">
        <w:trPr>
          <w:trHeight w:val="369"/>
          <w:tblHeader/>
          <w:jc w:val="center"/>
        </w:trPr>
        <w:tc>
          <w:tcPr>
            <w:tcW w:w="850" w:type="dxa"/>
            <w:vMerge/>
          </w:tcPr>
          <w:p w:rsidR="006F3831" w:rsidRDefault="006F3831" w:rsidP="006D2DFD"/>
        </w:tc>
        <w:tc>
          <w:tcPr>
            <w:tcW w:w="4535" w:type="dxa"/>
            <w:vAlign w:val="center"/>
          </w:tcPr>
          <w:p w:rsidR="006F3831" w:rsidRDefault="006F3831" w:rsidP="006D2DFD">
            <w:pPr>
              <w:pStyle w:val="1"/>
            </w:pPr>
            <w:r>
              <w:t>项  目</w:t>
            </w:r>
          </w:p>
        </w:tc>
        <w:tc>
          <w:tcPr>
            <w:tcW w:w="2126" w:type="dxa"/>
            <w:vAlign w:val="center"/>
          </w:tcPr>
          <w:p w:rsidR="006F3831" w:rsidRDefault="006F3831" w:rsidP="006D2DFD">
            <w:pPr>
              <w:pStyle w:val="1"/>
            </w:pPr>
            <w:r>
              <w:t>预算数</w:t>
            </w:r>
          </w:p>
        </w:tc>
        <w:tc>
          <w:tcPr>
            <w:tcW w:w="4535" w:type="dxa"/>
            <w:vAlign w:val="center"/>
          </w:tcPr>
          <w:p w:rsidR="006F3831" w:rsidRDefault="006F3831" w:rsidP="006D2DFD">
            <w:pPr>
              <w:pStyle w:val="1"/>
            </w:pPr>
            <w:r>
              <w:t>项  目</w:t>
            </w:r>
          </w:p>
        </w:tc>
        <w:tc>
          <w:tcPr>
            <w:tcW w:w="2126" w:type="dxa"/>
            <w:vAlign w:val="center"/>
          </w:tcPr>
          <w:p w:rsidR="006F3831" w:rsidRDefault="006F3831" w:rsidP="006D2DFD">
            <w:pPr>
              <w:pStyle w:val="1"/>
            </w:pPr>
            <w:r>
              <w:t>预算数</w:t>
            </w:r>
          </w:p>
        </w:tc>
      </w:tr>
      <w:tr w:rsidR="006F3831" w:rsidTr="006D2DFD">
        <w:trPr>
          <w:trHeight w:val="369"/>
          <w:tblHeader/>
          <w:jc w:val="center"/>
        </w:trPr>
        <w:tc>
          <w:tcPr>
            <w:tcW w:w="850" w:type="dxa"/>
            <w:vAlign w:val="center"/>
          </w:tcPr>
          <w:p w:rsidR="006F3831" w:rsidRDefault="006F3831" w:rsidP="006D2DFD">
            <w:pPr>
              <w:pStyle w:val="1"/>
            </w:pPr>
            <w:r>
              <w:t>栏次</w:t>
            </w:r>
          </w:p>
        </w:tc>
        <w:tc>
          <w:tcPr>
            <w:tcW w:w="4535" w:type="dxa"/>
            <w:vAlign w:val="center"/>
          </w:tcPr>
          <w:p w:rsidR="006F3831" w:rsidRDefault="006F3831" w:rsidP="006D2DFD">
            <w:pPr>
              <w:pStyle w:val="1"/>
            </w:pPr>
            <w:r>
              <w:t>1</w:t>
            </w:r>
          </w:p>
        </w:tc>
        <w:tc>
          <w:tcPr>
            <w:tcW w:w="2126" w:type="dxa"/>
            <w:vAlign w:val="center"/>
          </w:tcPr>
          <w:p w:rsidR="006F3831" w:rsidRDefault="006F3831" w:rsidP="006D2DFD">
            <w:pPr>
              <w:pStyle w:val="1"/>
            </w:pPr>
            <w:r>
              <w:t>2</w:t>
            </w:r>
          </w:p>
        </w:tc>
        <w:tc>
          <w:tcPr>
            <w:tcW w:w="4535" w:type="dxa"/>
            <w:vAlign w:val="center"/>
          </w:tcPr>
          <w:p w:rsidR="006F3831" w:rsidRDefault="006F3831" w:rsidP="006D2DFD">
            <w:pPr>
              <w:pStyle w:val="1"/>
            </w:pPr>
            <w:r>
              <w:t>3</w:t>
            </w:r>
          </w:p>
        </w:tc>
        <w:tc>
          <w:tcPr>
            <w:tcW w:w="2126" w:type="dxa"/>
            <w:vAlign w:val="center"/>
          </w:tcPr>
          <w:p w:rsidR="006F3831" w:rsidRDefault="006F3831" w:rsidP="006D2DFD">
            <w:pPr>
              <w:pStyle w:val="1"/>
            </w:pPr>
            <w:r>
              <w:t>4</w:t>
            </w:r>
          </w:p>
        </w:tc>
      </w:tr>
      <w:tr w:rsidR="006F3831" w:rsidTr="006D2DFD">
        <w:trPr>
          <w:trHeight w:val="369"/>
          <w:jc w:val="center"/>
        </w:trPr>
        <w:tc>
          <w:tcPr>
            <w:tcW w:w="850" w:type="dxa"/>
            <w:vAlign w:val="center"/>
          </w:tcPr>
          <w:p w:rsidR="006F3831" w:rsidRDefault="006F3831" w:rsidP="006D2DFD">
            <w:pPr>
              <w:pStyle w:val="3"/>
            </w:pPr>
            <w:r>
              <w:t>1</w:t>
            </w:r>
          </w:p>
        </w:tc>
        <w:tc>
          <w:tcPr>
            <w:tcW w:w="4535" w:type="dxa"/>
            <w:vAlign w:val="center"/>
          </w:tcPr>
          <w:p w:rsidR="006F3831" w:rsidRDefault="006F3831" w:rsidP="006D2DFD">
            <w:pPr>
              <w:pStyle w:val="2"/>
            </w:pPr>
            <w:r>
              <w:t>一、一般公共预算拨款收入</w:t>
            </w:r>
          </w:p>
        </w:tc>
        <w:tc>
          <w:tcPr>
            <w:tcW w:w="2126" w:type="dxa"/>
            <w:vAlign w:val="center"/>
          </w:tcPr>
          <w:p w:rsidR="006F3831" w:rsidRDefault="006F3831" w:rsidP="006D2DFD">
            <w:pPr>
              <w:pStyle w:val="4"/>
            </w:pPr>
            <w:r>
              <w:t>41241.08</w:t>
            </w:r>
          </w:p>
        </w:tc>
        <w:tc>
          <w:tcPr>
            <w:tcW w:w="4535" w:type="dxa"/>
            <w:vAlign w:val="center"/>
          </w:tcPr>
          <w:p w:rsidR="006F3831" w:rsidRDefault="006F3831" w:rsidP="006D2DFD">
            <w:pPr>
              <w:pStyle w:val="2"/>
            </w:pPr>
            <w:r>
              <w:t>一、一般公共服务支出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w:t>
            </w:r>
          </w:p>
        </w:tc>
        <w:tc>
          <w:tcPr>
            <w:tcW w:w="4535" w:type="dxa"/>
            <w:vAlign w:val="center"/>
          </w:tcPr>
          <w:p w:rsidR="006F3831" w:rsidRDefault="006F3831" w:rsidP="006D2DFD">
            <w:pPr>
              <w:pStyle w:val="2"/>
            </w:pPr>
            <w:r>
              <w:t>二、政府性基金预算拨款收入</w:t>
            </w: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二、外交支出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3</w:t>
            </w:r>
          </w:p>
        </w:tc>
        <w:tc>
          <w:tcPr>
            <w:tcW w:w="4535" w:type="dxa"/>
            <w:vAlign w:val="center"/>
          </w:tcPr>
          <w:p w:rsidR="006F3831" w:rsidRDefault="006F3831" w:rsidP="006D2DFD">
            <w:pPr>
              <w:pStyle w:val="2"/>
            </w:pPr>
            <w:r>
              <w:t>三、国有资本经营预算拨款收入</w:t>
            </w: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三、国防支出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4</w:t>
            </w:r>
          </w:p>
        </w:tc>
        <w:tc>
          <w:tcPr>
            <w:tcW w:w="4535" w:type="dxa"/>
            <w:vAlign w:val="center"/>
          </w:tcPr>
          <w:p w:rsidR="006F3831" w:rsidRDefault="006F3831" w:rsidP="006D2DFD">
            <w:pPr>
              <w:pStyle w:val="2"/>
            </w:pPr>
            <w:r>
              <w:t>四、财政专户管理资金收入</w:t>
            </w:r>
          </w:p>
        </w:tc>
        <w:tc>
          <w:tcPr>
            <w:tcW w:w="2126" w:type="dxa"/>
            <w:vAlign w:val="center"/>
          </w:tcPr>
          <w:p w:rsidR="006F3831" w:rsidRDefault="006F3831" w:rsidP="006D2DFD">
            <w:pPr>
              <w:pStyle w:val="4"/>
            </w:pPr>
            <w:r>
              <w:t>15148.94</w:t>
            </w:r>
          </w:p>
        </w:tc>
        <w:tc>
          <w:tcPr>
            <w:tcW w:w="4535" w:type="dxa"/>
            <w:vAlign w:val="center"/>
          </w:tcPr>
          <w:p w:rsidR="006F3831" w:rsidRDefault="006F3831" w:rsidP="006D2DFD">
            <w:pPr>
              <w:pStyle w:val="2"/>
            </w:pPr>
            <w:r>
              <w:t>四、公共安全支出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5</w:t>
            </w:r>
          </w:p>
        </w:tc>
        <w:tc>
          <w:tcPr>
            <w:tcW w:w="4535" w:type="dxa"/>
            <w:vAlign w:val="center"/>
          </w:tcPr>
          <w:p w:rsidR="006F3831" w:rsidRDefault="006F3831" w:rsidP="006D2DFD">
            <w:pPr>
              <w:pStyle w:val="2"/>
            </w:pPr>
            <w:r>
              <w:t>五、事业收入</w:t>
            </w:r>
          </w:p>
        </w:tc>
        <w:tc>
          <w:tcPr>
            <w:tcW w:w="2126" w:type="dxa"/>
            <w:vAlign w:val="center"/>
          </w:tcPr>
          <w:p w:rsidR="006F3831" w:rsidRDefault="006F3831" w:rsidP="006D2DFD">
            <w:pPr>
              <w:pStyle w:val="4"/>
            </w:pPr>
            <w:r>
              <w:t>2128.40</w:t>
            </w:r>
          </w:p>
        </w:tc>
        <w:tc>
          <w:tcPr>
            <w:tcW w:w="4535" w:type="dxa"/>
            <w:vAlign w:val="center"/>
          </w:tcPr>
          <w:p w:rsidR="006F3831" w:rsidRDefault="006F3831" w:rsidP="006D2DFD">
            <w:pPr>
              <w:pStyle w:val="2"/>
            </w:pPr>
            <w:r>
              <w:t>五、教育支出</w:t>
            </w:r>
          </w:p>
        </w:tc>
        <w:tc>
          <w:tcPr>
            <w:tcW w:w="2126" w:type="dxa"/>
            <w:vAlign w:val="center"/>
          </w:tcPr>
          <w:p w:rsidR="006F3831" w:rsidRDefault="006F3831" w:rsidP="006D2DFD">
            <w:pPr>
              <w:pStyle w:val="4"/>
            </w:pPr>
            <w:r>
              <w:t>66425.39</w:t>
            </w:r>
          </w:p>
        </w:tc>
      </w:tr>
      <w:tr w:rsidR="006F3831" w:rsidTr="006D2DFD">
        <w:trPr>
          <w:trHeight w:val="369"/>
          <w:jc w:val="center"/>
        </w:trPr>
        <w:tc>
          <w:tcPr>
            <w:tcW w:w="850" w:type="dxa"/>
            <w:vAlign w:val="center"/>
          </w:tcPr>
          <w:p w:rsidR="006F3831" w:rsidRDefault="006F3831" w:rsidP="006D2DFD">
            <w:pPr>
              <w:pStyle w:val="3"/>
            </w:pPr>
            <w:r>
              <w:t>6</w:t>
            </w:r>
          </w:p>
        </w:tc>
        <w:tc>
          <w:tcPr>
            <w:tcW w:w="4535" w:type="dxa"/>
            <w:vAlign w:val="center"/>
          </w:tcPr>
          <w:p w:rsidR="006F3831" w:rsidRDefault="006F3831" w:rsidP="006D2DFD">
            <w:pPr>
              <w:pStyle w:val="2"/>
            </w:pPr>
            <w:r>
              <w:t>六、事业单位经营收入</w:t>
            </w:r>
          </w:p>
        </w:tc>
        <w:tc>
          <w:tcPr>
            <w:tcW w:w="2126" w:type="dxa"/>
            <w:vAlign w:val="center"/>
          </w:tcPr>
          <w:p w:rsidR="006F3831" w:rsidRDefault="006F3831" w:rsidP="006D2DFD">
            <w:pPr>
              <w:pStyle w:val="4"/>
            </w:pPr>
            <w:r>
              <w:t>1078.10</w:t>
            </w:r>
          </w:p>
        </w:tc>
        <w:tc>
          <w:tcPr>
            <w:tcW w:w="4535" w:type="dxa"/>
            <w:vAlign w:val="center"/>
          </w:tcPr>
          <w:p w:rsidR="006F3831" w:rsidRDefault="006F3831" w:rsidP="006D2DFD">
            <w:pPr>
              <w:pStyle w:val="2"/>
            </w:pPr>
            <w:r>
              <w:t>六、科学技术支出</w:t>
            </w:r>
          </w:p>
        </w:tc>
        <w:tc>
          <w:tcPr>
            <w:tcW w:w="2126" w:type="dxa"/>
            <w:vAlign w:val="center"/>
          </w:tcPr>
          <w:p w:rsidR="006F3831" w:rsidRDefault="006F3831" w:rsidP="006D2DFD">
            <w:pPr>
              <w:pStyle w:val="4"/>
            </w:pPr>
            <w:r>
              <w:t>238.60</w:t>
            </w:r>
          </w:p>
        </w:tc>
      </w:tr>
      <w:tr w:rsidR="006F3831" w:rsidTr="006D2DFD">
        <w:trPr>
          <w:trHeight w:val="369"/>
          <w:jc w:val="center"/>
        </w:trPr>
        <w:tc>
          <w:tcPr>
            <w:tcW w:w="850" w:type="dxa"/>
            <w:vAlign w:val="center"/>
          </w:tcPr>
          <w:p w:rsidR="006F3831" w:rsidRDefault="006F3831" w:rsidP="006D2DFD">
            <w:pPr>
              <w:pStyle w:val="3"/>
            </w:pPr>
            <w:r>
              <w:t>7</w:t>
            </w:r>
          </w:p>
        </w:tc>
        <w:tc>
          <w:tcPr>
            <w:tcW w:w="4535" w:type="dxa"/>
            <w:vAlign w:val="center"/>
          </w:tcPr>
          <w:p w:rsidR="006F3831" w:rsidRDefault="006F3831" w:rsidP="006D2DFD">
            <w:pPr>
              <w:pStyle w:val="2"/>
            </w:pPr>
            <w:r>
              <w:t>七、上级补助收入</w:t>
            </w: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七、文化旅游体育与传媒支出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8</w:t>
            </w:r>
          </w:p>
        </w:tc>
        <w:tc>
          <w:tcPr>
            <w:tcW w:w="4535" w:type="dxa"/>
            <w:vAlign w:val="center"/>
          </w:tcPr>
          <w:p w:rsidR="006F3831" w:rsidRDefault="006F3831" w:rsidP="006D2DFD">
            <w:pPr>
              <w:pStyle w:val="2"/>
            </w:pPr>
            <w:r>
              <w:t>八、附属单位上缴收入</w:t>
            </w: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八、社会保障和就业支出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9</w:t>
            </w:r>
          </w:p>
        </w:tc>
        <w:tc>
          <w:tcPr>
            <w:tcW w:w="4535" w:type="dxa"/>
            <w:vAlign w:val="center"/>
          </w:tcPr>
          <w:p w:rsidR="006F3831" w:rsidRDefault="006F3831" w:rsidP="006D2DFD">
            <w:pPr>
              <w:pStyle w:val="2"/>
            </w:pPr>
            <w:r>
              <w:t>九、其他收入</w:t>
            </w:r>
          </w:p>
        </w:tc>
        <w:tc>
          <w:tcPr>
            <w:tcW w:w="2126" w:type="dxa"/>
            <w:vAlign w:val="center"/>
          </w:tcPr>
          <w:p w:rsidR="006F3831" w:rsidRDefault="006F3831" w:rsidP="006D2DFD">
            <w:pPr>
              <w:pStyle w:val="4"/>
            </w:pPr>
            <w:r>
              <w:t>435.58</w:t>
            </w:r>
          </w:p>
        </w:tc>
        <w:tc>
          <w:tcPr>
            <w:tcW w:w="4535" w:type="dxa"/>
            <w:vAlign w:val="center"/>
          </w:tcPr>
          <w:p w:rsidR="006F3831" w:rsidRDefault="006F3831" w:rsidP="006D2DFD">
            <w:pPr>
              <w:pStyle w:val="2"/>
            </w:pPr>
            <w:r>
              <w:t>九、社会保险基金支出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10</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十、卫生健康支出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11</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十一、节能环保支出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12</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十二、城乡社区支出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13</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十三、农林水支出</w:t>
            </w:r>
          </w:p>
        </w:tc>
        <w:tc>
          <w:tcPr>
            <w:tcW w:w="2126" w:type="dxa"/>
            <w:vAlign w:val="center"/>
          </w:tcPr>
          <w:p w:rsidR="006F3831" w:rsidRDefault="006F3831" w:rsidP="006D2DFD">
            <w:pPr>
              <w:pStyle w:val="4"/>
            </w:pPr>
            <w:r>
              <w:t>28.00</w:t>
            </w:r>
          </w:p>
        </w:tc>
      </w:tr>
      <w:tr w:rsidR="006F3831" w:rsidTr="006D2DFD">
        <w:trPr>
          <w:trHeight w:val="369"/>
          <w:jc w:val="center"/>
        </w:trPr>
        <w:tc>
          <w:tcPr>
            <w:tcW w:w="850" w:type="dxa"/>
            <w:vAlign w:val="center"/>
          </w:tcPr>
          <w:p w:rsidR="006F3831" w:rsidRDefault="006F3831" w:rsidP="006D2DFD">
            <w:pPr>
              <w:pStyle w:val="3"/>
            </w:pPr>
            <w:r>
              <w:t>14</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十四、交通运输支出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15</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十五、资源勘探工业信息等支出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16</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十六、商业服务业等支出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lastRenderedPageBreak/>
              <w:t>17</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十七、金融支出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18</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十八、援助其他地区支出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19</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十九、自然资源海洋气象等支出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20</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二十、住房保障支出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21</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二十一、粮油物资储备支出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22</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二十二、国有资本经营预算支出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23</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二十三、灾害防治及应急管理支出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24</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二十四、预备费</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25</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二十五、其他支出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26</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二十六、转移性支出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27</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二十七、债务还本支出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28</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二十八、债务付息支出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29</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二十九、债务发行费用支出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30</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三十、抗疫特别国债安排的支出</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31</w:t>
            </w:r>
          </w:p>
        </w:tc>
        <w:tc>
          <w:tcPr>
            <w:tcW w:w="4535" w:type="dxa"/>
            <w:vAlign w:val="center"/>
          </w:tcPr>
          <w:p w:rsidR="006F3831" w:rsidRDefault="006F3831" w:rsidP="006D2DFD">
            <w:pPr>
              <w:pStyle w:val="2"/>
            </w:pPr>
          </w:p>
        </w:tc>
        <w:tc>
          <w:tcPr>
            <w:tcW w:w="2126" w:type="dxa"/>
            <w:vAlign w:val="center"/>
          </w:tcPr>
          <w:p w:rsidR="006F3831" w:rsidRDefault="006F3831" w:rsidP="006D2DFD">
            <w:pPr>
              <w:pStyle w:val="4"/>
            </w:pPr>
          </w:p>
        </w:tc>
        <w:tc>
          <w:tcPr>
            <w:tcW w:w="4535" w:type="dxa"/>
            <w:vAlign w:val="center"/>
          </w:tcPr>
          <w:p w:rsidR="006F3831" w:rsidRDefault="006F3831" w:rsidP="006D2DFD">
            <w:pPr>
              <w:pStyle w:val="2"/>
            </w:pPr>
            <w:r>
              <w:t>三十一、人行科目</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32</w:t>
            </w:r>
          </w:p>
        </w:tc>
        <w:tc>
          <w:tcPr>
            <w:tcW w:w="4535" w:type="dxa"/>
            <w:vAlign w:val="center"/>
          </w:tcPr>
          <w:p w:rsidR="006F3831" w:rsidRDefault="006F3831" w:rsidP="006D2DFD">
            <w:pPr>
              <w:pStyle w:val="6"/>
            </w:pPr>
            <w:r>
              <w:t>本年收入合计</w:t>
            </w:r>
          </w:p>
        </w:tc>
        <w:tc>
          <w:tcPr>
            <w:tcW w:w="2126" w:type="dxa"/>
            <w:vAlign w:val="center"/>
          </w:tcPr>
          <w:p w:rsidR="006F3831" w:rsidRDefault="006F3831" w:rsidP="006D2DFD">
            <w:pPr>
              <w:pStyle w:val="7"/>
            </w:pPr>
            <w:r>
              <w:t>60032.10</w:t>
            </w:r>
          </w:p>
        </w:tc>
        <w:tc>
          <w:tcPr>
            <w:tcW w:w="4535" w:type="dxa"/>
            <w:vAlign w:val="center"/>
          </w:tcPr>
          <w:p w:rsidR="006F3831" w:rsidRDefault="006F3831" w:rsidP="006D2DFD">
            <w:pPr>
              <w:pStyle w:val="6"/>
            </w:pPr>
            <w:r>
              <w:t>本年支出合计</w:t>
            </w:r>
          </w:p>
        </w:tc>
        <w:tc>
          <w:tcPr>
            <w:tcW w:w="2126" w:type="dxa"/>
            <w:vAlign w:val="center"/>
          </w:tcPr>
          <w:p w:rsidR="006F3831" w:rsidRDefault="006F3831" w:rsidP="006D2DFD">
            <w:pPr>
              <w:pStyle w:val="7"/>
            </w:pPr>
            <w:r>
              <w:t>66691.99</w:t>
            </w:r>
          </w:p>
        </w:tc>
      </w:tr>
      <w:tr w:rsidR="006F3831" w:rsidTr="006D2DFD">
        <w:trPr>
          <w:trHeight w:val="369"/>
          <w:jc w:val="center"/>
        </w:trPr>
        <w:tc>
          <w:tcPr>
            <w:tcW w:w="850" w:type="dxa"/>
            <w:vAlign w:val="center"/>
          </w:tcPr>
          <w:p w:rsidR="006F3831" w:rsidRDefault="006F3831" w:rsidP="006D2DFD">
            <w:pPr>
              <w:pStyle w:val="3"/>
            </w:pPr>
            <w:r>
              <w:t>33</w:t>
            </w:r>
          </w:p>
        </w:tc>
        <w:tc>
          <w:tcPr>
            <w:tcW w:w="4535" w:type="dxa"/>
            <w:vAlign w:val="center"/>
          </w:tcPr>
          <w:p w:rsidR="006F3831" w:rsidRDefault="006F3831" w:rsidP="006D2DFD">
            <w:pPr>
              <w:pStyle w:val="2"/>
            </w:pPr>
            <w:r>
              <w:t>上年结转结余</w:t>
            </w:r>
          </w:p>
        </w:tc>
        <w:tc>
          <w:tcPr>
            <w:tcW w:w="2126" w:type="dxa"/>
            <w:vAlign w:val="center"/>
          </w:tcPr>
          <w:p w:rsidR="006F3831" w:rsidRDefault="006F3831" w:rsidP="006D2DFD">
            <w:pPr>
              <w:pStyle w:val="4"/>
            </w:pPr>
            <w:r>
              <w:t>6659.89</w:t>
            </w:r>
          </w:p>
        </w:tc>
        <w:tc>
          <w:tcPr>
            <w:tcW w:w="4535" w:type="dxa"/>
            <w:vAlign w:val="center"/>
          </w:tcPr>
          <w:p w:rsidR="006F3831" w:rsidRDefault="006F3831" w:rsidP="006D2DFD">
            <w:pPr>
              <w:pStyle w:val="2"/>
            </w:pPr>
            <w:r>
              <w:t>年终结转结余</w:t>
            </w:r>
          </w:p>
        </w:tc>
        <w:tc>
          <w:tcPr>
            <w:tcW w:w="2126" w:type="dxa"/>
            <w:vAlign w:val="center"/>
          </w:tcPr>
          <w:p w:rsidR="006F3831" w:rsidRDefault="006F3831" w:rsidP="006D2DFD">
            <w:pPr>
              <w:pStyle w:val="4"/>
            </w:pPr>
          </w:p>
        </w:tc>
      </w:tr>
      <w:tr w:rsidR="006F3831" w:rsidTr="006D2DFD">
        <w:trPr>
          <w:trHeight w:val="369"/>
          <w:jc w:val="center"/>
        </w:trPr>
        <w:tc>
          <w:tcPr>
            <w:tcW w:w="850" w:type="dxa"/>
            <w:vAlign w:val="center"/>
          </w:tcPr>
          <w:p w:rsidR="006F3831" w:rsidRDefault="006F3831" w:rsidP="006D2DFD">
            <w:pPr>
              <w:pStyle w:val="3"/>
            </w:pPr>
            <w:r>
              <w:t>34</w:t>
            </w:r>
          </w:p>
        </w:tc>
        <w:tc>
          <w:tcPr>
            <w:tcW w:w="4535" w:type="dxa"/>
            <w:vAlign w:val="center"/>
          </w:tcPr>
          <w:p w:rsidR="006F3831" w:rsidRDefault="006F3831" w:rsidP="006D2DFD">
            <w:pPr>
              <w:pStyle w:val="6"/>
            </w:pPr>
            <w:r>
              <w:t>收入总计</w:t>
            </w:r>
          </w:p>
        </w:tc>
        <w:tc>
          <w:tcPr>
            <w:tcW w:w="2126" w:type="dxa"/>
            <w:vAlign w:val="center"/>
          </w:tcPr>
          <w:p w:rsidR="006F3831" w:rsidRDefault="006F3831" w:rsidP="006D2DFD">
            <w:pPr>
              <w:pStyle w:val="7"/>
            </w:pPr>
            <w:r>
              <w:t>66691.99</w:t>
            </w:r>
          </w:p>
        </w:tc>
        <w:tc>
          <w:tcPr>
            <w:tcW w:w="4535" w:type="dxa"/>
            <w:vAlign w:val="center"/>
          </w:tcPr>
          <w:p w:rsidR="006F3831" w:rsidRDefault="006F3831" w:rsidP="006D2DFD">
            <w:pPr>
              <w:pStyle w:val="6"/>
            </w:pPr>
            <w:r>
              <w:t>支出总计</w:t>
            </w:r>
          </w:p>
        </w:tc>
        <w:tc>
          <w:tcPr>
            <w:tcW w:w="2126" w:type="dxa"/>
            <w:vAlign w:val="center"/>
          </w:tcPr>
          <w:p w:rsidR="006F3831" w:rsidRDefault="006F3831" w:rsidP="006D2DFD">
            <w:pPr>
              <w:pStyle w:val="7"/>
            </w:pPr>
            <w:r>
              <w:t>66691.99</w:t>
            </w:r>
          </w:p>
        </w:tc>
      </w:tr>
    </w:tbl>
    <w:p w:rsidR="006F3831" w:rsidRDefault="006F3831" w:rsidP="006F3831">
      <w:pPr>
        <w:sectPr w:rsidR="006F3831" w:rsidSect="00C22CD9">
          <w:footerReference w:type="default" r:id="rId10"/>
          <w:pgSz w:w="16840" w:h="11900" w:orient="landscape"/>
          <w:pgMar w:top="1361" w:right="1020" w:bottom="1134" w:left="1020" w:header="720" w:footer="720" w:gutter="0"/>
          <w:pgNumType w:start="1"/>
          <w:cols w:space="720"/>
        </w:sectPr>
      </w:pP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58"/>
        <w:gridCol w:w="1296"/>
        <w:gridCol w:w="1346"/>
        <w:gridCol w:w="1183"/>
        <w:gridCol w:w="1183"/>
        <w:gridCol w:w="1401"/>
        <w:gridCol w:w="1401"/>
        <w:gridCol w:w="1055"/>
        <w:gridCol w:w="1055"/>
        <w:gridCol w:w="1001"/>
        <w:gridCol w:w="1254"/>
        <w:gridCol w:w="996"/>
        <w:gridCol w:w="1055"/>
      </w:tblGrid>
      <w:tr w:rsidR="006F3831" w:rsidTr="006D2DFD">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0" w:type="auto"/>
            <w:gridSpan w:val="3"/>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0" w:type="auto"/>
            <w:gridSpan w:val="5"/>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0" w:type="auto"/>
            <w:vMerge w:val="restart"/>
            <w:vAlign w:val="center"/>
          </w:tcPr>
          <w:p w:rsidR="006F3831" w:rsidRDefault="006F3831" w:rsidP="006D2DFD">
            <w:pPr>
              <w:pStyle w:val="1"/>
            </w:pPr>
            <w:r>
              <w:t>序号</w:t>
            </w:r>
          </w:p>
        </w:tc>
        <w:tc>
          <w:tcPr>
            <w:tcW w:w="0" w:type="auto"/>
            <w:gridSpan w:val="2"/>
            <w:vAlign w:val="center"/>
          </w:tcPr>
          <w:p w:rsidR="006F3831" w:rsidRDefault="006F3831" w:rsidP="006D2DFD">
            <w:pPr>
              <w:pStyle w:val="1"/>
            </w:pPr>
            <w:r>
              <w:t>功能分类科目</w:t>
            </w:r>
          </w:p>
        </w:tc>
        <w:tc>
          <w:tcPr>
            <w:tcW w:w="0" w:type="auto"/>
            <w:vMerge w:val="restart"/>
            <w:vAlign w:val="center"/>
          </w:tcPr>
          <w:p w:rsidR="006F3831" w:rsidRDefault="006F3831" w:rsidP="006D2DFD">
            <w:pPr>
              <w:pStyle w:val="1"/>
            </w:pPr>
            <w:r>
              <w:t>合计</w:t>
            </w:r>
          </w:p>
        </w:tc>
        <w:tc>
          <w:tcPr>
            <w:tcW w:w="0" w:type="auto"/>
            <w:gridSpan w:val="8"/>
            <w:vAlign w:val="center"/>
          </w:tcPr>
          <w:p w:rsidR="006F3831" w:rsidRDefault="006F3831" w:rsidP="006D2DFD">
            <w:pPr>
              <w:pStyle w:val="1"/>
            </w:pPr>
            <w:r>
              <w:t>本年收入</w:t>
            </w:r>
          </w:p>
        </w:tc>
        <w:tc>
          <w:tcPr>
            <w:tcW w:w="0" w:type="auto"/>
            <w:vMerge w:val="restart"/>
            <w:vAlign w:val="center"/>
          </w:tcPr>
          <w:p w:rsidR="006F3831" w:rsidRDefault="006F3831" w:rsidP="006D2DFD">
            <w:pPr>
              <w:pStyle w:val="1"/>
            </w:pPr>
            <w:r>
              <w:t>上年结转</w:t>
            </w:r>
          </w:p>
        </w:tc>
      </w:tr>
      <w:tr w:rsidR="006F3831" w:rsidTr="006D2DFD">
        <w:trPr>
          <w:trHeight w:val="369"/>
          <w:tblHeader/>
          <w:jc w:val="center"/>
        </w:trPr>
        <w:tc>
          <w:tcPr>
            <w:tcW w:w="0" w:type="auto"/>
            <w:vMerge/>
          </w:tcPr>
          <w:p w:rsidR="006F3831" w:rsidRDefault="006F3831" w:rsidP="006D2DFD"/>
        </w:tc>
        <w:tc>
          <w:tcPr>
            <w:tcW w:w="0" w:type="auto"/>
            <w:vAlign w:val="center"/>
          </w:tcPr>
          <w:p w:rsidR="006F3831" w:rsidRDefault="006F3831" w:rsidP="006D2DFD">
            <w:pPr>
              <w:pStyle w:val="1"/>
            </w:pPr>
            <w:r>
              <w:t>科目    编码</w:t>
            </w:r>
          </w:p>
        </w:tc>
        <w:tc>
          <w:tcPr>
            <w:tcW w:w="0" w:type="auto"/>
            <w:vAlign w:val="center"/>
          </w:tcPr>
          <w:p w:rsidR="006F3831" w:rsidRDefault="006F3831" w:rsidP="006D2DFD">
            <w:pPr>
              <w:pStyle w:val="1"/>
            </w:pPr>
            <w:r>
              <w:t>科目名称</w:t>
            </w:r>
          </w:p>
        </w:tc>
        <w:tc>
          <w:tcPr>
            <w:tcW w:w="0" w:type="auto"/>
            <w:vMerge/>
          </w:tcPr>
          <w:p w:rsidR="006F3831" w:rsidRDefault="006F3831" w:rsidP="006D2DFD"/>
        </w:tc>
        <w:tc>
          <w:tcPr>
            <w:tcW w:w="0" w:type="auto"/>
            <w:vAlign w:val="center"/>
          </w:tcPr>
          <w:p w:rsidR="006F3831" w:rsidRDefault="006F3831" w:rsidP="006D2DFD">
            <w:pPr>
              <w:pStyle w:val="1"/>
            </w:pPr>
            <w:r>
              <w:t>小计</w:t>
            </w:r>
          </w:p>
        </w:tc>
        <w:tc>
          <w:tcPr>
            <w:tcW w:w="0" w:type="auto"/>
            <w:vAlign w:val="center"/>
          </w:tcPr>
          <w:p w:rsidR="006F3831" w:rsidRDefault="006F3831" w:rsidP="006D2DFD">
            <w:pPr>
              <w:pStyle w:val="1"/>
            </w:pPr>
            <w:r>
              <w:t>财政拨款 收入</w:t>
            </w:r>
          </w:p>
        </w:tc>
        <w:tc>
          <w:tcPr>
            <w:tcW w:w="0" w:type="auto"/>
            <w:vAlign w:val="center"/>
          </w:tcPr>
          <w:p w:rsidR="006F3831" w:rsidRDefault="006F3831" w:rsidP="006D2DFD">
            <w:pPr>
              <w:pStyle w:val="1"/>
            </w:pPr>
            <w:r>
              <w:t>财政专户 收入</w:t>
            </w:r>
          </w:p>
        </w:tc>
        <w:tc>
          <w:tcPr>
            <w:tcW w:w="0" w:type="auto"/>
            <w:vAlign w:val="center"/>
          </w:tcPr>
          <w:p w:rsidR="006F3831" w:rsidRDefault="006F3831" w:rsidP="006D2DFD">
            <w:pPr>
              <w:pStyle w:val="1"/>
            </w:pPr>
            <w:r>
              <w:t>事业收入</w:t>
            </w:r>
          </w:p>
        </w:tc>
        <w:tc>
          <w:tcPr>
            <w:tcW w:w="0" w:type="auto"/>
            <w:vAlign w:val="center"/>
          </w:tcPr>
          <w:p w:rsidR="006F3831" w:rsidRDefault="006F3831" w:rsidP="006D2DFD">
            <w:pPr>
              <w:pStyle w:val="1"/>
            </w:pPr>
            <w:r>
              <w:t>经营收入</w:t>
            </w:r>
          </w:p>
        </w:tc>
        <w:tc>
          <w:tcPr>
            <w:tcW w:w="0" w:type="auto"/>
            <w:vAlign w:val="center"/>
          </w:tcPr>
          <w:p w:rsidR="006F3831" w:rsidRDefault="006F3831" w:rsidP="006D2DFD">
            <w:pPr>
              <w:pStyle w:val="1"/>
            </w:pPr>
            <w:r>
              <w:t>上级补助收入</w:t>
            </w:r>
          </w:p>
        </w:tc>
        <w:tc>
          <w:tcPr>
            <w:tcW w:w="0" w:type="auto"/>
            <w:vAlign w:val="center"/>
          </w:tcPr>
          <w:p w:rsidR="006F3831" w:rsidRDefault="006F3831" w:rsidP="006D2DFD">
            <w:pPr>
              <w:pStyle w:val="1"/>
            </w:pPr>
            <w:r>
              <w:t>附属单位上缴收入</w:t>
            </w:r>
          </w:p>
        </w:tc>
        <w:tc>
          <w:tcPr>
            <w:tcW w:w="0" w:type="auto"/>
            <w:vAlign w:val="center"/>
          </w:tcPr>
          <w:p w:rsidR="006F3831" w:rsidRDefault="006F3831" w:rsidP="006D2DFD">
            <w:pPr>
              <w:pStyle w:val="1"/>
            </w:pPr>
            <w:r>
              <w:t>其他收入</w:t>
            </w:r>
          </w:p>
        </w:tc>
        <w:tc>
          <w:tcPr>
            <w:tcW w:w="0" w:type="auto"/>
            <w:vMerge/>
          </w:tcPr>
          <w:p w:rsidR="006F3831" w:rsidRDefault="006F3831" w:rsidP="006D2DFD"/>
        </w:tc>
      </w:tr>
      <w:tr w:rsidR="006F3831" w:rsidTr="006D2DFD">
        <w:trPr>
          <w:trHeight w:val="369"/>
          <w:tblHeader/>
          <w:jc w:val="center"/>
        </w:trPr>
        <w:tc>
          <w:tcPr>
            <w:tcW w:w="0" w:type="auto"/>
            <w:vAlign w:val="center"/>
          </w:tcPr>
          <w:p w:rsidR="006F3831" w:rsidRDefault="006F3831" w:rsidP="006D2DFD">
            <w:pPr>
              <w:pStyle w:val="1"/>
            </w:pPr>
            <w:r>
              <w:t>栏次</w:t>
            </w:r>
          </w:p>
        </w:tc>
        <w:tc>
          <w:tcPr>
            <w:tcW w:w="0" w:type="auto"/>
            <w:vAlign w:val="center"/>
          </w:tcPr>
          <w:p w:rsidR="006F3831" w:rsidRDefault="006F3831" w:rsidP="006D2DFD">
            <w:pPr>
              <w:pStyle w:val="1"/>
            </w:pPr>
            <w:r>
              <w:t>1</w:t>
            </w:r>
          </w:p>
        </w:tc>
        <w:tc>
          <w:tcPr>
            <w:tcW w:w="0" w:type="auto"/>
            <w:vAlign w:val="center"/>
          </w:tcPr>
          <w:p w:rsidR="006F3831" w:rsidRDefault="006F3831" w:rsidP="006D2DFD">
            <w:pPr>
              <w:pStyle w:val="1"/>
            </w:pPr>
            <w:r>
              <w:t>2</w:t>
            </w:r>
          </w:p>
        </w:tc>
        <w:tc>
          <w:tcPr>
            <w:tcW w:w="0" w:type="auto"/>
            <w:vAlign w:val="center"/>
          </w:tcPr>
          <w:p w:rsidR="006F3831" w:rsidRDefault="006F3831" w:rsidP="006D2DFD">
            <w:pPr>
              <w:pStyle w:val="1"/>
            </w:pPr>
            <w:r>
              <w:t>3</w:t>
            </w:r>
          </w:p>
        </w:tc>
        <w:tc>
          <w:tcPr>
            <w:tcW w:w="0" w:type="auto"/>
            <w:vAlign w:val="center"/>
          </w:tcPr>
          <w:p w:rsidR="006F3831" w:rsidRDefault="006F3831" w:rsidP="006D2DFD">
            <w:pPr>
              <w:pStyle w:val="1"/>
            </w:pPr>
            <w:r>
              <w:t>4</w:t>
            </w:r>
          </w:p>
        </w:tc>
        <w:tc>
          <w:tcPr>
            <w:tcW w:w="0" w:type="auto"/>
            <w:vAlign w:val="center"/>
          </w:tcPr>
          <w:p w:rsidR="006F3831" w:rsidRDefault="006F3831" w:rsidP="006D2DFD">
            <w:pPr>
              <w:pStyle w:val="1"/>
            </w:pPr>
            <w:r>
              <w:t>5</w:t>
            </w:r>
          </w:p>
        </w:tc>
        <w:tc>
          <w:tcPr>
            <w:tcW w:w="0" w:type="auto"/>
            <w:vAlign w:val="center"/>
          </w:tcPr>
          <w:p w:rsidR="006F3831" w:rsidRDefault="006F3831" w:rsidP="006D2DFD">
            <w:pPr>
              <w:pStyle w:val="1"/>
            </w:pPr>
            <w:r>
              <w:t>6</w:t>
            </w:r>
          </w:p>
        </w:tc>
        <w:tc>
          <w:tcPr>
            <w:tcW w:w="0" w:type="auto"/>
            <w:vAlign w:val="center"/>
          </w:tcPr>
          <w:p w:rsidR="006F3831" w:rsidRDefault="006F3831" w:rsidP="006D2DFD">
            <w:pPr>
              <w:pStyle w:val="1"/>
            </w:pPr>
            <w:r>
              <w:t>7</w:t>
            </w:r>
          </w:p>
        </w:tc>
        <w:tc>
          <w:tcPr>
            <w:tcW w:w="0" w:type="auto"/>
            <w:vAlign w:val="center"/>
          </w:tcPr>
          <w:p w:rsidR="006F3831" w:rsidRDefault="006F3831" w:rsidP="006D2DFD">
            <w:pPr>
              <w:pStyle w:val="1"/>
            </w:pPr>
            <w:r>
              <w:t>8</w:t>
            </w:r>
          </w:p>
        </w:tc>
        <w:tc>
          <w:tcPr>
            <w:tcW w:w="0" w:type="auto"/>
            <w:vAlign w:val="center"/>
          </w:tcPr>
          <w:p w:rsidR="006F3831" w:rsidRDefault="006F3831" w:rsidP="006D2DFD">
            <w:pPr>
              <w:pStyle w:val="1"/>
            </w:pPr>
            <w:r>
              <w:t>9</w:t>
            </w:r>
          </w:p>
        </w:tc>
        <w:tc>
          <w:tcPr>
            <w:tcW w:w="0" w:type="auto"/>
            <w:vAlign w:val="center"/>
          </w:tcPr>
          <w:p w:rsidR="006F3831" w:rsidRDefault="006F3831" w:rsidP="006D2DFD">
            <w:pPr>
              <w:pStyle w:val="1"/>
            </w:pPr>
            <w:r>
              <w:t>10</w:t>
            </w:r>
          </w:p>
        </w:tc>
        <w:tc>
          <w:tcPr>
            <w:tcW w:w="0" w:type="auto"/>
            <w:vAlign w:val="center"/>
          </w:tcPr>
          <w:p w:rsidR="006F3831" w:rsidRDefault="006F3831" w:rsidP="006D2DFD">
            <w:pPr>
              <w:pStyle w:val="1"/>
            </w:pPr>
            <w:r>
              <w:t>11</w:t>
            </w:r>
          </w:p>
        </w:tc>
        <w:tc>
          <w:tcPr>
            <w:tcW w:w="0" w:type="auto"/>
            <w:vAlign w:val="center"/>
          </w:tcPr>
          <w:p w:rsidR="006F3831" w:rsidRDefault="006F3831" w:rsidP="006D2DFD">
            <w:pPr>
              <w:pStyle w:val="1"/>
            </w:pPr>
            <w:r>
              <w:t>12</w:t>
            </w:r>
          </w:p>
        </w:tc>
      </w:tr>
      <w:tr w:rsidR="006F3831" w:rsidTr="006D2DFD">
        <w:trPr>
          <w:trHeight w:val="369"/>
          <w:jc w:val="center"/>
        </w:trPr>
        <w:tc>
          <w:tcPr>
            <w:tcW w:w="0" w:type="auto"/>
            <w:vAlign w:val="center"/>
          </w:tcPr>
          <w:p w:rsidR="006F3831" w:rsidRDefault="006F3831" w:rsidP="006D2DFD">
            <w:pPr>
              <w:pStyle w:val="3"/>
            </w:pPr>
            <w:r>
              <w:t>1</w:t>
            </w:r>
          </w:p>
        </w:tc>
        <w:tc>
          <w:tcPr>
            <w:tcW w:w="0" w:type="auto"/>
            <w:vAlign w:val="center"/>
          </w:tcPr>
          <w:p w:rsidR="006F3831" w:rsidRDefault="006F3831" w:rsidP="006D2DFD">
            <w:pPr>
              <w:pStyle w:val="5"/>
            </w:pPr>
          </w:p>
        </w:tc>
        <w:tc>
          <w:tcPr>
            <w:tcW w:w="0" w:type="auto"/>
            <w:vAlign w:val="center"/>
          </w:tcPr>
          <w:p w:rsidR="006F3831" w:rsidRDefault="006F3831" w:rsidP="006D2DFD">
            <w:pPr>
              <w:pStyle w:val="6"/>
            </w:pPr>
            <w:r>
              <w:t>合计</w:t>
            </w:r>
          </w:p>
        </w:tc>
        <w:tc>
          <w:tcPr>
            <w:tcW w:w="0" w:type="auto"/>
            <w:vAlign w:val="center"/>
          </w:tcPr>
          <w:p w:rsidR="006F3831" w:rsidRDefault="006F3831" w:rsidP="006D2DFD">
            <w:pPr>
              <w:pStyle w:val="7"/>
            </w:pPr>
            <w:r>
              <w:t>66691.99</w:t>
            </w:r>
          </w:p>
        </w:tc>
        <w:tc>
          <w:tcPr>
            <w:tcW w:w="0" w:type="auto"/>
            <w:vAlign w:val="center"/>
          </w:tcPr>
          <w:p w:rsidR="006F3831" w:rsidRDefault="006F3831" w:rsidP="006D2DFD">
            <w:pPr>
              <w:pStyle w:val="7"/>
            </w:pPr>
            <w:r>
              <w:t>60032.10</w:t>
            </w:r>
          </w:p>
        </w:tc>
        <w:tc>
          <w:tcPr>
            <w:tcW w:w="0" w:type="auto"/>
            <w:vAlign w:val="center"/>
          </w:tcPr>
          <w:p w:rsidR="006F3831" w:rsidRDefault="006F3831" w:rsidP="006D2DFD">
            <w:pPr>
              <w:pStyle w:val="7"/>
            </w:pPr>
            <w:r>
              <w:t>41241.08</w:t>
            </w:r>
          </w:p>
        </w:tc>
        <w:tc>
          <w:tcPr>
            <w:tcW w:w="0" w:type="auto"/>
            <w:vAlign w:val="center"/>
          </w:tcPr>
          <w:p w:rsidR="006F3831" w:rsidRDefault="006F3831" w:rsidP="006D2DFD">
            <w:pPr>
              <w:pStyle w:val="7"/>
            </w:pPr>
            <w:r>
              <w:t>15148.94</w:t>
            </w:r>
          </w:p>
        </w:tc>
        <w:tc>
          <w:tcPr>
            <w:tcW w:w="0" w:type="auto"/>
            <w:vAlign w:val="center"/>
          </w:tcPr>
          <w:p w:rsidR="006F3831" w:rsidRDefault="006F3831" w:rsidP="006D2DFD">
            <w:pPr>
              <w:pStyle w:val="7"/>
            </w:pPr>
            <w:r>
              <w:t>2128.40</w:t>
            </w:r>
          </w:p>
        </w:tc>
        <w:tc>
          <w:tcPr>
            <w:tcW w:w="0" w:type="auto"/>
            <w:vAlign w:val="center"/>
          </w:tcPr>
          <w:p w:rsidR="006F3831" w:rsidRDefault="006F3831" w:rsidP="006D2DFD">
            <w:pPr>
              <w:pStyle w:val="7"/>
            </w:pPr>
            <w:r>
              <w:t>1078.10</w:t>
            </w:r>
          </w:p>
        </w:tc>
        <w:tc>
          <w:tcPr>
            <w:tcW w:w="0" w:type="auto"/>
            <w:vAlign w:val="center"/>
          </w:tcPr>
          <w:p w:rsidR="006F3831" w:rsidRDefault="006F3831" w:rsidP="006D2DFD">
            <w:pPr>
              <w:pStyle w:val="7"/>
            </w:pPr>
          </w:p>
        </w:tc>
        <w:tc>
          <w:tcPr>
            <w:tcW w:w="0" w:type="auto"/>
            <w:vAlign w:val="center"/>
          </w:tcPr>
          <w:p w:rsidR="006F3831" w:rsidRDefault="006F3831" w:rsidP="006D2DFD">
            <w:pPr>
              <w:pStyle w:val="7"/>
            </w:pPr>
          </w:p>
        </w:tc>
        <w:tc>
          <w:tcPr>
            <w:tcW w:w="0" w:type="auto"/>
            <w:vAlign w:val="center"/>
          </w:tcPr>
          <w:p w:rsidR="006F3831" w:rsidRDefault="006F3831" w:rsidP="006D2DFD">
            <w:pPr>
              <w:pStyle w:val="7"/>
            </w:pPr>
            <w:r>
              <w:t>435.58</w:t>
            </w:r>
          </w:p>
        </w:tc>
        <w:tc>
          <w:tcPr>
            <w:tcW w:w="0" w:type="auto"/>
            <w:vAlign w:val="center"/>
          </w:tcPr>
          <w:p w:rsidR="006F3831" w:rsidRDefault="006F3831" w:rsidP="006D2DFD">
            <w:pPr>
              <w:pStyle w:val="7"/>
            </w:pPr>
            <w:r>
              <w:t>6659.89</w:t>
            </w:r>
          </w:p>
        </w:tc>
      </w:tr>
      <w:tr w:rsidR="006F3831" w:rsidTr="006D2DFD">
        <w:trPr>
          <w:trHeight w:val="369"/>
          <w:jc w:val="center"/>
        </w:trPr>
        <w:tc>
          <w:tcPr>
            <w:tcW w:w="0" w:type="auto"/>
            <w:vAlign w:val="center"/>
          </w:tcPr>
          <w:p w:rsidR="006F3831" w:rsidRDefault="006F3831" w:rsidP="006D2DFD">
            <w:pPr>
              <w:pStyle w:val="3"/>
            </w:pPr>
            <w:r>
              <w:t>2</w:t>
            </w:r>
          </w:p>
        </w:tc>
        <w:tc>
          <w:tcPr>
            <w:tcW w:w="0" w:type="auto"/>
            <w:vAlign w:val="center"/>
          </w:tcPr>
          <w:p w:rsidR="006F3831" w:rsidRDefault="006F3831" w:rsidP="006D2DFD">
            <w:pPr>
              <w:pStyle w:val="2"/>
            </w:pPr>
            <w:r>
              <w:t>205</w:t>
            </w:r>
          </w:p>
        </w:tc>
        <w:tc>
          <w:tcPr>
            <w:tcW w:w="0" w:type="auto"/>
            <w:vAlign w:val="center"/>
          </w:tcPr>
          <w:p w:rsidR="006F3831" w:rsidRDefault="006F3831" w:rsidP="006D2DFD">
            <w:pPr>
              <w:pStyle w:val="2"/>
            </w:pPr>
            <w:r>
              <w:t>教育支出</w:t>
            </w:r>
          </w:p>
        </w:tc>
        <w:tc>
          <w:tcPr>
            <w:tcW w:w="0" w:type="auto"/>
            <w:vAlign w:val="center"/>
          </w:tcPr>
          <w:p w:rsidR="006F3831" w:rsidRDefault="006F3831" w:rsidP="006D2DFD">
            <w:pPr>
              <w:pStyle w:val="4"/>
            </w:pPr>
            <w:r>
              <w:t>66425.39</w:t>
            </w:r>
          </w:p>
        </w:tc>
        <w:tc>
          <w:tcPr>
            <w:tcW w:w="0" w:type="auto"/>
            <w:vAlign w:val="center"/>
          </w:tcPr>
          <w:p w:rsidR="006F3831" w:rsidRDefault="006F3831" w:rsidP="006D2DFD">
            <w:pPr>
              <w:pStyle w:val="4"/>
            </w:pPr>
            <w:r>
              <w:t>59765.50</w:t>
            </w:r>
          </w:p>
        </w:tc>
        <w:tc>
          <w:tcPr>
            <w:tcW w:w="0" w:type="auto"/>
            <w:vAlign w:val="center"/>
          </w:tcPr>
          <w:p w:rsidR="006F3831" w:rsidRDefault="006F3831" w:rsidP="006D2DFD">
            <w:pPr>
              <w:pStyle w:val="4"/>
            </w:pPr>
            <w:r>
              <w:t>40974.48</w:t>
            </w:r>
          </w:p>
        </w:tc>
        <w:tc>
          <w:tcPr>
            <w:tcW w:w="0" w:type="auto"/>
            <w:vAlign w:val="center"/>
          </w:tcPr>
          <w:p w:rsidR="006F3831" w:rsidRDefault="006F3831" w:rsidP="006D2DFD">
            <w:pPr>
              <w:pStyle w:val="4"/>
            </w:pPr>
            <w:r>
              <w:t>15148.94</w:t>
            </w:r>
          </w:p>
        </w:tc>
        <w:tc>
          <w:tcPr>
            <w:tcW w:w="0" w:type="auto"/>
            <w:vAlign w:val="center"/>
          </w:tcPr>
          <w:p w:rsidR="006F3831" w:rsidRDefault="006F3831" w:rsidP="006D2DFD">
            <w:pPr>
              <w:pStyle w:val="4"/>
            </w:pPr>
            <w:r>
              <w:t>2128.40</w:t>
            </w:r>
          </w:p>
        </w:tc>
        <w:tc>
          <w:tcPr>
            <w:tcW w:w="0" w:type="auto"/>
            <w:vAlign w:val="center"/>
          </w:tcPr>
          <w:p w:rsidR="006F3831" w:rsidRDefault="006F3831" w:rsidP="006D2DFD">
            <w:pPr>
              <w:pStyle w:val="4"/>
            </w:pPr>
            <w:r>
              <w:t>1078.10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r>
              <w:t>435.58</w:t>
            </w:r>
          </w:p>
        </w:tc>
        <w:tc>
          <w:tcPr>
            <w:tcW w:w="0" w:type="auto"/>
            <w:vAlign w:val="center"/>
          </w:tcPr>
          <w:p w:rsidR="006F3831" w:rsidRDefault="006F3831" w:rsidP="006D2DFD">
            <w:pPr>
              <w:pStyle w:val="4"/>
            </w:pPr>
            <w:r>
              <w:t>6659.89</w:t>
            </w:r>
          </w:p>
        </w:tc>
      </w:tr>
      <w:tr w:rsidR="006F3831" w:rsidTr="006D2DFD">
        <w:trPr>
          <w:trHeight w:val="369"/>
          <w:jc w:val="center"/>
        </w:trPr>
        <w:tc>
          <w:tcPr>
            <w:tcW w:w="0" w:type="auto"/>
            <w:vAlign w:val="center"/>
          </w:tcPr>
          <w:p w:rsidR="006F3831" w:rsidRDefault="006F3831" w:rsidP="006D2DFD">
            <w:pPr>
              <w:pStyle w:val="3"/>
            </w:pPr>
            <w:r>
              <w:t>3</w:t>
            </w:r>
          </w:p>
        </w:tc>
        <w:tc>
          <w:tcPr>
            <w:tcW w:w="0" w:type="auto"/>
            <w:vAlign w:val="center"/>
          </w:tcPr>
          <w:p w:rsidR="006F3831" w:rsidRDefault="006F3831" w:rsidP="006D2DFD">
            <w:pPr>
              <w:pStyle w:val="2"/>
            </w:pPr>
            <w:r>
              <w:t>20502</w:t>
            </w:r>
          </w:p>
        </w:tc>
        <w:tc>
          <w:tcPr>
            <w:tcW w:w="0" w:type="auto"/>
            <w:vAlign w:val="center"/>
          </w:tcPr>
          <w:p w:rsidR="006F3831" w:rsidRDefault="006F3831" w:rsidP="006D2DFD">
            <w:pPr>
              <w:pStyle w:val="2"/>
            </w:pPr>
            <w:r>
              <w:t>普通教育</w:t>
            </w:r>
          </w:p>
        </w:tc>
        <w:tc>
          <w:tcPr>
            <w:tcW w:w="0" w:type="auto"/>
            <w:vAlign w:val="center"/>
          </w:tcPr>
          <w:p w:rsidR="006F3831" w:rsidRDefault="006F3831" w:rsidP="006D2DFD">
            <w:pPr>
              <w:pStyle w:val="4"/>
            </w:pPr>
            <w:r>
              <w:t>66425.39</w:t>
            </w:r>
          </w:p>
        </w:tc>
        <w:tc>
          <w:tcPr>
            <w:tcW w:w="0" w:type="auto"/>
            <w:vAlign w:val="center"/>
          </w:tcPr>
          <w:p w:rsidR="006F3831" w:rsidRDefault="006F3831" w:rsidP="006D2DFD">
            <w:pPr>
              <w:pStyle w:val="4"/>
            </w:pPr>
            <w:r>
              <w:t>59765.50</w:t>
            </w:r>
          </w:p>
        </w:tc>
        <w:tc>
          <w:tcPr>
            <w:tcW w:w="0" w:type="auto"/>
            <w:vAlign w:val="center"/>
          </w:tcPr>
          <w:p w:rsidR="006F3831" w:rsidRDefault="006F3831" w:rsidP="006D2DFD">
            <w:pPr>
              <w:pStyle w:val="4"/>
            </w:pPr>
            <w:r>
              <w:t>40974.48</w:t>
            </w:r>
          </w:p>
        </w:tc>
        <w:tc>
          <w:tcPr>
            <w:tcW w:w="0" w:type="auto"/>
            <w:vAlign w:val="center"/>
          </w:tcPr>
          <w:p w:rsidR="006F3831" w:rsidRDefault="006F3831" w:rsidP="006D2DFD">
            <w:pPr>
              <w:pStyle w:val="4"/>
            </w:pPr>
            <w:r>
              <w:t>15148.94</w:t>
            </w:r>
          </w:p>
        </w:tc>
        <w:tc>
          <w:tcPr>
            <w:tcW w:w="0" w:type="auto"/>
            <w:vAlign w:val="center"/>
          </w:tcPr>
          <w:p w:rsidR="006F3831" w:rsidRDefault="006F3831" w:rsidP="006D2DFD">
            <w:pPr>
              <w:pStyle w:val="4"/>
            </w:pPr>
            <w:r>
              <w:t>2128.40</w:t>
            </w:r>
          </w:p>
        </w:tc>
        <w:tc>
          <w:tcPr>
            <w:tcW w:w="0" w:type="auto"/>
            <w:vAlign w:val="center"/>
          </w:tcPr>
          <w:p w:rsidR="006F3831" w:rsidRDefault="006F3831" w:rsidP="006D2DFD">
            <w:pPr>
              <w:pStyle w:val="4"/>
            </w:pPr>
            <w:r>
              <w:t>1078.10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r>
              <w:t>435.58</w:t>
            </w:r>
          </w:p>
        </w:tc>
        <w:tc>
          <w:tcPr>
            <w:tcW w:w="0" w:type="auto"/>
            <w:vAlign w:val="center"/>
          </w:tcPr>
          <w:p w:rsidR="006F3831" w:rsidRDefault="006F3831" w:rsidP="006D2DFD">
            <w:pPr>
              <w:pStyle w:val="4"/>
            </w:pPr>
            <w:r>
              <w:t>6659.89</w:t>
            </w:r>
          </w:p>
        </w:tc>
      </w:tr>
      <w:tr w:rsidR="006F3831" w:rsidTr="006D2DFD">
        <w:trPr>
          <w:trHeight w:val="369"/>
          <w:jc w:val="center"/>
        </w:trPr>
        <w:tc>
          <w:tcPr>
            <w:tcW w:w="0" w:type="auto"/>
            <w:vAlign w:val="center"/>
          </w:tcPr>
          <w:p w:rsidR="006F3831" w:rsidRDefault="006F3831" w:rsidP="006D2DFD">
            <w:pPr>
              <w:pStyle w:val="3"/>
            </w:pPr>
            <w:r>
              <w:t>4</w:t>
            </w:r>
          </w:p>
        </w:tc>
        <w:tc>
          <w:tcPr>
            <w:tcW w:w="0" w:type="auto"/>
            <w:vAlign w:val="center"/>
          </w:tcPr>
          <w:p w:rsidR="006F3831" w:rsidRDefault="006F3831" w:rsidP="006D2DFD">
            <w:pPr>
              <w:pStyle w:val="2"/>
            </w:pPr>
            <w:r>
              <w:t>2050205</w:t>
            </w:r>
          </w:p>
        </w:tc>
        <w:tc>
          <w:tcPr>
            <w:tcW w:w="0" w:type="auto"/>
            <w:vAlign w:val="center"/>
          </w:tcPr>
          <w:p w:rsidR="006F3831" w:rsidRDefault="006F3831" w:rsidP="006D2DFD">
            <w:pPr>
              <w:pStyle w:val="2"/>
            </w:pPr>
            <w:r>
              <w:t>高等教育</w:t>
            </w:r>
          </w:p>
        </w:tc>
        <w:tc>
          <w:tcPr>
            <w:tcW w:w="0" w:type="auto"/>
            <w:vAlign w:val="center"/>
          </w:tcPr>
          <w:p w:rsidR="006F3831" w:rsidRDefault="006F3831" w:rsidP="006D2DFD">
            <w:pPr>
              <w:pStyle w:val="4"/>
            </w:pPr>
            <w:r>
              <w:t>66425.39</w:t>
            </w:r>
          </w:p>
        </w:tc>
        <w:tc>
          <w:tcPr>
            <w:tcW w:w="0" w:type="auto"/>
            <w:vAlign w:val="center"/>
          </w:tcPr>
          <w:p w:rsidR="006F3831" w:rsidRDefault="006F3831" w:rsidP="006D2DFD">
            <w:pPr>
              <w:pStyle w:val="4"/>
            </w:pPr>
            <w:r>
              <w:t>59765.50</w:t>
            </w:r>
          </w:p>
        </w:tc>
        <w:tc>
          <w:tcPr>
            <w:tcW w:w="0" w:type="auto"/>
            <w:vAlign w:val="center"/>
          </w:tcPr>
          <w:p w:rsidR="006F3831" w:rsidRDefault="006F3831" w:rsidP="006D2DFD">
            <w:pPr>
              <w:pStyle w:val="4"/>
            </w:pPr>
            <w:r>
              <w:t>40974.48</w:t>
            </w:r>
          </w:p>
        </w:tc>
        <w:tc>
          <w:tcPr>
            <w:tcW w:w="0" w:type="auto"/>
            <w:vAlign w:val="center"/>
          </w:tcPr>
          <w:p w:rsidR="006F3831" w:rsidRDefault="006F3831" w:rsidP="006D2DFD">
            <w:pPr>
              <w:pStyle w:val="4"/>
            </w:pPr>
            <w:r>
              <w:t>15148.94</w:t>
            </w:r>
          </w:p>
        </w:tc>
        <w:tc>
          <w:tcPr>
            <w:tcW w:w="0" w:type="auto"/>
            <w:vAlign w:val="center"/>
          </w:tcPr>
          <w:p w:rsidR="006F3831" w:rsidRDefault="006F3831" w:rsidP="006D2DFD">
            <w:pPr>
              <w:pStyle w:val="4"/>
            </w:pPr>
            <w:r>
              <w:t>2128.40</w:t>
            </w:r>
          </w:p>
        </w:tc>
        <w:tc>
          <w:tcPr>
            <w:tcW w:w="0" w:type="auto"/>
            <w:vAlign w:val="center"/>
          </w:tcPr>
          <w:p w:rsidR="006F3831" w:rsidRDefault="006F3831" w:rsidP="006D2DFD">
            <w:pPr>
              <w:pStyle w:val="4"/>
            </w:pPr>
            <w:r>
              <w:t>1078.10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r>
              <w:t>435.58</w:t>
            </w:r>
          </w:p>
        </w:tc>
        <w:tc>
          <w:tcPr>
            <w:tcW w:w="0" w:type="auto"/>
            <w:vAlign w:val="center"/>
          </w:tcPr>
          <w:p w:rsidR="006F3831" w:rsidRDefault="006F3831" w:rsidP="006D2DFD">
            <w:pPr>
              <w:pStyle w:val="4"/>
            </w:pPr>
            <w:r>
              <w:t>6659.89</w:t>
            </w:r>
          </w:p>
        </w:tc>
      </w:tr>
      <w:tr w:rsidR="006F3831" w:rsidTr="006D2DFD">
        <w:trPr>
          <w:trHeight w:val="369"/>
          <w:jc w:val="center"/>
        </w:trPr>
        <w:tc>
          <w:tcPr>
            <w:tcW w:w="0" w:type="auto"/>
            <w:vAlign w:val="center"/>
          </w:tcPr>
          <w:p w:rsidR="006F3831" w:rsidRDefault="006F3831" w:rsidP="006D2DFD">
            <w:pPr>
              <w:pStyle w:val="3"/>
            </w:pPr>
            <w:r>
              <w:t>5</w:t>
            </w:r>
          </w:p>
        </w:tc>
        <w:tc>
          <w:tcPr>
            <w:tcW w:w="0" w:type="auto"/>
            <w:vAlign w:val="center"/>
          </w:tcPr>
          <w:p w:rsidR="006F3831" w:rsidRDefault="006F3831" w:rsidP="006D2DFD">
            <w:pPr>
              <w:pStyle w:val="2"/>
            </w:pPr>
            <w:r>
              <w:t>206</w:t>
            </w:r>
          </w:p>
        </w:tc>
        <w:tc>
          <w:tcPr>
            <w:tcW w:w="0" w:type="auto"/>
            <w:vAlign w:val="center"/>
          </w:tcPr>
          <w:p w:rsidR="006F3831" w:rsidRDefault="006F3831" w:rsidP="006D2DFD">
            <w:pPr>
              <w:pStyle w:val="2"/>
            </w:pPr>
            <w:r>
              <w:t>科学技术支出</w:t>
            </w:r>
          </w:p>
        </w:tc>
        <w:tc>
          <w:tcPr>
            <w:tcW w:w="0" w:type="auto"/>
            <w:vAlign w:val="center"/>
          </w:tcPr>
          <w:p w:rsidR="006F3831" w:rsidRDefault="006F3831" w:rsidP="006D2DFD">
            <w:pPr>
              <w:pStyle w:val="4"/>
            </w:pPr>
            <w:r>
              <w:t>238.60</w:t>
            </w:r>
          </w:p>
        </w:tc>
        <w:tc>
          <w:tcPr>
            <w:tcW w:w="0" w:type="auto"/>
            <w:vAlign w:val="center"/>
          </w:tcPr>
          <w:p w:rsidR="006F3831" w:rsidRDefault="006F3831" w:rsidP="006D2DFD">
            <w:pPr>
              <w:pStyle w:val="4"/>
            </w:pPr>
            <w:r>
              <w:t>238.60</w:t>
            </w:r>
          </w:p>
        </w:tc>
        <w:tc>
          <w:tcPr>
            <w:tcW w:w="0" w:type="auto"/>
            <w:vAlign w:val="center"/>
          </w:tcPr>
          <w:p w:rsidR="006F3831" w:rsidRDefault="006F3831" w:rsidP="006D2DFD">
            <w:pPr>
              <w:pStyle w:val="4"/>
            </w:pPr>
            <w:r>
              <w:t>238.60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6</w:t>
            </w:r>
          </w:p>
        </w:tc>
        <w:tc>
          <w:tcPr>
            <w:tcW w:w="0" w:type="auto"/>
            <w:vAlign w:val="center"/>
          </w:tcPr>
          <w:p w:rsidR="006F3831" w:rsidRDefault="006F3831" w:rsidP="006D2DFD">
            <w:pPr>
              <w:pStyle w:val="2"/>
            </w:pPr>
            <w:r>
              <w:t>20604</w:t>
            </w:r>
          </w:p>
        </w:tc>
        <w:tc>
          <w:tcPr>
            <w:tcW w:w="0" w:type="auto"/>
            <w:vAlign w:val="center"/>
          </w:tcPr>
          <w:p w:rsidR="006F3831" w:rsidRDefault="006F3831" w:rsidP="006D2DFD">
            <w:pPr>
              <w:pStyle w:val="2"/>
            </w:pPr>
            <w:r>
              <w:t>技术研究与开发</w:t>
            </w:r>
          </w:p>
        </w:tc>
        <w:tc>
          <w:tcPr>
            <w:tcW w:w="0" w:type="auto"/>
            <w:vAlign w:val="center"/>
          </w:tcPr>
          <w:p w:rsidR="006F3831" w:rsidRDefault="006F3831" w:rsidP="006D2DFD">
            <w:pPr>
              <w:pStyle w:val="4"/>
            </w:pPr>
            <w:r>
              <w:t>30.00</w:t>
            </w:r>
          </w:p>
        </w:tc>
        <w:tc>
          <w:tcPr>
            <w:tcW w:w="0" w:type="auto"/>
            <w:vAlign w:val="center"/>
          </w:tcPr>
          <w:p w:rsidR="006F3831" w:rsidRDefault="006F3831" w:rsidP="006D2DFD">
            <w:pPr>
              <w:pStyle w:val="4"/>
            </w:pPr>
            <w:r>
              <w:t>30.00</w:t>
            </w:r>
          </w:p>
        </w:tc>
        <w:tc>
          <w:tcPr>
            <w:tcW w:w="0" w:type="auto"/>
            <w:vAlign w:val="center"/>
          </w:tcPr>
          <w:p w:rsidR="006F3831" w:rsidRDefault="006F3831" w:rsidP="006D2DFD">
            <w:pPr>
              <w:pStyle w:val="4"/>
            </w:pPr>
            <w:r>
              <w:t>30.00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7</w:t>
            </w:r>
          </w:p>
        </w:tc>
        <w:tc>
          <w:tcPr>
            <w:tcW w:w="0" w:type="auto"/>
            <w:vAlign w:val="center"/>
          </w:tcPr>
          <w:p w:rsidR="006F3831" w:rsidRDefault="006F3831" w:rsidP="006D2DFD">
            <w:pPr>
              <w:pStyle w:val="2"/>
            </w:pPr>
            <w:r>
              <w:t>2060404</w:t>
            </w:r>
          </w:p>
        </w:tc>
        <w:tc>
          <w:tcPr>
            <w:tcW w:w="0" w:type="auto"/>
            <w:vAlign w:val="center"/>
          </w:tcPr>
          <w:p w:rsidR="006F3831" w:rsidRDefault="006F3831" w:rsidP="006D2DFD">
            <w:pPr>
              <w:pStyle w:val="2"/>
            </w:pPr>
            <w:r>
              <w:t>科技成果转化与扩散</w:t>
            </w:r>
          </w:p>
        </w:tc>
        <w:tc>
          <w:tcPr>
            <w:tcW w:w="0" w:type="auto"/>
            <w:vAlign w:val="center"/>
          </w:tcPr>
          <w:p w:rsidR="006F3831" w:rsidRDefault="006F3831" w:rsidP="006D2DFD">
            <w:pPr>
              <w:pStyle w:val="4"/>
            </w:pPr>
            <w:r>
              <w:t>30.00</w:t>
            </w:r>
          </w:p>
        </w:tc>
        <w:tc>
          <w:tcPr>
            <w:tcW w:w="0" w:type="auto"/>
            <w:vAlign w:val="center"/>
          </w:tcPr>
          <w:p w:rsidR="006F3831" w:rsidRDefault="006F3831" w:rsidP="006D2DFD">
            <w:pPr>
              <w:pStyle w:val="4"/>
            </w:pPr>
            <w:r>
              <w:t>30.00</w:t>
            </w:r>
          </w:p>
        </w:tc>
        <w:tc>
          <w:tcPr>
            <w:tcW w:w="0" w:type="auto"/>
            <w:vAlign w:val="center"/>
          </w:tcPr>
          <w:p w:rsidR="006F3831" w:rsidRDefault="006F3831" w:rsidP="006D2DFD">
            <w:pPr>
              <w:pStyle w:val="4"/>
            </w:pPr>
            <w:r>
              <w:t>30.00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8</w:t>
            </w:r>
          </w:p>
        </w:tc>
        <w:tc>
          <w:tcPr>
            <w:tcW w:w="0" w:type="auto"/>
            <w:vAlign w:val="center"/>
          </w:tcPr>
          <w:p w:rsidR="006F3831" w:rsidRDefault="006F3831" w:rsidP="006D2DFD">
            <w:pPr>
              <w:pStyle w:val="2"/>
            </w:pPr>
            <w:r>
              <w:t>20605</w:t>
            </w:r>
          </w:p>
        </w:tc>
        <w:tc>
          <w:tcPr>
            <w:tcW w:w="0" w:type="auto"/>
            <w:vAlign w:val="center"/>
          </w:tcPr>
          <w:p w:rsidR="006F3831" w:rsidRDefault="006F3831" w:rsidP="006D2DFD">
            <w:pPr>
              <w:pStyle w:val="2"/>
            </w:pPr>
            <w:r>
              <w:t>科技条件与服务</w:t>
            </w:r>
          </w:p>
        </w:tc>
        <w:tc>
          <w:tcPr>
            <w:tcW w:w="0" w:type="auto"/>
            <w:vAlign w:val="center"/>
          </w:tcPr>
          <w:p w:rsidR="006F3831" w:rsidRDefault="006F3831" w:rsidP="006D2DFD">
            <w:pPr>
              <w:pStyle w:val="4"/>
            </w:pPr>
            <w:r>
              <w:t>150.30</w:t>
            </w:r>
          </w:p>
        </w:tc>
        <w:tc>
          <w:tcPr>
            <w:tcW w:w="0" w:type="auto"/>
            <w:vAlign w:val="center"/>
          </w:tcPr>
          <w:p w:rsidR="006F3831" w:rsidRDefault="006F3831" w:rsidP="006D2DFD">
            <w:pPr>
              <w:pStyle w:val="4"/>
            </w:pPr>
            <w:r>
              <w:t>150.30</w:t>
            </w:r>
          </w:p>
        </w:tc>
        <w:tc>
          <w:tcPr>
            <w:tcW w:w="0" w:type="auto"/>
            <w:vAlign w:val="center"/>
          </w:tcPr>
          <w:p w:rsidR="006F3831" w:rsidRDefault="006F3831" w:rsidP="006D2DFD">
            <w:pPr>
              <w:pStyle w:val="4"/>
            </w:pPr>
            <w:r>
              <w:t>150.30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9</w:t>
            </w:r>
          </w:p>
        </w:tc>
        <w:tc>
          <w:tcPr>
            <w:tcW w:w="0" w:type="auto"/>
            <w:vAlign w:val="center"/>
          </w:tcPr>
          <w:p w:rsidR="006F3831" w:rsidRDefault="006F3831" w:rsidP="006D2DFD">
            <w:pPr>
              <w:pStyle w:val="2"/>
            </w:pPr>
            <w:r>
              <w:t>2060502</w:t>
            </w:r>
          </w:p>
        </w:tc>
        <w:tc>
          <w:tcPr>
            <w:tcW w:w="0" w:type="auto"/>
            <w:vAlign w:val="center"/>
          </w:tcPr>
          <w:p w:rsidR="006F3831" w:rsidRDefault="006F3831" w:rsidP="006D2DFD">
            <w:pPr>
              <w:pStyle w:val="2"/>
            </w:pPr>
            <w:r>
              <w:t>技术创新服务体系</w:t>
            </w:r>
          </w:p>
        </w:tc>
        <w:tc>
          <w:tcPr>
            <w:tcW w:w="0" w:type="auto"/>
            <w:vAlign w:val="center"/>
          </w:tcPr>
          <w:p w:rsidR="006F3831" w:rsidRDefault="006F3831" w:rsidP="006D2DFD">
            <w:pPr>
              <w:pStyle w:val="4"/>
            </w:pPr>
            <w:r>
              <w:t>150.30</w:t>
            </w:r>
          </w:p>
        </w:tc>
        <w:tc>
          <w:tcPr>
            <w:tcW w:w="0" w:type="auto"/>
            <w:vAlign w:val="center"/>
          </w:tcPr>
          <w:p w:rsidR="006F3831" w:rsidRDefault="006F3831" w:rsidP="006D2DFD">
            <w:pPr>
              <w:pStyle w:val="4"/>
            </w:pPr>
            <w:r>
              <w:t>150.30</w:t>
            </w:r>
          </w:p>
        </w:tc>
        <w:tc>
          <w:tcPr>
            <w:tcW w:w="0" w:type="auto"/>
            <w:vAlign w:val="center"/>
          </w:tcPr>
          <w:p w:rsidR="006F3831" w:rsidRDefault="006F3831" w:rsidP="006D2DFD">
            <w:pPr>
              <w:pStyle w:val="4"/>
            </w:pPr>
            <w:r>
              <w:t>150.30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10</w:t>
            </w:r>
          </w:p>
        </w:tc>
        <w:tc>
          <w:tcPr>
            <w:tcW w:w="0" w:type="auto"/>
            <w:vAlign w:val="center"/>
          </w:tcPr>
          <w:p w:rsidR="006F3831" w:rsidRDefault="006F3831" w:rsidP="006D2DFD">
            <w:pPr>
              <w:pStyle w:val="2"/>
            </w:pPr>
            <w:r>
              <w:t>20607</w:t>
            </w:r>
          </w:p>
        </w:tc>
        <w:tc>
          <w:tcPr>
            <w:tcW w:w="0" w:type="auto"/>
            <w:vAlign w:val="center"/>
          </w:tcPr>
          <w:p w:rsidR="006F3831" w:rsidRDefault="006F3831" w:rsidP="006D2DFD">
            <w:pPr>
              <w:pStyle w:val="2"/>
            </w:pPr>
            <w:r>
              <w:t>科学技术普及</w:t>
            </w:r>
          </w:p>
        </w:tc>
        <w:tc>
          <w:tcPr>
            <w:tcW w:w="0" w:type="auto"/>
            <w:vAlign w:val="center"/>
          </w:tcPr>
          <w:p w:rsidR="006F3831" w:rsidRDefault="006F3831" w:rsidP="006D2DFD">
            <w:pPr>
              <w:pStyle w:val="4"/>
            </w:pPr>
            <w:r>
              <w:t>25.00</w:t>
            </w:r>
          </w:p>
        </w:tc>
        <w:tc>
          <w:tcPr>
            <w:tcW w:w="0" w:type="auto"/>
            <w:vAlign w:val="center"/>
          </w:tcPr>
          <w:p w:rsidR="006F3831" w:rsidRDefault="006F3831" w:rsidP="006D2DFD">
            <w:pPr>
              <w:pStyle w:val="4"/>
            </w:pPr>
            <w:r>
              <w:t>25.00</w:t>
            </w:r>
          </w:p>
        </w:tc>
        <w:tc>
          <w:tcPr>
            <w:tcW w:w="0" w:type="auto"/>
            <w:vAlign w:val="center"/>
          </w:tcPr>
          <w:p w:rsidR="006F3831" w:rsidRDefault="006F3831" w:rsidP="006D2DFD">
            <w:pPr>
              <w:pStyle w:val="4"/>
            </w:pPr>
            <w:r>
              <w:t>25.00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11</w:t>
            </w:r>
          </w:p>
        </w:tc>
        <w:tc>
          <w:tcPr>
            <w:tcW w:w="0" w:type="auto"/>
            <w:vAlign w:val="center"/>
          </w:tcPr>
          <w:p w:rsidR="006F3831" w:rsidRDefault="006F3831" w:rsidP="006D2DFD">
            <w:pPr>
              <w:pStyle w:val="2"/>
            </w:pPr>
            <w:r>
              <w:t>2060702</w:t>
            </w:r>
          </w:p>
        </w:tc>
        <w:tc>
          <w:tcPr>
            <w:tcW w:w="0" w:type="auto"/>
            <w:vAlign w:val="center"/>
          </w:tcPr>
          <w:p w:rsidR="006F3831" w:rsidRDefault="006F3831" w:rsidP="006D2DFD">
            <w:pPr>
              <w:pStyle w:val="2"/>
            </w:pPr>
            <w:r>
              <w:t>科普活动</w:t>
            </w:r>
          </w:p>
        </w:tc>
        <w:tc>
          <w:tcPr>
            <w:tcW w:w="0" w:type="auto"/>
            <w:vAlign w:val="center"/>
          </w:tcPr>
          <w:p w:rsidR="006F3831" w:rsidRDefault="006F3831" w:rsidP="006D2DFD">
            <w:pPr>
              <w:pStyle w:val="4"/>
            </w:pPr>
            <w:r>
              <w:t>25.00</w:t>
            </w:r>
          </w:p>
        </w:tc>
        <w:tc>
          <w:tcPr>
            <w:tcW w:w="0" w:type="auto"/>
            <w:vAlign w:val="center"/>
          </w:tcPr>
          <w:p w:rsidR="006F3831" w:rsidRDefault="006F3831" w:rsidP="006D2DFD">
            <w:pPr>
              <w:pStyle w:val="4"/>
            </w:pPr>
            <w:r>
              <w:t>25.00</w:t>
            </w:r>
          </w:p>
        </w:tc>
        <w:tc>
          <w:tcPr>
            <w:tcW w:w="0" w:type="auto"/>
            <w:vAlign w:val="center"/>
          </w:tcPr>
          <w:p w:rsidR="006F3831" w:rsidRDefault="006F3831" w:rsidP="006D2DFD">
            <w:pPr>
              <w:pStyle w:val="4"/>
            </w:pPr>
            <w:r>
              <w:t>25.00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lastRenderedPageBreak/>
              <w:t>12</w:t>
            </w:r>
          </w:p>
        </w:tc>
        <w:tc>
          <w:tcPr>
            <w:tcW w:w="0" w:type="auto"/>
            <w:vAlign w:val="center"/>
          </w:tcPr>
          <w:p w:rsidR="006F3831" w:rsidRDefault="006F3831" w:rsidP="006D2DFD">
            <w:pPr>
              <w:pStyle w:val="2"/>
            </w:pPr>
            <w:r>
              <w:t>20699</w:t>
            </w:r>
          </w:p>
        </w:tc>
        <w:tc>
          <w:tcPr>
            <w:tcW w:w="0" w:type="auto"/>
            <w:vAlign w:val="center"/>
          </w:tcPr>
          <w:p w:rsidR="006F3831" w:rsidRDefault="006F3831" w:rsidP="006D2DFD">
            <w:pPr>
              <w:pStyle w:val="2"/>
            </w:pPr>
            <w:r>
              <w:t>其他科学技术支出</w:t>
            </w:r>
          </w:p>
        </w:tc>
        <w:tc>
          <w:tcPr>
            <w:tcW w:w="0" w:type="auto"/>
            <w:vAlign w:val="center"/>
          </w:tcPr>
          <w:p w:rsidR="006F3831" w:rsidRDefault="006F3831" w:rsidP="006D2DFD">
            <w:pPr>
              <w:pStyle w:val="4"/>
            </w:pPr>
            <w:r>
              <w:t>33.30</w:t>
            </w:r>
          </w:p>
        </w:tc>
        <w:tc>
          <w:tcPr>
            <w:tcW w:w="0" w:type="auto"/>
            <w:vAlign w:val="center"/>
          </w:tcPr>
          <w:p w:rsidR="006F3831" w:rsidRDefault="006F3831" w:rsidP="006D2DFD">
            <w:pPr>
              <w:pStyle w:val="4"/>
            </w:pPr>
            <w:r>
              <w:t>33.30</w:t>
            </w:r>
          </w:p>
        </w:tc>
        <w:tc>
          <w:tcPr>
            <w:tcW w:w="0" w:type="auto"/>
            <w:vAlign w:val="center"/>
          </w:tcPr>
          <w:p w:rsidR="006F3831" w:rsidRDefault="006F3831" w:rsidP="006D2DFD">
            <w:pPr>
              <w:pStyle w:val="4"/>
            </w:pPr>
            <w:r>
              <w:t>33.30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13</w:t>
            </w:r>
          </w:p>
        </w:tc>
        <w:tc>
          <w:tcPr>
            <w:tcW w:w="0" w:type="auto"/>
            <w:vAlign w:val="center"/>
          </w:tcPr>
          <w:p w:rsidR="006F3831" w:rsidRDefault="006F3831" w:rsidP="006D2DFD">
            <w:pPr>
              <w:pStyle w:val="2"/>
            </w:pPr>
            <w:r>
              <w:t>2069999</w:t>
            </w:r>
          </w:p>
        </w:tc>
        <w:tc>
          <w:tcPr>
            <w:tcW w:w="0" w:type="auto"/>
            <w:vAlign w:val="center"/>
          </w:tcPr>
          <w:p w:rsidR="006F3831" w:rsidRDefault="006F3831" w:rsidP="006D2DFD">
            <w:pPr>
              <w:pStyle w:val="2"/>
            </w:pPr>
            <w:r>
              <w:t>其他科学技术支出</w:t>
            </w:r>
          </w:p>
        </w:tc>
        <w:tc>
          <w:tcPr>
            <w:tcW w:w="0" w:type="auto"/>
            <w:vAlign w:val="center"/>
          </w:tcPr>
          <w:p w:rsidR="006F3831" w:rsidRDefault="006F3831" w:rsidP="006D2DFD">
            <w:pPr>
              <w:pStyle w:val="4"/>
            </w:pPr>
            <w:r>
              <w:t>33.30</w:t>
            </w:r>
          </w:p>
        </w:tc>
        <w:tc>
          <w:tcPr>
            <w:tcW w:w="0" w:type="auto"/>
            <w:vAlign w:val="center"/>
          </w:tcPr>
          <w:p w:rsidR="006F3831" w:rsidRDefault="006F3831" w:rsidP="006D2DFD">
            <w:pPr>
              <w:pStyle w:val="4"/>
            </w:pPr>
            <w:r>
              <w:t>33.30</w:t>
            </w:r>
          </w:p>
        </w:tc>
        <w:tc>
          <w:tcPr>
            <w:tcW w:w="0" w:type="auto"/>
            <w:vAlign w:val="center"/>
          </w:tcPr>
          <w:p w:rsidR="006F3831" w:rsidRDefault="006F3831" w:rsidP="006D2DFD">
            <w:pPr>
              <w:pStyle w:val="4"/>
            </w:pPr>
            <w:r>
              <w:t>33.30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14</w:t>
            </w:r>
          </w:p>
        </w:tc>
        <w:tc>
          <w:tcPr>
            <w:tcW w:w="0" w:type="auto"/>
            <w:vAlign w:val="center"/>
          </w:tcPr>
          <w:p w:rsidR="006F3831" w:rsidRDefault="006F3831" w:rsidP="006D2DFD">
            <w:pPr>
              <w:pStyle w:val="2"/>
            </w:pPr>
            <w:r>
              <w:t>213</w:t>
            </w:r>
          </w:p>
        </w:tc>
        <w:tc>
          <w:tcPr>
            <w:tcW w:w="0" w:type="auto"/>
            <w:vAlign w:val="center"/>
          </w:tcPr>
          <w:p w:rsidR="006F3831" w:rsidRDefault="006F3831" w:rsidP="006D2DFD">
            <w:pPr>
              <w:pStyle w:val="2"/>
            </w:pPr>
            <w:r>
              <w:t>农林水支出</w:t>
            </w:r>
          </w:p>
        </w:tc>
        <w:tc>
          <w:tcPr>
            <w:tcW w:w="0" w:type="auto"/>
            <w:vAlign w:val="center"/>
          </w:tcPr>
          <w:p w:rsidR="006F3831" w:rsidRDefault="006F3831" w:rsidP="006D2DFD">
            <w:pPr>
              <w:pStyle w:val="4"/>
            </w:pPr>
            <w:r>
              <w:t>28.00</w:t>
            </w:r>
          </w:p>
        </w:tc>
        <w:tc>
          <w:tcPr>
            <w:tcW w:w="0" w:type="auto"/>
            <w:vAlign w:val="center"/>
          </w:tcPr>
          <w:p w:rsidR="006F3831" w:rsidRDefault="006F3831" w:rsidP="006D2DFD">
            <w:pPr>
              <w:pStyle w:val="4"/>
            </w:pPr>
            <w:r>
              <w:t>28.00</w:t>
            </w:r>
          </w:p>
        </w:tc>
        <w:tc>
          <w:tcPr>
            <w:tcW w:w="0" w:type="auto"/>
            <w:vAlign w:val="center"/>
          </w:tcPr>
          <w:p w:rsidR="006F3831" w:rsidRDefault="006F3831" w:rsidP="006D2DFD">
            <w:pPr>
              <w:pStyle w:val="4"/>
            </w:pPr>
            <w:r>
              <w:t>28.00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15</w:t>
            </w:r>
          </w:p>
        </w:tc>
        <w:tc>
          <w:tcPr>
            <w:tcW w:w="0" w:type="auto"/>
            <w:vAlign w:val="center"/>
          </w:tcPr>
          <w:p w:rsidR="006F3831" w:rsidRDefault="006F3831" w:rsidP="006D2DFD">
            <w:pPr>
              <w:pStyle w:val="2"/>
            </w:pPr>
            <w:r>
              <w:t>21302</w:t>
            </w:r>
          </w:p>
        </w:tc>
        <w:tc>
          <w:tcPr>
            <w:tcW w:w="0" w:type="auto"/>
            <w:vAlign w:val="center"/>
          </w:tcPr>
          <w:p w:rsidR="006F3831" w:rsidRDefault="006F3831" w:rsidP="006D2DFD">
            <w:pPr>
              <w:pStyle w:val="2"/>
            </w:pPr>
            <w:r>
              <w:t>林业和草原</w:t>
            </w:r>
          </w:p>
        </w:tc>
        <w:tc>
          <w:tcPr>
            <w:tcW w:w="0" w:type="auto"/>
            <w:vAlign w:val="center"/>
          </w:tcPr>
          <w:p w:rsidR="006F3831" w:rsidRDefault="006F3831" w:rsidP="006D2DFD">
            <w:pPr>
              <w:pStyle w:val="4"/>
            </w:pPr>
            <w:r>
              <w:t>28.00</w:t>
            </w:r>
          </w:p>
        </w:tc>
        <w:tc>
          <w:tcPr>
            <w:tcW w:w="0" w:type="auto"/>
            <w:vAlign w:val="center"/>
          </w:tcPr>
          <w:p w:rsidR="006F3831" w:rsidRDefault="006F3831" w:rsidP="006D2DFD">
            <w:pPr>
              <w:pStyle w:val="4"/>
            </w:pPr>
            <w:r>
              <w:t>28.00</w:t>
            </w:r>
          </w:p>
        </w:tc>
        <w:tc>
          <w:tcPr>
            <w:tcW w:w="0" w:type="auto"/>
            <w:vAlign w:val="center"/>
          </w:tcPr>
          <w:p w:rsidR="006F3831" w:rsidRDefault="006F3831" w:rsidP="006D2DFD">
            <w:pPr>
              <w:pStyle w:val="4"/>
            </w:pPr>
            <w:r>
              <w:t>28.00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16</w:t>
            </w:r>
          </w:p>
        </w:tc>
        <w:tc>
          <w:tcPr>
            <w:tcW w:w="0" w:type="auto"/>
            <w:vAlign w:val="center"/>
          </w:tcPr>
          <w:p w:rsidR="006F3831" w:rsidRDefault="006F3831" w:rsidP="006D2DFD">
            <w:pPr>
              <w:pStyle w:val="2"/>
            </w:pPr>
            <w:r>
              <w:t>2130206</w:t>
            </w:r>
          </w:p>
        </w:tc>
        <w:tc>
          <w:tcPr>
            <w:tcW w:w="0" w:type="auto"/>
            <w:vAlign w:val="center"/>
          </w:tcPr>
          <w:p w:rsidR="006F3831" w:rsidRDefault="006F3831" w:rsidP="006D2DFD">
            <w:pPr>
              <w:pStyle w:val="2"/>
            </w:pPr>
            <w:r>
              <w:t>技术推广与转化</w:t>
            </w:r>
          </w:p>
        </w:tc>
        <w:tc>
          <w:tcPr>
            <w:tcW w:w="0" w:type="auto"/>
            <w:vAlign w:val="center"/>
          </w:tcPr>
          <w:p w:rsidR="006F3831" w:rsidRDefault="006F3831" w:rsidP="006D2DFD">
            <w:pPr>
              <w:pStyle w:val="4"/>
            </w:pPr>
            <w:r>
              <w:t>15.00</w:t>
            </w:r>
          </w:p>
        </w:tc>
        <w:tc>
          <w:tcPr>
            <w:tcW w:w="0" w:type="auto"/>
            <w:vAlign w:val="center"/>
          </w:tcPr>
          <w:p w:rsidR="006F3831" w:rsidRDefault="006F3831" w:rsidP="006D2DFD">
            <w:pPr>
              <w:pStyle w:val="4"/>
            </w:pPr>
            <w:r>
              <w:t>15.00</w:t>
            </w:r>
          </w:p>
        </w:tc>
        <w:tc>
          <w:tcPr>
            <w:tcW w:w="0" w:type="auto"/>
            <w:vAlign w:val="center"/>
          </w:tcPr>
          <w:p w:rsidR="006F3831" w:rsidRDefault="006F3831" w:rsidP="006D2DFD">
            <w:pPr>
              <w:pStyle w:val="4"/>
            </w:pPr>
            <w:r>
              <w:t>15.00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r w:rsidR="006F3831" w:rsidTr="006D2DFD">
        <w:trPr>
          <w:trHeight w:val="369"/>
          <w:jc w:val="center"/>
        </w:trPr>
        <w:tc>
          <w:tcPr>
            <w:tcW w:w="0" w:type="auto"/>
            <w:vAlign w:val="center"/>
          </w:tcPr>
          <w:p w:rsidR="006F3831" w:rsidRDefault="006F3831" w:rsidP="006D2DFD">
            <w:pPr>
              <w:pStyle w:val="3"/>
            </w:pPr>
            <w:r>
              <w:t>17</w:t>
            </w:r>
          </w:p>
        </w:tc>
        <w:tc>
          <w:tcPr>
            <w:tcW w:w="0" w:type="auto"/>
            <w:vAlign w:val="center"/>
          </w:tcPr>
          <w:p w:rsidR="006F3831" w:rsidRDefault="006F3831" w:rsidP="006D2DFD">
            <w:pPr>
              <w:pStyle w:val="2"/>
            </w:pPr>
            <w:r>
              <w:t>2130221</w:t>
            </w:r>
          </w:p>
        </w:tc>
        <w:tc>
          <w:tcPr>
            <w:tcW w:w="0" w:type="auto"/>
            <w:vAlign w:val="center"/>
          </w:tcPr>
          <w:p w:rsidR="006F3831" w:rsidRDefault="006F3831" w:rsidP="006D2DFD">
            <w:pPr>
              <w:pStyle w:val="2"/>
            </w:pPr>
            <w:r>
              <w:t>产业化管理</w:t>
            </w:r>
          </w:p>
        </w:tc>
        <w:tc>
          <w:tcPr>
            <w:tcW w:w="0" w:type="auto"/>
            <w:vAlign w:val="center"/>
          </w:tcPr>
          <w:p w:rsidR="006F3831" w:rsidRDefault="006F3831" w:rsidP="006D2DFD">
            <w:pPr>
              <w:pStyle w:val="4"/>
            </w:pPr>
            <w:r>
              <w:t>13.00</w:t>
            </w:r>
          </w:p>
        </w:tc>
        <w:tc>
          <w:tcPr>
            <w:tcW w:w="0" w:type="auto"/>
            <w:vAlign w:val="center"/>
          </w:tcPr>
          <w:p w:rsidR="006F3831" w:rsidRDefault="006F3831" w:rsidP="006D2DFD">
            <w:pPr>
              <w:pStyle w:val="4"/>
            </w:pPr>
            <w:r>
              <w:t>13.00</w:t>
            </w:r>
          </w:p>
        </w:tc>
        <w:tc>
          <w:tcPr>
            <w:tcW w:w="0" w:type="auto"/>
            <w:vAlign w:val="center"/>
          </w:tcPr>
          <w:p w:rsidR="006F3831" w:rsidRDefault="006F3831" w:rsidP="006D2DFD">
            <w:pPr>
              <w:pStyle w:val="4"/>
            </w:pPr>
            <w:r>
              <w:t>13.00</w:t>
            </w: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c>
          <w:tcPr>
            <w:tcW w:w="0" w:type="auto"/>
            <w:vAlign w:val="center"/>
          </w:tcPr>
          <w:p w:rsidR="006F3831" w:rsidRDefault="006F3831" w:rsidP="006D2DFD">
            <w:pPr>
              <w:pStyle w:val="4"/>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42"/>
        <w:gridCol w:w="1642"/>
        <w:gridCol w:w="1645"/>
        <w:gridCol w:w="1641"/>
        <w:gridCol w:w="1641"/>
        <w:gridCol w:w="1641"/>
        <w:gridCol w:w="1641"/>
        <w:gridCol w:w="1641"/>
        <w:gridCol w:w="1647"/>
      </w:tblGrid>
      <w:tr w:rsidR="006F3831" w:rsidTr="006D2DFD">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1110" w:type="pct"/>
            <w:gridSpan w:val="2"/>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2222" w:type="pct"/>
            <w:gridSpan w:val="4"/>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555" w:type="pct"/>
            <w:vMerge w:val="restart"/>
            <w:vAlign w:val="center"/>
          </w:tcPr>
          <w:p w:rsidR="006F3831" w:rsidRDefault="006F3831" w:rsidP="006D2DFD">
            <w:pPr>
              <w:pStyle w:val="1"/>
            </w:pPr>
            <w:r>
              <w:t>序号</w:t>
            </w:r>
          </w:p>
        </w:tc>
        <w:tc>
          <w:tcPr>
            <w:tcW w:w="1111" w:type="pct"/>
            <w:gridSpan w:val="2"/>
            <w:vAlign w:val="center"/>
          </w:tcPr>
          <w:p w:rsidR="006F3831" w:rsidRDefault="006F3831" w:rsidP="006D2DFD">
            <w:pPr>
              <w:pStyle w:val="1"/>
            </w:pPr>
            <w:r>
              <w:t>功能分类科目</w:t>
            </w:r>
          </w:p>
        </w:tc>
        <w:tc>
          <w:tcPr>
            <w:tcW w:w="555" w:type="pct"/>
            <w:vMerge w:val="restart"/>
            <w:vAlign w:val="center"/>
          </w:tcPr>
          <w:p w:rsidR="006F3831" w:rsidRDefault="006F3831" w:rsidP="006D2DFD">
            <w:pPr>
              <w:pStyle w:val="1"/>
            </w:pPr>
            <w:r>
              <w:t>合计</w:t>
            </w:r>
          </w:p>
        </w:tc>
        <w:tc>
          <w:tcPr>
            <w:tcW w:w="555" w:type="pct"/>
            <w:vMerge w:val="restart"/>
            <w:vAlign w:val="center"/>
          </w:tcPr>
          <w:p w:rsidR="006F3831" w:rsidRDefault="006F3831" w:rsidP="006D2DFD">
            <w:pPr>
              <w:pStyle w:val="1"/>
            </w:pPr>
            <w:r>
              <w:t>基本支出</w:t>
            </w:r>
          </w:p>
        </w:tc>
        <w:tc>
          <w:tcPr>
            <w:tcW w:w="555" w:type="pct"/>
            <w:vMerge w:val="restart"/>
            <w:vAlign w:val="center"/>
          </w:tcPr>
          <w:p w:rsidR="006F3831" w:rsidRDefault="006F3831" w:rsidP="006D2DFD">
            <w:pPr>
              <w:pStyle w:val="1"/>
            </w:pPr>
            <w:r>
              <w:t>项目支出</w:t>
            </w:r>
          </w:p>
        </w:tc>
        <w:tc>
          <w:tcPr>
            <w:tcW w:w="555" w:type="pct"/>
            <w:vMerge w:val="restart"/>
            <w:vAlign w:val="center"/>
          </w:tcPr>
          <w:p w:rsidR="006F3831" w:rsidRDefault="006F3831" w:rsidP="006D2DFD">
            <w:pPr>
              <w:pStyle w:val="1"/>
            </w:pPr>
            <w:r>
              <w:t>经营支出</w:t>
            </w:r>
          </w:p>
        </w:tc>
        <w:tc>
          <w:tcPr>
            <w:tcW w:w="555" w:type="pct"/>
            <w:vMerge w:val="restart"/>
            <w:vAlign w:val="center"/>
          </w:tcPr>
          <w:p w:rsidR="006F3831" w:rsidRDefault="006F3831" w:rsidP="006D2DFD">
            <w:pPr>
              <w:pStyle w:val="1"/>
            </w:pPr>
            <w:r>
              <w:t>上解上级     支出</w:t>
            </w:r>
          </w:p>
        </w:tc>
        <w:tc>
          <w:tcPr>
            <w:tcW w:w="555" w:type="pct"/>
            <w:vMerge w:val="restart"/>
            <w:vAlign w:val="center"/>
          </w:tcPr>
          <w:p w:rsidR="006F3831" w:rsidRDefault="006F3831" w:rsidP="006D2DFD">
            <w:pPr>
              <w:pStyle w:val="1"/>
            </w:pPr>
            <w:r>
              <w:t>对附属单位补助支出</w:t>
            </w:r>
          </w:p>
        </w:tc>
      </w:tr>
      <w:tr w:rsidR="006F3831" w:rsidTr="006D2DFD">
        <w:trPr>
          <w:trHeight w:val="369"/>
          <w:tblHeader/>
          <w:jc w:val="center"/>
        </w:trPr>
        <w:tc>
          <w:tcPr>
            <w:tcW w:w="555" w:type="pct"/>
            <w:vMerge/>
          </w:tcPr>
          <w:p w:rsidR="006F3831" w:rsidRDefault="006F3831" w:rsidP="006D2DFD"/>
        </w:tc>
        <w:tc>
          <w:tcPr>
            <w:tcW w:w="555" w:type="pct"/>
            <w:vAlign w:val="center"/>
          </w:tcPr>
          <w:p w:rsidR="006F3831" w:rsidRDefault="006F3831" w:rsidP="006D2DFD">
            <w:pPr>
              <w:pStyle w:val="1"/>
            </w:pPr>
            <w:r>
              <w:t>科目    编码</w:t>
            </w:r>
          </w:p>
        </w:tc>
        <w:tc>
          <w:tcPr>
            <w:tcW w:w="555" w:type="pct"/>
            <w:vAlign w:val="center"/>
          </w:tcPr>
          <w:p w:rsidR="006F3831" w:rsidRDefault="006F3831" w:rsidP="006D2DFD">
            <w:pPr>
              <w:pStyle w:val="1"/>
            </w:pPr>
            <w:r>
              <w:t>科目名称</w:t>
            </w:r>
          </w:p>
        </w:tc>
        <w:tc>
          <w:tcPr>
            <w:tcW w:w="555" w:type="pct"/>
            <w:vMerge/>
          </w:tcPr>
          <w:p w:rsidR="006F3831" w:rsidRDefault="006F3831" w:rsidP="006D2DFD"/>
        </w:tc>
        <w:tc>
          <w:tcPr>
            <w:tcW w:w="555" w:type="pct"/>
            <w:vMerge/>
          </w:tcPr>
          <w:p w:rsidR="006F3831" w:rsidRDefault="006F3831" w:rsidP="006D2DFD"/>
        </w:tc>
        <w:tc>
          <w:tcPr>
            <w:tcW w:w="555" w:type="pct"/>
            <w:vMerge/>
          </w:tcPr>
          <w:p w:rsidR="006F3831" w:rsidRDefault="006F3831" w:rsidP="006D2DFD"/>
        </w:tc>
        <w:tc>
          <w:tcPr>
            <w:tcW w:w="555" w:type="pct"/>
            <w:vMerge/>
          </w:tcPr>
          <w:p w:rsidR="006F3831" w:rsidRDefault="006F3831" w:rsidP="006D2DFD"/>
        </w:tc>
        <w:tc>
          <w:tcPr>
            <w:tcW w:w="555" w:type="pct"/>
            <w:vMerge/>
          </w:tcPr>
          <w:p w:rsidR="006F3831" w:rsidRDefault="006F3831" w:rsidP="006D2DFD"/>
        </w:tc>
        <w:tc>
          <w:tcPr>
            <w:tcW w:w="555" w:type="pct"/>
            <w:vMerge/>
          </w:tcPr>
          <w:p w:rsidR="006F3831" w:rsidRDefault="006F3831" w:rsidP="006D2DFD"/>
        </w:tc>
      </w:tr>
      <w:tr w:rsidR="006F3831" w:rsidTr="006D2DFD">
        <w:trPr>
          <w:trHeight w:val="369"/>
          <w:tblHeader/>
          <w:jc w:val="center"/>
        </w:trPr>
        <w:tc>
          <w:tcPr>
            <w:tcW w:w="555" w:type="pct"/>
            <w:vAlign w:val="center"/>
          </w:tcPr>
          <w:p w:rsidR="006F3831" w:rsidRDefault="006F3831" w:rsidP="006D2DFD">
            <w:pPr>
              <w:pStyle w:val="1"/>
            </w:pPr>
            <w:r>
              <w:t>栏次</w:t>
            </w:r>
          </w:p>
        </w:tc>
        <w:tc>
          <w:tcPr>
            <w:tcW w:w="555" w:type="pct"/>
            <w:vAlign w:val="center"/>
          </w:tcPr>
          <w:p w:rsidR="006F3831" w:rsidRDefault="006F3831" w:rsidP="006D2DFD">
            <w:pPr>
              <w:pStyle w:val="1"/>
            </w:pPr>
            <w:r>
              <w:t>1</w:t>
            </w:r>
          </w:p>
        </w:tc>
        <w:tc>
          <w:tcPr>
            <w:tcW w:w="555" w:type="pct"/>
            <w:vAlign w:val="center"/>
          </w:tcPr>
          <w:p w:rsidR="006F3831" w:rsidRDefault="006F3831" w:rsidP="006D2DFD">
            <w:pPr>
              <w:pStyle w:val="1"/>
            </w:pPr>
            <w:r>
              <w:t>2</w:t>
            </w:r>
          </w:p>
        </w:tc>
        <w:tc>
          <w:tcPr>
            <w:tcW w:w="555" w:type="pct"/>
            <w:vAlign w:val="center"/>
          </w:tcPr>
          <w:p w:rsidR="006F3831" w:rsidRDefault="006F3831" w:rsidP="006D2DFD">
            <w:pPr>
              <w:pStyle w:val="1"/>
            </w:pPr>
            <w:r>
              <w:t>3</w:t>
            </w:r>
          </w:p>
        </w:tc>
        <w:tc>
          <w:tcPr>
            <w:tcW w:w="555" w:type="pct"/>
            <w:vAlign w:val="center"/>
          </w:tcPr>
          <w:p w:rsidR="006F3831" w:rsidRDefault="006F3831" w:rsidP="006D2DFD">
            <w:pPr>
              <w:pStyle w:val="1"/>
            </w:pPr>
            <w:r>
              <w:t>4</w:t>
            </w:r>
          </w:p>
        </w:tc>
        <w:tc>
          <w:tcPr>
            <w:tcW w:w="555" w:type="pct"/>
            <w:vAlign w:val="center"/>
          </w:tcPr>
          <w:p w:rsidR="006F3831" w:rsidRDefault="006F3831" w:rsidP="006D2DFD">
            <w:pPr>
              <w:pStyle w:val="1"/>
            </w:pPr>
            <w:r>
              <w:t>5</w:t>
            </w:r>
          </w:p>
        </w:tc>
        <w:tc>
          <w:tcPr>
            <w:tcW w:w="555" w:type="pct"/>
            <w:vAlign w:val="center"/>
          </w:tcPr>
          <w:p w:rsidR="006F3831" w:rsidRDefault="006F3831" w:rsidP="006D2DFD">
            <w:pPr>
              <w:pStyle w:val="1"/>
            </w:pPr>
            <w:r>
              <w:t>6</w:t>
            </w:r>
          </w:p>
        </w:tc>
        <w:tc>
          <w:tcPr>
            <w:tcW w:w="555" w:type="pct"/>
            <w:vAlign w:val="center"/>
          </w:tcPr>
          <w:p w:rsidR="006F3831" w:rsidRDefault="006F3831" w:rsidP="006D2DFD">
            <w:pPr>
              <w:pStyle w:val="1"/>
            </w:pPr>
            <w:r>
              <w:t>7</w:t>
            </w:r>
          </w:p>
        </w:tc>
        <w:tc>
          <w:tcPr>
            <w:tcW w:w="555" w:type="pct"/>
            <w:vAlign w:val="center"/>
          </w:tcPr>
          <w:p w:rsidR="006F3831" w:rsidRDefault="006F3831" w:rsidP="006D2DFD">
            <w:pPr>
              <w:pStyle w:val="1"/>
            </w:pPr>
            <w:r>
              <w:t>8</w:t>
            </w:r>
          </w:p>
        </w:tc>
      </w:tr>
      <w:tr w:rsidR="006F3831" w:rsidTr="006D2DFD">
        <w:trPr>
          <w:trHeight w:val="369"/>
          <w:jc w:val="center"/>
        </w:trPr>
        <w:tc>
          <w:tcPr>
            <w:tcW w:w="555" w:type="pct"/>
            <w:vAlign w:val="center"/>
          </w:tcPr>
          <w:p w:rsidR="006F3831" w:rsidRDefault="006F3831" w:rsidP="006D2DFD">
            <w:pPr>
              <w:pStyle w:val="3"/>
            </w:pPr>
            <w:r>
              <w:t>1</w:t>
            </w:r>
          </w:p>
        </w:tc>
        <w:tc>
          <w:tcPr>
            <w:tcW w:w="555" w:type="pct"/>
            <w:vAlign w:val="center"/>
          </w:tcPr>
          <w:p w:rsidR="006F3831" w:rsidRDefault="006F3831" w:rsidP="006D2DFD">
            <w:pPr>
              <w:pStyle w:val="5"/>
            </w:pPr>
          </w:p>
        </w:tc>
        <w:tc>
          <w:tcPr>
            <w:tcW w:w="555" w:type="pct"/>
            <w:vAlign w:val="center"/>
          </w:tcPr>
          <w:p w:rsidR="006F3831" w:rsidRDefault="006F3831" w:rsidP="006D2DFD">
            <w:pPr>
              <w:pStyle w:val="6"/>
            </w:pPr>
            <w:r>
              <w:t>合计</w:t>
            </w:r>
          </w:p>
        </w:tc>
        <w:tc>
          <w:tcPr>
            <w:tcW w:w="555" w:type="pct"/>
            <w:vAlign w:val="center"/>
          </w:tcPr>
          <w:p w:rsidR="006F3831" w:rsidRDefault="006F3831" w:rsidP="006D2DFD">
            <w:pPr>
              <w:pStyle w:val="7"/>
            </w:pPr>
            <w:r>
              <w:t>66691.99</w:t>
            </w:r>
          </w:p>
        </w:tc>
        <w:tc>
          <w:tcPr>
            <w:tcW w:w="555" w:type="pct"/>
            <w:vAlign w:val="center"/>
          </w:tcPr>
          <w:p w:rsidR="006F3831" w:rsidRDefault="006F3831" w:rsidP="006D2DFD">
            <w:pPr>
              <w:pStyle w:val="7"/>
            </w:pPr>
            <w:r>
              <w:t>43015.08</w:t>
            </w:r>
          </w:p>
        </w:tc>
        <w:tc>
          <w:tcPr>
            <w:tcW w:w="555" w:type="pct"/>
            <w:vAlign w:val="center"/>
          </w:tcPr>
          <w:p w:rsidR="006F3831" w:rsidRDefault="006F3831" w:rsidP="006D2DFD">
            <w:pPr>
              <w:pStyle w:val="7"/>
            </w:pPr>
            <w:r>
              <w:t>23676.91</w:t>
            </w:r>
          </w:p>
        </w:tc>
        <w:tc>
          <w:tcPr>
            <w:tcW w:w="555" w:type="pct"/>
            <w:vAlign w:val="center"/>
          </w:tcPr>
          <w:p w:rsidR="006F3831" w:rsidRDefault="006F3831" w:rsidP="006D2DFD">
            <w:pPr>
              <w:pStyle w:val="7"/>
            </w:pPr>
          </w:p>
        </w:tc>
        <w:tc>
          <w:tcPr>
            <w:tcW w:w="555" w:type="pct"/>
            <w:vAlign w:val="center"/>
          </w:tcPr>
          <w:p w:rsidR="006F3831" w:rsidRDefault="006F3831" w:rsidP="006D2DFD">
            <w:pPr>
              <w:pStyle w:val="7"/>
            </w:pPr>
          </w:p>
        </w:tc>
        <w:tc>
          <w:tcPr>
            <w:tcW w:w="555" w:type="pct"/>
            <w:vAlign w:val="center"/>
          </w:tcPr>
          <w:p w:rsidR="006F3831" w:rsidRDefault="006F3831" w:rsidP="006D2DFD">
            <w:pPr>
              <w:pStyle w:val="7"/>
            </w:pPr>
          </w:p>
        </w:tc>
      </w:tr>
      <w:tr w:rsidR="006F3831" w:rsidTr="006D2DFD">
        <w:trPr>
          <w:trHeight w:val="369"/>
          <w:jc w:val="center"/>
        </w:trPr>
        <w:tc>
          <w:tcPr>
            <w:tcW w:w="555" w:type="pct"/>
            <w:vAlign w:val="center"/>
          </w:tcPr>
          <w:p w:rsidR="006F3831" w:rsidRDefault="006F3831" w:rsidP="006D2DFD">
            <w:pPr>
              <w:pStyle w:val="3"/>
            </w:pPr>
            <w:r>
              <w:t>2</w:t>
            </w:r>
          </w:p>
        </w:tc>
        <w:tc>
          <w:tcPr>
            <w:tcW w:w="555" w:type="pct"/>
            <w:vAlign w:val="center"/>
          </w:tcPr>
          <w:p w:rsidR="006F3831" w:rsidRDefault="006F3831" w:rsidP="006D2DFD">
            <w:pPr>
              <w:pStyle w:val="2"/>
            </w:pPr>
            <w:r>
              <w:t>205</w:t>
            </w:r>
          </w:p>
        </w:tc>
        <w:tc>
          <w:tcPr>
            <w:tcW w:w="555" w:type="pct"/>
            <w:vAlign w:val="center"/>
          </w:tcPr>
          <w:p w:rsidR="006F3831" w:rsidRDefault="006F3831" w:rsidP="006D2DFD">
            <w:pPr>
              <w:pStyle w:val="2"/>
            </w:pPr>
            <w:r>
              <w:t>教育支出</w:t>
            </w:r>
          </w:p>
        </w:tc>
        <w:tc>
          <w:tcPr>
            <w:tcW w:w="555" w:type="pct"/>
            <w:vAlign w:val="center"/>
          </w:tcPr>
          <w:p w:rsidR="006F3831" w:rsidRDefault="006F3831" w:rsidP="006D2DFD">
            <w:pPr>
              <w:pStyle w:val="4"/>
            </w:pPr>
            <w:r>
              <w:t>66425.39</w:t>
            </w:r>
          </w:p>
        </w:tc>
        <w:tc>
          <w:tcPr>
            <w:tcW w:w="555" w:type="pct"/>
            <w:vAlign w:val="center"/>
          </w:tcPr>
          <w:p w:rsidR="006F3831" w:rsidRDefault="006F3831" w:rsidP="006D2DFD">
            <w:pPr>
              <w:pStyle w:val="4"/>
            </w:pPr>
            <w:r>
              <w:t>43015.08</w:t>
            </w:r>
          </w:p>
        </w:tc>
        <w:tc>
          <w:tcPr>
            <w:tcW w:w="555" w:type="pct"/>
            <w:vAlign w:val="center"/>
          </w:tcPr>
          <w:p w:rsidR="006F3831" w:rsidRDefault="006F3831" w:rsidP="006D2DFD">
            <w:pPr>
              <w:pStyle w:val="4"/>
            </w:pPr>
            <w:r>
              <w:t>23410.31</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3</w:t>
            </w:r>
          </w:p>
        </w:tc>
        <w:tc>
          <w:tcPr>
            <w:tcW w:w="555" w:type="pct"/>
            <w:vAlign w:val="center"/>
          </w:tcPr>
          <w:p w:rsidR="006F3831" w:rsidRDefault="006F3831" w:rsidP="006D2DFD">
            <w:pPr>
              <w:pStyle w:val="2"/>
            </w:pPr>
            <w:r>
              <w:t>20502</w:t>
            </w:r>
          </w:p>
        </w:tc>
        <w:tc>
          <w:tcPr>
            <w:tcW w:w="555" w:type="pct"/>
            <w:vAlign w:val="center"/>
          </w:tcPr>
          <w:p w:rsidR="006F3831" w:rsidRDefault="006F3831" w:rsidP="006D2DFD">
            <w:pPr>
              <w:pStyle w:val="2"/>
            </w:pPr>
            <w:r>
              <w:t>普通教育</w:t>
            </w:r>
          </w:p>
        </w:tc>
        <w:tc>
          <w:tcPr>
            <w:tcW w:w="555" w:type="pct"/>
            <w:vAlign w:val="center"/>
          </w:tcPr>
          <w:p w:rsidR="006F3831" w:rsidRDefault="006F3831" w:rsidP="006D2DFD">
            <w:pPr>
              <w:pStyle w:val="4"/>
            </w:pPr>
            <w:r>
              <w:t>66425.39</w:t>
            </w:r>
          </w:p>
        </w:tc>
        <w:tc>
          <w:tcPr>
            <w:tcW w:w="555" w:type="pct"/>
            <w:vAlign w:val="center"/>
          </w:tcPr>
          <w:p w:rsidR="006F3831" w:rsidRDefault="006F3831" w:rsidP="006D2DFD">
            <w:pPr>
              <w:pStyle w:val="4"/>
            </w:pPr>
            <w:r>
              <w:t>43015.08</w:t>
            </w:r>
          </w:p>
        </w:tc>
        <w:tc>
          <w:tcPr>
            <w:tcW w:w="555" w:type="pct"/>
            <w:vAlign w:val="center"/>
          </w:tcPr>
          <w:p w:rsidR="006F3831" w:rsidRDefault="006F3831" w:rsidP="006D2DFD">
            <w:pPr>
              <w:pStyle w:val="4"/>
            </w:pPr>
            <w:r>
              <w:t>23410.31</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4</w:t>
            </w:r>
          </w:p>
        </w:tc>
        <w:tc>
          <w:tcPr>
            <w:tcW w:w="555" w:type="pct"/>
            <w:vAlign w:val="center"/>
          </w:tcPr>
          <w:p w:rsidR="006F3831" w:rsidRDefault="006F3831" w:rsidP="006D2DFD">
            <w:pPr>
              <w:pStyle w:val="2"/>
            </w:pPr>
            <w:r>
              <w:t>2050205</w:t>
            </w:r>
          </w:p>
        </w:tc>
        <w:tc>
          <w:tcPr>
            <w:tcW w:w="555" w:type="pct"/>
            <w:vAlign w:val="center"/>
          </w:tcPr>
          <w:p w:rsidR="006F3831" w:rsidRDefault="006F3831" w:rsidP="006D2DFD">
            <w:pPr>
              <w:pStyle w:val="2"/>
            </w:pPr>
            <w:r>
              <w:t>高等教育</w:t>
            </w:r>
          </w:p>
        </w:tc>
        <w:tc>
          <w:tcPr>
            <w:tcW w:w="555" w:type="pct"/>
            <w:vAlign w:val="center"/>
          </w:tcPr>
          <w:p w:rsidR="006F3831" w:rsidRDefault="006F3831" w:rsidP="006D2DFD">
            <w:pPr>
              <w:pStyle w:val="4"/>
            </w:pPr>
            <w:r>
              <w:t>66425.39</w:t>
            </w:r>
          </w:p>
        </w:tc>
        <w:tc>
          <w:tcPr>
            <w:tcW w:w="555" w:type="pct"/>
            <w:vAlign w:val="center"/>
          </w:tcPr>
          <w:p w:rsidR="006F3831" w:rsidRDefault="006F3831" w:rsidP="006D2DFD">
            <w:pPr>
              <w:pStyle w:val="4"/>
            </w:pPr>
            <w:r>
              <w:t>43015.08</w:t>
            </w:r>
          </w:p>
        </w:tc>
        <w:tc>
          <w:tcPr>
            <w:tcW w:w="555" w:type="pct"/>
            <w:vAlign w:val="center"/>
          </w:tcPr>
          <w:p w:rsidR="006F3831" w:rsidRDefault="006F3831" w:rsidP="006D2DFD">
            <w:pPr>
              <w:pStyle w:val="4"/>
            </w:pPr>
            <w:r>
              <w:t>23410.31</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5</w:t>
            </w:r>
          </w:p>
        </w:tc>
        <w:tc>
          <w:tcPr>
            <w:tcW w:w="555" w:type="pct"/>
            <w:vAlign w:val="center"/>
          </w:tcPr>
          <w:p w:rsidR="006F3831" w:rsidRDefault="006F3831" w:rsidP="006D2DFD">
            <w:pPr>
              <w:pStyle w:val="2"/>
            </w:pPr>
            <w:r>
              <w:t>206</w:t>
            </w:r>
          </w:p>
        </w:tc>
        <w:tc>
          <w:tcPr>
            <w:tcW w:w="555" w:type="pct"/>
            <w:vAlign w:val="center"/>
          </w:tcPr>
          <w:p w:rsidR="006F3831" w:rsidRDefault="006F3831" w:rsidP="006D2DFD">
            <w:pPr>
              <w:pStyle w:val="2"/>
            </w:pPr>
            <w:r>
              <w:t>科学技术支出</w:t>
            </w:r>
          </w:p>
        </w:tc>
        <w:tc>
          <w:tcPr>
            <w:tcW w:w="555" w:type="pct"/>
            <w:vAlign w:val="center"/>
          </w:tcPr>
          <w:p w:rsidR="006F3831" w:rsidRDefault="006F3831" w:rsidP="006D2DFD">
            <w:pPr>
              <w:pStyle w:val="4"/>
            </w:pPr>
            <w:r>
              <w:t>238.60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238.60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6</w:t>
            </w:r>
          </w:p>
        </w:tc>
        <w:tc>
          <w:tcPr>
            <w:tcW w:w="555" w:type="pct"/>
            <w:vAlign w:val="center"/>
          </w:tcPr>
          <w:p w:rsidR="006F3831" w:rsidRDefault="006F3831" w:rsidP="006D2DFD">
            <w:pPr>
              <w:pStyle w:val="2"/>
            </w:pPr>
            <w:r>
              <w:t>20604</w:t>
            </w:r>
          </w:p>
        </w:tc>
        <w:tc>
          <w:tcPr>
            <w:tcW w:w="555" w:type="pct"/>
            <w:vAlign w:val="center"/>
          </w:tcPr>
          <w:p w:rsidR="006F3831" w:rsidRDefault="006F3831" w:rsidP="006D2DFD">
            <w:pPr>
              <w:pStyle w:val="2"/>
            </w:pPr>
            <w:r>
              <w:t>技术研究与开发</w:t>
            </w:r>
          </w:p>
        </w:tc>
        <w:tc>
          <w:tcPr>
            <w:tcW w:w="555" w:type="pct"/>
            <w:vAlign w:val="center"/>
          </w:tcPr>
          <w:p w:rsidR="006F3831" w:rsidRDefault="006F3831" w:rsidP="006D2DFD">
            <w:pPr>
              <w:pStyle w:val="4"/>
            </w:pPr>
            <w:r>
              <w:t>30.00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30.00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7</w:t>
            </w:r>
          </w:p>
        </w:tc>
        <w:tc>
          <w:tcPr>
            <w:tcW w:w="555" w:type="pct"/>
            <w:vAlign w:val="center"/>
          </w:tcPr>
          <w:p w:rsidR="006F3831" w:rsidRDefault="006F3831" w:rsidP="006D2DFD">
            <w:pPr>
              <w:pStyle w:val="2"/>
            </w:pPr>
            <w:r>
              <w:t>2060404</w:t>
            </w:r>
          </w:p>
        </w:tc>
        <w:tc>
          <w:tcPr>
            <w:tcW w:w="555" w:type="pct"/>
            <w:vAlign w:val="center"/>
          </w:tcPr>
          <w:p w:rsidR="006F3831" w:rsidRDefault="006F3831" w:rsidP="006D2DFD">
            <w:pPr>
              <w:pStyle w:val="2"/>
            </w:pPr>
            <w:r>
              <w:t>科技成果转化与扩散</w:t>
            </w:r>
          </w:p>
        </w:tc>
        <w:tc>
          <w:tcPr>
            <w:tcW w:w="555" w:type="pct"/>
            <w:vAlign w:val="center"/>
          </w:tcPr>
          <w:p w:rsidR="006F3831" w:rsidRDefault="006F3831" w:rsidP="006D2DFD">
            <w:pPr>
              <w:pStyle w:val="4"/>
            </w:pPr>
            <w:r>
              <w:t>30.00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30.00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8</w:t>
            </w:r>
          </w:p>
        </w:tc>
        <w:tc>
          <w:tcPr>
            <w:tcW w:w="555" w:type="pct"/>
            <w:vAlign w:val="center"/>
          </w:tcPr>
          <w:p w:rsidR="006F3831" w:rsidRDefault="006F3831" w:rsidP="006D2DFD">
            <w:pPr>
              <w:pStyle w:val="2"/>
            </w:pPr>
            <w:r>
              <w:t>20605</w:t>
            </w:r>
          </w:p>
        </w:tc>
        <w:tc>
          <w:tcPr>
            <w:tcW w:w="555" w:type="pct"/>
            <w:vAlign w:val="center"/>
          </w:tcPr>
          <w:p w:rsidR="006F3831" w:rsidRDefault="006F3831" w:rsidP="006D2DFD">
            <w:pPr>
              <w:pStyle w:val="2"/>
            </w:pPr>
            <w:r>
              <w:t>科技条件与服务</w:t>
            </w:r>
          </w:p>
        </w:tc>
        <w:tc>
          <w:tcPr>
            <w:tcW w:w="555" w:type="pct"/>
            <w:vAlign w:val="center"/>
          </w:tcPr>
          <w:p w:rsidR="006F3831" w:rsidRDefault="006F3831" w:rsidP="006D2DFD">
            <w:pPr>
              <w:pStyle w:val="4"/>
            </w:pPr>
            <w:r>
              <w:t>150.30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150.30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9</w:t>
            </w:r>
          </w:p>
        </w:tc>
        <w:tc>
          <w:tcPr>
            <w:tcW w:w="555" w:type="pct"/>
            <w:vAlign w:val="center"/>
          </w:tcPr>
          <w:p w:rsidR="006F3831" w:rsidRDefault="006F3831" w:rsidP="006D2DFD">
            <w:pPr>
              <w:pStyle w:val="2"/>
            </w:pPr>
            <w:r>
              <w:t>2060502</w:t>
            </w:r>
          </w:p>
        </w:tc>
        <w:tc>
          <w:tcPr>
            <w:tcW w:w="555" w:type="pct"/>
            <w:vAlign w:val="center"/>
          </w:tcPr>
          <w:p w:rsidR="006F3831" w:rsidRDefault="006F3831" w:rsidP="006D2DFD">
            <w:pPr>
              <w:pStyle w:val="2"/>
            </w:pPr>
            <w:r>
              <w:t>技术创新服务体系</w:t>
            </w:r>
          </w:p>
        </w:tc>
        <w:tc>
          <w:tcPr>
            <w:tcW w:w="555" w:type="pct"/>
            <w:vAlign w:val="center"/>
          </w:tcPr>
          <w:p w:rsidR="006F3831" w:rsidRDefault="006F3831" w:rsidP="006D2DFD">
            <w:pPr>
              <w:pStyle w:val="4"/>
            </w:pPr>
            <w:r>
              <w:t>150.30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150.30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10</w:t>
            </w:r>
          </w:p>
        </w:tc>
        <w:tc>
          <w:tcPr>
            <w:tcW w:w="555" w:type="pct"/>
            <w:vAlign w:val="center"/>
          </w:tcPr>
          <w:p w:rsidR="006F3831" w:rsidRDefault="006F3831" w:rsidP="006D2DFD">
            <w:pPr>
              <w:pStyle w:val="2"/>
            </w:pPr>
            <w:r>
              <w:t>20607</w:t>
            </w:r>
          </w:p>
        </w:tc>
        <w:tc>
          <w:tcPr>
            <w:tcW w:w="555" w:type="pct"/>
            <w:vAlign w:val="center"/>
          </w:tcPr>
          <w:p w:rsidR="006F3831" w:rsidRDefault="006F3831" w:rsidP="006D2DFD">
            <w:pPr>
              <w:pStyle w:val="2"/>
            </w:pPr>
            <w:r>
              <w:t>科学技术普及</w:t>
            </w:r>
          </w:p>
        </w:tc>
        <w:tc>
          <w:tcPr>
            <w:tcW w:w="555" w:type="pct"/>
            <w:vAlign w:val="center"/>
          </w:tcPr>
          <w:p w:rsidR="006F3831" w:rsidRDefault="006F3831" w:rsidP="006D2DFD">
            <w:pPr>
              <w:pStyle w:val="4"/>
            </w:pPr>
            <w:r>
              <w:t>25.00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25.00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11</w:t>
            </w:r>
          </w:p>
        </w:tc>
        <w:tc>
          <w:tcPr>
            <w:tcW w:w="555" w:type="pct"/>
            <w:vAlign w:val="center"/>
          </w:tcPr>
          <w:p w:rsidR="006F3831" w:rsidRDefault="006F3831" w:rsidP="006D2DFD">
            <w:pPr>
              <w:pStyle w:val="2"/>
            </w:pPr>
            <w:r>
              <w:t>2060702</w:t>
            </w:r>
          </w:p>
        </w:tc>
        <w:tc>
          <w:tcPr>
            <w:tcW w:w="555" w:type="pct"/>
            <w:vAlign w:val="center"/>
          </w:tcPr>
          <w:p w:rsidR="006F3831" w:rsidRDefault="006F3831" w:rsidP="006D2DFD">
            <w:pPr>
              <w:pStyle w:val="2"/>
            </w:pPr>
            <w:r>
              <w:t>科普活动</w:t>
            </w:r>
          </w:p>
        </w:tc>
        <w:tc>
          <w:tcPr>
            <w:tcW w:w="555" w:type="pct"/>
            <w:vAlign w:val="center"/>
          </w:tcPr>
          <w:p w:rsidR="006F3831" w:rsidRDefault="006F3831" w:rsidP="006D2DFD">
            <w:pPr>
              <w:pStyle w:val="4"/>
            </w:pPr>
            <w:r>
              <w:t>25.00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25.00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12</w:t>
            </w:r>
          </w:p>
        </w:tc>
        <w:tc>
          <w:tcPr>
            <w:tcW w:w="555" w:type="pct"/>
            <w:vAlign w:val="center"/>
          </w:tcPr>
          <w:p w:rsidR="006F3831" w:rsidRDefault="006F3831" w:rsidP="006D2DFD">
            <w:pPr>
              <w:pStyle w:val="2"/>
            </w:pPr>
            <w:r>
              <w:t>20699</w:t>
            </w:r>
          </w:p>
        </w:tc>
        <w:tc>
          <w:tcPr>
            <w:tcW w:w="555" w:type="pct"/>
            <w:vAlign w:val="center"/>
          </w:tcPr>
          <w:p w:rsidR="006F3831" w:rsidRDefault="006F3831" w:rsidP="006D2DFD">
            <w:pPr>
              <w:pStyle w:val="2"/>
            </w:pPr>
            <w:r>
              <w:t>其他科学技术支出</w:t>
            </w:r>
          </w:p>
        </w:tc>
        <w:tc>
          <w:tcPr>
            <w:tcW w:w="555" w:type="pct"/>
            <w:vAlign w:val="center"/>
          </w:tcPr>
          <w:p w:rsidR="006F3831" w:rsidRDefault="006F3831" w:rsidP="006D2DFD">
            <w:pPr>
              <w:pStyle w:val="4"/>
            </w:pPr>
            <w:r>
              <w:t>33.30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33.30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13</w:t>
            </w:r>
          </w:p>
        </w:tc>
        <w:tc>
          <w:tcPr>
            <w:tcW w:w="555" w:type="pct"/>
            <w:vAlign w:val="center"/>
          </w:tcPr>
          <w:p w:rsidR="006F3831" w:rsidRDefault="006F3831" w:rsidP="006D2DFD">
            <w:pPr>
              <w:pStyle w:val="2"/>
            </w:pPr>
            <w:r>
              <w:t>2069999</w:t>
            </w:r>
          </w:p>
        </w:tc>
        <w:tc>
          <w:tcPr>
            <w:tcW w:w="555" w:type="pct"/>
            <w:vAlign w:val="center"/>
          </w:tcPr>
          <w:p w:rsidR="006F3831" w:rsidRDefault="006F3831" w:rsidP="006D2DFD">
            <w:pPr>
              <w:pStyle w:val="2"/>
            </w:pPr>
            <w:r>
              <w:t>其他科学技术支出</w:t>
            </w:r>
          </w:p>
        </w:tc>
        <w:tc>
          <w:tcPr>
            <w:tcW w:w="555" w:type="pct"/>
            <w:vAlign w:val="center"/>
          </w:tcPr>
          <w:p w:rsidR="006F3831" w:rsidRDefault="006F3831" w:rsidP="006D2DFD">
            <w:pPr>
              <w:pStyle w:val="4"/>
            </w:pPr>
            <w:r>
              <w:t>33.30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33.30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lastRenderedPageBreak/>
              <w:t>14</w:t>
            </w:r>
          </w:p>
        </w:tc>
        <w:tc>
          <w:tcPr>
            <w:tcW w:w="555" w:type="pct"/>
            <w:vAlign w:val="center"/>
          </w:tcPr>
          <w:p w:rsidR="006F3831" w:rsidRDefault="006F3831" w:rsidP="006D2DFD">
            <w:pPr>
              <w:pStyle w:val="2"/>
            </w:pPr>
            <w:r>
              <w:t>213</w:t>
            </w:r>
          </w:p>
        </w:tc>
        <w:tc>
          <w:tcPr>
            <w:tcW w:w="555" w:type="pct"/>
            <w:vAlign w:val="center"/>
          </w:tcPr>
          <w:p w:rsidR="006F3831" w:rsidRDefault="006F3831" w:rsidP="006D2DFD">
            <w:pPr>
              <w:pStyle w:val="2"/>
            </w:pPr>
            <w:r>
              <w:t>农林水支出</w:t>
            </w:r>
          </w:p>
        </w:tc>
        <w:tc>
          <w:tcPr>
            <w:tcW w:w="555" w:type="pct"/>
            <w:vAlign w:val="center"/>
          </w:tcPr>
          <w:p w:rsidR="006F3831" w:rsidRDefault="006F3831" w:rsidP="006D2DFD">
            <w:pPr>
              <w:pStyle w:val="4"/>
            </w:pPr>
            <w:r>
              <w:t>28.00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28.00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15</w:t>
            </w:r>
          </w:p>
        </w:tc>
        <w:tc>
          <w:tcPr>
            <w:tcW w:w="555" w:type="pct"/>
            <w:vAlign w:val="center"/>
          </w:tcPr>
          <w:p w:rsidR="006F3831" w:rsidRDefault="006F3831" w:rsidP="006D2DFD">
            <w:pPr>
              <w:pStyle w:val="2"/>
            </w:pPr>
            <w:r>
              <w:t>21302</w:t>
            </w:r>
          </w:p>
        </w:tc>
        <w:tc>
          <w:tcPr>
            <w:tcW w:w="555" w:type="pct"/>
            <w:vAlign w:val="center"/>
          </w:tcPr>
          <w:p w:rsidR="006F3831" w:rsidRDefault="006F3831" w:rsidP="006D2DFD">
            <w:pPr>
              <w:pStyle w:val="2"/>
            </w:pPr>
            <w:r>
              <w:t>林业和草原</w:t>
            </w:r>
          </w:p>
        </w:tc>
        <w:tc>
          <w:tcPr>
            <w:tcW w:w="555" w:type="pct"/>
            <w:vAlign w:val="center"/>
          </w:tcPr>
          <w:p w:rsidR="006F3831" w:rsidRDefault="006F3831" w:rsidP="006D2DFD">
            <w:pPr>
              <w:pStyle w:val="4"/>
            </w:pPr>
            <w:r>
              <w:t>28.00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28.00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16</w:t>
            </w:r>
          </w:p>
        </w:tc>
        <w:tc>
          <w:tcPr>
            <w:tcW w:w="555" w:type="pct"/>
            <w:vAlign w:val="center"/>
          </w:tcPr>
          <w:p w:rsidR="006F3831" w:rsidRDefault="006F3831" w:rsidP="006D2DFD">
            <w:pPr>
              <w:pStyle w:val="2"/>
            </w:pPr>
            <w:r>
              <w:t>2130206</w:t>
            </w:r>
          </w:p>
        </w:tc>
        <w:tc>
          <w:tcPr>
            <w:tcW w:w="555" w:type="pct"/>
            <w:vAlign w:val="center"/>
          </w:tcPr>
          <w:p w:rsidR="006F3831" w:rsidRDefault="006F3831" w:rsidP="006D2DFD">
            <w:pPr>
              <w:pStyle w:val="2"/>
            </w:pPr>
            <w:r>
              <w:t>技术推广与转化</w:t>
            </w:r>
          </w:p>
        </w:tc>
        <w:tc>
          <w:tcPr>
            <w:tcW w:w="555" w:type="pct"/>
            <w:vAlign w:val="center"/>
          </w:tcPr>
          <w:p w:rsidR="006F3831" w:rsidRDefault="006F3831" w:rsidP="006D2DFD">
            <w:pPr>
              <w:pStyle w:val="4"/>
            </w:pPr>
            <w:r>
              <w:t>15.00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15.00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r w:rsidR="006F3831" w:rsidTr="006D2DFD">
        <w:trPr>
          <w:trHeight w:val="369"/>
          <w:jc w:val="center"/>
        </w:trPr>
        <w:tc>
          <w:tcPr>
            <w:tcW w:w="555" w:type="pct"/>
            <w:vAlign w:val="center"/>
          </w:tcPr>
          <w:p w:rsidR="006F3831" w:rsidRDefault="006F3831" w:rsidP="006D2DFD">
            <w:pPr>
              <w:pStyle w:val="3"/>
            </w:pPr>
            <w:r>
              <w:t>17</w:t>
            </w:r>
          </w:p>
        </w:tc>
        <w:tc>
          <w:tcPr>
            <w:tcW w:w="555" w:type="pct"/>
            <w:vAlign w:val="center"/>
          </w:tcPr>
          <w:p w:rsidR="006F3831" w:rsidRDefault="006F3831" w:rsidP="006D2DFD">
            <w:pPr>
              <w:pStyle w:val="2"/>
            </w:pPr>
            <w:r>
              <w:t>2130221</w:t>
            </w:r>
          </w:p>
        </w:tc>
        <w:tc>
          <w:tcPr>
            <w:tcW w:w="555" w:type="pct"/>
            <w:vAlign w:val="center"/>
          </w:tcPr>
          <w:p w:rsidR="006F3831" w:rsidRDefault="006F3831" w:rsidP="006D2DFD">
            <w:pPr>
              <w:pStyle w:val="2"/>
            </w:pPr>
            <w:r>
              <w:t>产业化管理</w:t>
            </w:r>
          </w:p>
        </w:tc>
        <w:tc>
          <w:tcPr>
            <w:tcW w:w="555" w:type="pct"/>
            <w:vAlign w:val="center"/>
          </w:tcPr>
          <w:p w:rsidR="006F3831" w:rsidRDefault="006F3831" w:rsidP="006D2DFD">
            <w:pPr>
              <w:pStyle w:val="4"/>
            </w:pPr>
            <w:r>
              <w:t>13.00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r>
              <w:t>13.00</w:t>
            </w: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c>
          <w:tcPr>
            <w:tcW w:w="555" w:type="pct"/>
            <w:vAlign w:val="center"/>
          </w:tcPr>
          <w:p w:rsidR="006F3831" w:rsidRDefault="006F3831" w:rsidP="006D2DFD">
            <w:pPr>
              <w:pStyle w:val="4"/>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48"/>
        <w:gridCol w:w="1848"/>
        <w:gridCol w:w="1848"/>
        <w:gridCol w:w="1848"/>
        <w:gridCol w:w="1848"/>
        <w:gridCol w:w="1848"/>
        <w:gridCol w:w="1848"/>
        <w:gridCol w:w="1848"/>
      </w:tblGrid>
      <w:tr w:rsidR="006F3831" w:rsidTr="006D2DFD">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625" w:type="pct"/>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2500" w:type="pct"/>
            <w:gridSpan w:val="4"/>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625" w:type="pct"/>
            <w:vMerge w:val="restart"/>
            <w:vAlign w:val="center"/>
          </w:tcPr>
          <w:p w:rsidR="006F3831" w:rsidRDefault="006F3831" w:rsidP="006D2DFD">
            <w:pPr>
              <w:pStyle w:val="1"/>
            </w:pPr>
            <w:r>
              <w:t>序号</w:t>
            </w:r>
          </w:p>
        </w:tc>
        <w:tc>
          <w:tcPr>
            <w:tcW w:w="1250" w:type="pct"/>
            <w:gridSpan w:val="2"/>
            <w:vAlign w:val="center"/>
          </w:tcPr>
          <w:p w:rsidR="006F3831" w:rsidRDefault="006F3831" w:rsidP="006D2DFD">
            <w:pPr>
              <w:pStyle w:val="1"/>
            </w:pPr>
            <w:r>
              <w:t>收入</w:t>
            </w:r>
          </w:p>
        </w:tc>
        <w:tc>
          <w:tcPr>
            <w:tcW w:w="3125" w:type="pct"/>
            <w:gridSpan w:val="5"/>
            <w:vAlign w:val="center"/>
          </w:tcPr>
          <w:p w:rsidR="006F3831" w:rsidRDefault="006F3831" w:rsidP="006D2DFD">
            <w:pPr>
              <w:pStyle w:val="1"/>
            </w:pPr>
            <w:r>
              <w:t>支出</w:t>
            </w:r>
          </w:p>
        </w:tc>
      </w:tr>
      <w:tr w:rsidR="006F3831" w:rsidTr="006D2DFD">
        <w:trPr>
          <w:trHeight w:val="369"/>
          <w:tblHeader/>
          <w:jc w:val="center"/>
        </w:trPr>
        <w:tc>
          <w:tcPr>
            <w:tcW w:w="625" w:type="pct"/>
            <w:vMerge/>
          </w:tcPr>
          <w:p w:rsidR="006F3831" w:rsidRDefault="006F3831" w:rsidP="006D2DFD"/>
        </w:tc>
        <w:tc>
          <w:tcPr>
            <w:tcW w:w="625" w:type="pct"/>
            <w:vAlign w:val="center"/>
          </w:tcPr>
          <w:p w:rsidR="006F3831" w:rsidRDefault="006F3831" w:rsidP="006D2DFD">
            <w:pPr>
              <w:pStyle w:val="1"/>
            </w:pPr>
            <w:r>
              <w:t>项  目</w:t>
            </w:r>
          </w:p>
        </w:tc>
        <w:tc>
          <w:tcPr>
            <w:tcW w:w="625" w:type="pct"/>
            <w:vAlign w:val="center"/>
          </w:tcPr>
          <w:p w:rsidR="006F3831" w:rsidRDefault="006F3831" w:rsidP="006D2DFD">
            <w:pPr>
              <w:pStyle w:val="1"/>
            </w:pPr>
            <w:r>
              <w:t>金额</w:t>
            </w:r>
          </w:p>
        </w:tc>
        <w:tc>
          <w:tcPr>
            <w:tcW w:w="625" w:type="pct"/>
            <w:vAlign w:val="center"/>
          </w:tcPr>
          <w:p w:rsidR="006F3831" w:rsidRDefault="006F3831" w:rsidP="006D2DFD">
            <w:pPr>
              <w:pStyle w:val="1"/>
            </w:pPr>
            <w:r>
              <w:t>项  目</w:t>
            </w:r>
          </w:p>
        </w:tc>
        <w:tc>
          <w:tcPr>
            <w:tcW w:w="625" w:type="pct"/>
            <w:vAlign w:val="center"/>
          </w:tcPr>
          <w:p w:rsidR="006F3831" w:rsidRDefault="006F3831" w:rsidP="006D2DFD">
            <w:pPr>
              <w:pStyle w:val="1"/>
            </w:pPr>
            <w:r>
              <w:t>合计</w:t>
            </w:r>
          </w:p>
        </w:tc>
        <w:tc>
          <w:tcPr>
            <w:tcW w:w="625" w:type="pct"/>
            <w:vAlign w:val="center"/>
          </w:tcPr>
          <w:p w:rsidR="006F3831" w:rsidRDefault="006F3831" w:rsidP="006D2DFD">
            <w:pPr>
              <w:pStyle w:val="1"/>
            </w:pPr>
            <w:r>
              <w:t>一般公共预算财政拨款</w:t>
            </w:r>
          </w:p>
        </w:tc>
        <w:tc>
          <w:tcPr>
            <w:tcW w:w="625" w:type="pct"/>
            <w:vAlign w:val="center"/>
          </w:tcPr>
          <w:p w:rsidR="006F3831" w:rsidRDefault="006F3831" w:rsidP="006D2DFD">
            <w:pPr>
              <w:pStyle w:val="1"/>
            </w:pPr>
            <w:r>
              <w:t>政府性基金预算财政    拨款</w:t>
            </w:r>
          </w:p>
        </w:tc>
        <w:tc>
          <w:tcPr>
            <w:tcW w:w="625" w:type="pct"/>
            <w:vAlign w:val="center"/>
          </w:tcPr>
          <w:p w:rsidR="006F3831" w:rsidRDefault="006F3831" w:rsidP="006D2DFD">
            <w:pPr>
              <w:pStyle w:val="1"/>
            </w:pPr>
            <w:r>
              <w:t>国有资本经营预算财政拨款</w:t>
            </w:r>
          </w:p>
        </w:tc>
      </w:tr>
      <w:tr w:rsidR="006F3831" w:rsidTr="006D2DFD">
        <w:trPr>
          <w:trHeight w:val="369"/>
          <w:tblHeader/>
          <w:jc w:val="center"/>
        </w:trPr>
        <w:tc>
          <w:tcPr>
            <w:tcW w:w="625" w:type="pct"/>
            <w:vAlign w:val="center"/>
          </w:tcPr>
          <w:p w:rsidR="006F3831" w:rsidRDefault="006F3831" w:rsidP="006D2DFD">
            <w:pPr>
              <w:pStyle w:val="1"/>
            </w:pPr>
            <w:r>
              <w:t>栏次</w:t>
            </w:r>
          </w:p>
        </w:tc>
        <w:tc>
          <w:tcPr>
            <w:tcW w:w="625" w:type="pct"/>
            <w:vAlign w:val="center"/>
          </w:tcPr>
          <w:p w:rsidR="006F3831" w:rsidRDefault="006F3831" w:rsidP="006D2DFD">
            <w:pPr>
              <w:pStyle w:val="1"/>
            </w:pPr>
            <w:r>
              <w:t>1</w:t>
            </w:r>
          </w:p>
        </w:tc>
        <w:tc>
          <w:tcPr>
            <w:tcW w:w="625" w:type="pct"/>
            <w:vAlign w:val="center"/>
          </w:tcPr>
          <w:p w:rsidR="006F3831" w:rsidRDefault="006F3831" w:rsidP="006D2DFD">
            <w:pPr>
              <w:pStyle w:val="1"/>
            </w:pPr>
            <w:r>
              <w:t>2</w:t>
            </w:r>
          </w:p>
        </w:tc>
        <w:tc>
          <w:tcPr>
            <w:tcW w:w="625" w:type="pct"/>
            <w:vAlign w:val="center"/>
          </w:tcPr>
          <w:p w:rsidR="006F3831" w:rsidRDefault="006F3831" w:rsidP="006D2DFD">
            <w:pPr>
              <w:pStyle w:val="1"/>
            </w:pPr>
            <w:r>
              <w:t>3</w:t>
            </w:r>
          </w:p>
        </w:tc>
        <w:tc>
          <w:tcPr>
            <w:tcW w:w="625" w:type="pct"/>
            <w:vAlign w:val="center"/>
          </w:tcPr>
          <w:p w:rsidR="006F3831" w:rsidRDefault="006F3831" w:rsidP="006D2DFD">
            <w:pPr>
              <w:pStyle w:val="1"/>
            </w:pPr>
            <w:r>
              <w:t>4</w:t>
            </w:r>
          </w:p>
        </w:tc>
        <w:tc>
          <w:tcPr>
            <w:tcW w:w="625" w:type="pct"/>
            <w:vAlign w:val="center"/>
          </w:tcPr>
          <w:p w:rsidR="006F3831" w:rsidRDefault="006F3831" w:rsidP="006D2DFD">
            <w:pPr>
              <w:pStyle w:val="1"/>
            </w:pPr>
            <w:r>
              <w:t>5</w:t>
            </w:r>
          </w:p>
        </w:tc>
        <w:tc>
          <w:tcPr>
            <w:tcW w:w="625" w:type="pct"/>
            <w:vAlign w:val="center"/>
          </w:tcPr>
          <w:p w:rsidR="006F3831" w:rsidRDefault="006F3831" w:rsidP="006D2DFD">
            <w:pPr>
              <w:pStyle w:val="1"/>
            </w:pPr>
            <w:r>
              <w:t>6</w:t>
            </w:r>
          </w:p>
        </w:tc>
        <w:tc>
          <w:tcPr>
            <w:tcW w:w="625" w:type="pct"/>
            <w:vAlign w:val="center"/>
          </w:tcPr>
          <w:p w:rsidR="006F3831" w:rsidRDefault="006F3831" w:rsidP="006D2DFD">
            <w:pPr>
              <w:pStyle w:val="1"/>
            </w:pPr>
            <w:r>
              <w:t>7</w:t>
            </w:r>
          </w:p>
        </w:tc>
      </w:tr>
      <w:tr w:rsidR="006F3831" w:rsidTr="006D2DFD">
        <w:trPr>
          <w:trHeight w:val="369"/>
          <w:jc w:val="center"/>
        </w:trPr>
        <w:tc>
          <w:tcPr>
            <w:tcW w:w="625" w:type="pct"/>
            <w:vAlign w:val="center"/>
          </w:tcPr>
          <w:p w:rsidR="006F3831" w:rsidRDefault="006F3831" w:rsidP="006D2DFD">
            <w:pPr>
              <w:pStyle w:val="3"/>
            </w:pPr>
            <w:r>
              <w:t>1</w:t>
            </w:r>
          </w:p>
        </w:tc>
        <w:tc>
          <w:tcPr>
            <w:tcW w:w="625" w:type="pct"/>
            <w:vAlign w:val="center"/>
          </w:tcPr>
          <w:p w:rsidR="006F3831" w:rsidRDefault="006F3831" w:rsidP="006D2DFD">
            <w:pPr>
              <w:pStyle w:val="2"/>
            </w:pPr>
            <w:r>
              <w:t>一、一般公共预算拨款</w:t>
            </w:r>
          </w:p>
        </w:tc>
        <w:tc>
          <w:tcPr>
            <w:tcW w:w="625" w:type="pct"/>
            <w:vAlign w:val="center"/>
          </w:tcPr>
          <w:p w:rsidR="006F3831" w:rsidRDefault="006F3831" w:rsidP="006D2DFD">
            <w:pPr>
              <w:pStyle w:val="4"/>
            </w:pPr>
            <w:r>
              <w:t>41241.08</w:t>
            </w:r>
          </w:p>
        </w:tc>
        <w:tc>
          <w:tcPr>
            <w:tcW w:w="625" w:type="pct"/>
            <w:vAlign w:val="center"/>
          </w:tcPr>
          <w:p w:rsidR="006F3831" w:rsidRDefault="006F3831" w:rsidP="006D2DFD">
            <w:pPr>
              <w:pStyle w:val="2"/>
            </w:pPr>
            <w:r>
              <w:t>一、一般公共服务支出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w:t>
            </w:r>
          </w:p>
        </w:tc>
        <w:tc>
          <w:tcPr>
            <w:tcW w:w="625" w:type="pct"/>
            <w:vAlign w:val="center"/>
          </w:tcPr>
          <w:p w:rsidR="006F3831" w:rsidRDefault="006F3831" w:rsidP="006D2DFD">
            <w:pPr>
              <w:pStyle w:val="2"/>
            </w:pPr>
            <w:r>
              <w:t>二、政府性基金预算拨款</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二、外交支出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w:t>
            </w:r>
          </w:p>
        </w:tc>
        <w:tc>
          <w:tcPr>
            <w:tcW w:w="625" w:type="pct"/>
            <w:vAlign w:val="center"/>
          </w:tcPr>
          <w:p w:rsidR="006F3831" w:rsidRDefault="006F3831" w:rsidP="006D2DFD">
            <w:pPr>
              <w:pStyle w:val="2"/>
            </w:pPr>
            <w:r>
              <w:t>三、国有资本经营预算拨款</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三、国防支出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4</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四、公共安全支出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5</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五、教育支出</w:t>
            </w:r>
          </w:p>
        </w:tc>
        <w:tc>
          <w:tcPr>
            <w:tcW w:w="625" w:type="pct"/>
            <w:vAlign w:val="center"/>
          </w:tcPr>
          <w:p w:rsidR="006F3831" w:rsidRDefault="006F3831" w:rsidP="006D2DFD">
            <w:pPr>
              <w:pStyle w:val="4"/>
            </w:pPr>
            <w:r>
              <w:t>43471.95</w:t>
            </w:r>
          </w:p>
        </w:tc>
        <w:tc>
          <w:tcPr>
            <w:tcW w:w="625" w:type="pct"/>
            <w:vAlign w:val="center"/>
          </w:tcPr>
          <w:p w:rsidR="006F3831" w:rsidRDefault="006F3831" w:rsidP="006D2DFD">
            <w:pPr>
              <w:pStyle w:val="4"/>
            </w:pPr>
            <w:r>
              <w:t>43471.95</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6</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六、科学技术支出</w:t>
            </w:r>
          </w:p>
        </w:tc>
        <w:tc>
          <w:tcPr>
            <w:tcW w:w="625" w:type="pct"/>
            <w:vAlign w:val="center"/>
          </w:tcPr>
          <w:p w:rsidR="006F3831" w:rsidRDefault="006F3831" w:rsidP="006D2DFD">
            <w:pPr>
              <w:pStyle w:val="4"/>
            </w:pPr>
            <w:r>
              <w:t>238.60</w:t>
            </w:r>
          </w:p>
        </w:tc>
        <w:tc>
          <w:tcPr>
            <w:tcW w:w="625" w:type="pct"/>
            <w:vAlign w:val="center"/>
          </w:tcPr>
          <w:p w:rsidR="006F3831" w:rsidRDefault="006F3831" w:rsidP="006D2DFD">
            <w:pPr>
              <w:pStyle w:val="4"/>
            </w:pPr>
            <w:r>
              <w:t>238.60</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7</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七、文化旅游体育与传媒支出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8</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八、社会保障和就业支出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9</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九、社会保险基金支出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lastRenderedPageBreak/>
              <w:t>10</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十、卫生健康支出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11</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十一、节能环保支出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12</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十二、城乡社区支出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13</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十三、农林水支出</w:t>
            </w:r>
          </w:p>
        </w:tc>
        <w:tc>
          <w:tcPr>
            <w:tcW w:w="625" w:type="pct"/>
            <w:vAlign w:val="center"/>
          </w:tcPr>
          <w:p w:rsidR="006F3831" w:rsidRDefault="006F3831" w:rsidP="006D2DFD">
            <w:pPr>
              <w:pStyle w:val="4"/>
            </w:pPr>
            <w:r>
              <w:t>28.00</w:t>
            </w:r>
          </w:p>
        </w:tc>
        <w:tc>
          <w:tcPr>
            <w:tcW w:w="625" w:type="pct"/>
            <w:vAlign w:val="center"/>
          </w:tcPr>
          <w:p w:rsidR="006F3831" w:rsidRDefault="006F3831" w:rsidP="006D2DFD">
            <w:pPr>
              <w:pStyle w:val="4"/>
            </w:pPr>
            <w:r>
              <w:t>28.00</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14</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十四、交通运输支出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15</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十五、资源勘探工业信息等支出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16</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十六、商业服务业等支出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17</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十七、金融支出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18</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十八、援助其他地区支出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19</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十九、自然资源海洋气象等支出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lastRenderedPageBreak/>
              <w:t>20</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二十、住房保障支出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21</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二十一、粮油物资储备支出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22</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二十二、国有资本经营预算支出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23</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二十三、灾害防治及应急管理支出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24</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二十四、预备费</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25</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二十五、其他支出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26</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二十六、转移性支出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27</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二十七、债务还本支出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28</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二十八、债务付息支出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lastRenderedPageBreak/>
              <w:t>29</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二十九、债务发行费用支出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30</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三十、抗疫特别国债安排的支出</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31</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r>
              <w:t>三十一、人行科目</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32</w:t>
            </w:r>
          </w:p>
        </w:tc>
        <w:tc>
          <w:tcPr>
            <w:tcW w:w="625" w:type="pct"/>
            <w:vAlign w:val="center"/>
          </w:tcPr>
          <w:p w:rsidR="006F3831" w:rsidRDefault="006F3831" w:rsidP="006D2DFD">
            <w:pPr>
              <w:pStyle w:val="6"/>
            </w:pPr>
            <w:r>
              <w:t>本年收入合计</w:t>
            </w:r>
          </w:p>
        </w:tc>
        <w:tc>
          <w:tcPr>
            <w:tcW w:w="625" w:type="pct"/>
            <w:vAlign w:val="center"/>
          </w:tcPr>
          <w:p w:rsidR="006F3831" w:rsidRDefault="006F3831" w:rsidP="006D2DFD">
            <w:pPr>
              <w:pStyle w:val="7"/>
            </w:pPr>
            <w:r>
              <w:t>41241.08</w:t>
            </w:r>
          </w:p>
        </w:tc>
        <w:tc>
          <w:tcPr>
            <w:tcW w:w="625" w:type="pct"/>
            <w:vAlign w:val="center"/>
          </w:tcPr>
          <w:p w:rsidR="006F3831" w:rsidRDefault="006F3831" w:rsidP="006D2DFD">
            <w:pPr>
              <w:pStyle w:val="6"/>
            </w:pPr>
            <w:r>
              <w:t>本年支出合计</w:t>
            </w:r>
          </w:p>
        </w:tc>
        <w:tc>
          <w:tcPr>
            <w:tcW w:w="625" w:type="pct"/>
            <w:vAlign w:val="center"/>
          </w:tcPr>
          <w:p w:rsidR="006F3831" w:rsidRDefault="006F3831" w:rsidP="006D2DFD">
            <w:pPr>
              <w:pStyle w:val="7"/>
            </w:pPr>
            <w:r>
              <w:t>43738.55</w:t>
            </w:r>
          </w:p>
        </w:tc>
        <w:tc>
          <w:tcPr>
            <w:tcW w:w="625" w:type="pct"/>
            <w:vAlign w:val="center"/>
          </w:tcPr>
          <w:p w:rsidR="006F3831" w:rsidRDefault="006F3831" w:rsidP="006D2DFD">
            <w:pPr>
              <w:pStyle w:val="7"/>
            </w:pPr>
            <w:r>
              <w:t>43738.55</w:t>
            </w:r>
          </w:p>
        </w:tc>
        <w:tc>
          <w:tcPr>
            <w:tcW w:w="625" w:type="pct"/>
            <w:vAlign w:val="center"/>
          </w:tcPr>
          <w:p w:rsidR="006F3831" w:rsidRDefault="006F3831" w:rsidP="006D2DFD">
            <w:pPr>
              <w:pStyle w:val="7"/>
            </w:pPr>
          </w:p>
        </w:tc>
        <w:tc>
          <w:tcPr>
            <w:tcW w:w="625" w:type="pct"/>
            <w:vAlign w:val="center"/>
          </w:tcPr>
          <w:p w:rsidR="006F3831" w:rsidRDefault="006F3831" w:rsidP="006D2DFD">
            <w:pPr>
              <w:pStyle w:val="7"/>
            </w:pPr>
          </w:p>
        </w:tc>
      </w:tr>
      <w:tr w:rsidR="006F3831" w:rsidTr="006D2DFD">
        <w:trPr>
          <w:trHeight w:val="369"/>
          <w:jc w:val="center"/>
        </w:trPr>
        <w:tc>
          <w:tcPr>
            <w:tcW w:w="625" w:type="pct"/>
            <w:vAlign w:val="center"/>
          </w:tcPr>
          <w:p w:rsidR="006F3831" w:rsidRDefault="006F3831" w:rsidP="006D2DFD">
            <w:pPr>
              <w:pStyle w:val="3"/>
            </w:pPr>
            <w:r>
              <w:t>33</w:t>
            </w:r>
          </w:p>
        </w:tc>
        <w:tc>
          <w:tcPr>
            <w:tcW w:w="625" w:type="pct"/>
            <w:vAlign w:val="center"/>
          </w:tcPr>
          <w:p w:rsidR="006F3831" w:rsidRDefault="006F3831" w:rsidP="006D2DFD">
            <w:pPr>
              <w:pStyle w:val="2"/>
            </w:pPr>
            <w:r>
              <w:t>年初财政拨款结转和结余</w:t>
            </w:r>
          </w:p>
        </w:tc>
        <w:tc>
          <w:tcPr>
            <w:tcW w:w="625" w:type="pct"/>
            <w:vAlign w:val="center"/>
          </w:tcPr>
          <w:p w:rsidR="006F3831" w:rsidRDefault="006F3831" w:rsidP="006D2DFD">
            <w:pPr>
              <w:pStyle w:val="4"/>
            </w:pPr>
            <w:r>
              <w:t>2497.47</w:t>
            </w:r>
          </w:p>
        </w:tc>
        <w:tc>
          <w:tcPr>
            <w:tcW w:w="625" w:type="pct"/>
            <w:vAlign w:val="center"/>
          </w:tcPr>
          <w:p w:rsidR="006F3831" w:rsidRDefault="006F3831" w:rsidP="006D2DFD">
            <w:pPr>
              <w:pStyle w:val="2"/>
            </w:pPr>
            <w:r>
              <w:t>年末财政拨款结转和结余</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34</w:t>
            </w:r>
          </w:p>
        </w:tc>
        <w:tc>
          <w:tcPr>
            <w:tcW w:w="625" w:type="pct"/>
            <w:vAlign w:val="center"/>
          </w:tcPr>
          <w:p w:rsidR="006F3831" w:rsidRDefault="006F3831" w:rsidP="006D2DFD">
            <w:pPr>
              <w:pStyle w:val="2"/>
            </w:pPr>
            <w:r>
              <w:t>一、一般公共预算拨款</w:t>
            </w:r>
          </w:p>
        </w:tc>
        <w:tc>
          <w:tcPr>
            <w:tcW w:w="625" w:type="pct"/>
            <w:vAlign w:val="center"/>
          </w:tcPr>
          <w:p w:rsidR="006F3831" w:rsidRDefault="006F3831" w:rsidP="006D2DFD">
            <w:pPr>
              <w:pStyle w:val="4"/>
            </w:pPr>
            <w:r>
              <w:t>2497.47</w:t>
            </w: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35</w:t>
            </w:r>
          </w:p>
        </w:tc>
        <w:tc>
          <w:tcPr>
            <w:tcW w:w="625" w:type="pct"/>
            <w:vAlign w:val="center"/>
          </w:tcPr>
          <w:p w:rsidR="006F3831" w:rsidRDefault="006F3831" w:rsidP="006D2DFD">
            <w:pPr>
              <w:pStyle w:val="2"/>
            </w:pPr>
            <w:r>
              <w:t>二、政府性基金预算拨款</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36</w:t>
            </w:r>
          </w:p>
        </w:tc>
        <w:tc>
          <w:tcPr>
            <w:tcW w:w="625" w:type="pct"/>
            <w:vAlign w:val="center"/>
          </w:tcPr>
          <w:p w:rsidR="006F3831" w:rsidRDefault="006F3831" w:rsidP="006D2DFD">
            <w:pPr>
              <w:pStyle w:val="2"/>
            </w:pPr>
            <w:r>
              <w:t>三、国有资本经营预算拨款</w:t>
            </w:r>
          </w:p>
        </w:tc>
        <w:tc>
          <w:tcPr>
            <w:tcW w:w="625" w:type="pct"/>
            <w:vAlign w:val="center"/>
          </w:tcPr>
          <w:p w:rsidR="006F3831" w:rsidRDefault="006F3831" w:rsidP="006D2DFD">
            <w:pPr>
              <w:pStyle w:val="4"/>
            </w:pPr>
          </w:p>
        </w:tc>
        <w:tc>
          <w:tcPr>
            <w:tcW w:w="625" w:type="pct"/>
            <w:vAlign w:val="center"/>
          </w:tcPr>
          <w:p w:rsidR="006F3831" w:rsidRDefault="006F3831" w:rsidP="006D2DFD">
            <w:pPr>
              <w:pStyle w:val="2"/>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c>
          <w:tcPr>
            <w:tcW w:w="625" w:type="pct"/>
            <w:vAlign w:val="center"/>
          </w:tcPr>
          <w:p w:rsidR="006F3831" w:rsidRDefault="006F3831" w:rsidP="006D2DFD">
            <w:pPr>
              <w:pStyle w:val="4"/>
            </w:pPr>
          </w:p>
        </w:tc>
      </w:tr>
      <w:tr w:rsidR="006F3831" w:rsidTr="006D2DFD">
        <w:trPr>
          <w:trHeight w:val="369"/>
          <w:jc w:val="center"/>
        </w:trPr>
        <w:tc>
          <w:tcPr>
            <w:tcW w:w="625" w:type="pct"/>
            <w:vAlign w:val="center"/>
          </w:tcPr>
          <w:p w:rsidR="006F3831" w:rsidRDefault="006F3831" w:rsidP="006D2DFD">
            <w:pPr>
              <w:pStyle w:val="3"/>
            </w:pPr>
            <w:r>
              <w:t>37</w:t>
            </w:r>
          </w:p>
        </w:tc>
        <w:tc>
          <w:tcPr>
            <w:tcW w:w="625" w:type="pct"/>
            <w:vAlign w:val="center"/>
          </w:tcPr>
          <w:p w:rsidR="006F3831" w:rsidRDefault="006F3831" w:rsidP="006D2DFD">
            <w:pPr>
              <w:pStyle w:val="6"/>
            </w:pPr>
            <w:r>
              <w:t>收入总计</w:t>
            </w:r>
          </w:p>
        </w:tc>
        <w:tc>
          <w:tcPr>
            <w:tcW w:w="625" w:type="pct"/>
            <w:vAlign w:val="center"/>
          </w:tcPr>
          <w:p w:rsidR="006F3831" w:rsidRDefault="006F3831" w:rsidP="006D2DFD">
            <w:pPr>
              <w:pStyle w:val="7"/>
            </w:pPr>
            <w:r>
              <w:t>43738.55</w:t>
            </w:r>
          </w:p>
        </w:tc>
        <w:tc>
          <w:tcPr>
            <w:tcW w:w="625" w:type="pct"/>
            <w:vAlign w:val="center"/>
          </w:tcPr>
          <w:p w:rsidR="006F3831" w:rsidRDefault="006F3831" w:rsidP="006D2DFD">
            <w:pPr>
              <w:pStyle w:val="6"/>
            </w:pPr>
            <w:r>
              <w:t>支出总计</w:t>
            </w:r>
          </w:p>
        </w:tc>
        <w:tc>
          <w:tcPr>
            <w:tcW w:w="625" w:type="pct"/>
            <w:vAlign w:val="center"/>
          </w:tcPr>
          <w:p w:rsidR="006F3831" w:rsidRDefault="006F3831" w:rsidP="006D2DFD">
            <w:pPr>
              <w:pStyle w:val="7"/>
            </w:pPr>
            <w:r>
              <w:t>43738.55</w:t>
            </w:r>
          </w:p>
        </w:tc>
        <w:tc>
          <w:tcPr>
            <w:tcW w:w="625" w:type="pct"/>
            <w:vAlign w:val="center"/>
          </w:tcPr>
          <w:p w:rsidR="006F3831" w:rsidRDefault="006F3831" w:rsidP="006D2DFD">
            <w:pPr>
              <w:pStyle w:val="7"/>
            </w:pPr>
            <w:r>
              <w:t>43738.55</w:t>
            </w:r>
          </w:p>
        </w:tc>
        <w:tc>
          <w:tcPr>
            <w:tcW w:w="625" w:type="pct"/>
            <w:vAlign w:val="center"/>
          </w:tcPr>
          <w:p w:rsidR="006F3831" w:rsidRDefault="006F3831" w:rsidP="006D2DFD">
            <w:pPr>
              <w:pStyle w:val="7"/>
            </w:pPr>
          </w:p>
        </w:tc>
        <w:tc>
          <w:tcPr>
            <w:tcW w:w="625" w:type="pct"/>
            <w:vAlign w:val="center"/>
          </w:tcPr>
          <w:p w:rsidR="006F3831" w:rsidRDefault="006F3831" w:rsidP="006D2DFD">
            <w:pPr>
              <w:pStyle w:val="7"/>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6F3831" w:rsidTr="006D2DFD">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833" w:type="pct"/>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833" w:type="pct"/>
            <w:vMerge w:val="restart"/>
            <w:vAlign w:val="center"/>
          </w:tcPr>
          <w:p w:rsidR="006F3831" w:rsidRDefault="006F3831" w:rsidP="006D2DFD">
            <w:pPr>
              <w:pStyle w:val="1"/>
            </w:pPr>
            <w:r>
              <w:t>序号</w:t>
            </w:r>
          </w:p>
        </w:tc>
        <w:tc>
          <w:tcPr>
            <w:tcW w:w="1666" w:type="pct"/>
            <w:gridSpan w:val="2"/>
            <w:vAlign w:val="center"/>
          </w:tcPr>
          <w:p w:rsidR="006F3831" w:rsidRDefault="006F3831" w:rsidP="006D2DFD">
            <w:pPr>
              <w:pStyle w:val="1"/>
            </w:pPr>
            <w:r>
              <w:t>功能分类科目</w:t>
            </w:r>
          </w:p>
        </w:tc>
        <w:tc>
          <w:tcPr>
            <w:tcW w:w="833" w:type="pct"/>
            <w:vMerge w:val="restart"/>
            <w:vAlign w:val="center"/>
          </w:tcPr>
          <w:p w:rsidR="006F3831" w:rsidRDefault="006F3831" w:rsidP="006D2DFD">
            <w:pPr>
              <w:pStyle w:val="1"/>
            </w:pPr>
            <w:r>
              <w:t>合计</w:t>
            </w:r>
          </w:p>
        </w:tc>
        <w:tc>
          <w:tcPr>
            <w:tcW w:w="833" w:type="pct"/>
            <w:vMerge w:val="restart"/>
            <w:vAlign w:val="center"/>
          </w:tcPr>
          <w:p w:rsidR="006F3831" w:rsidRDefault="006F3831" w:rsidP="006D2DFD">
            <w:pPr>
              <w:pStyle w:val="1"/>
            </w:pPr>
            <w:r>
              <w:t>基本支出</w:t>
            </w:r>
          </w:p>
        </w:tc>
        <w:tc>
          <w:tcPr>
            <w:tcW w:w="833" w:type="pct"/>
            <w:vMerge w:val="restart"/>
            <w:vAlign w:val="center"/>
          </w:tcPr>
          <w:p w:rsidR="006F3831" w:rsidRDefault="006F3831" w:rsidP="006D2DFD">
            <w:pPr>
              <w:pStyle w:val="1"/>
            </w:pPr>
            <w:r>
              <w:t>项目支出</w:t>
            </w:r>
          </w:p>
        </w:tc>
      </w:tr>
      <w:tr w:rsidR="006F3831" w:rsidTr="006D2DFD">
        <w:trPr>
          <w:trHeight w:val="369"/>
          <w:tblHeader/>
          <w:jc w:val="center"/>
        </w:trPr>
        <w:tc>
          <w:tcPr>
            <w:tcW w:w="833" w:type="pct"/>
            <w:vMerge/>
          </w:tcPr>
          <w:p w:rsidR="006F3831" w:rsidRDefault="006F3831" w:rsidP="006D2DFD"/>
        </w:tc>
        <w:tc>
          <w:tcPr>
            <w:tcW w:w="833" w:type="pct"/>
            <w:vAlign w:val="center"/>
          </w:tcPr>
          <w:p w:rsidR="006F3831" w:rsidRDefault="006F3831" w:rsidP="006D2DFD">
            <w:pPr>
              <w:pStyle w:val="1"/>
            </w:pPr>
            <w:r>
              <w:t>科目编码</w:t>
            </w:r>
          </w:p>
        </w:tc>
        <w:tc>
          <w:tcPr>
            <w:tcW w:w="833" w:type="pct"/>
            <w:vAlign w:val="center"/>
          </w:tcPr>
          <w:p w:rsidR="006F3831" w:rsidRDefault="006F3831" w:rsidP="006D2DFD">
            <w:pPr>
              <w:pStyle w:val="1"/>
            </w:pPr>
            <w:r>
              <w:t>科目名称</w:t>
            </w:r>
          </w:p>
        </w:tc>
        <w:tc>
          <w:tcPr>
            <w:tcW w:w="833" w:type="pct"/>
            <w:vMerge/>
          </w:tcPr>
          <w:p w:rsidR="006F3831" w:rsidRDefault="006F3831" w:rsidP="006D2DFD"/>
        </w:tc>
        <w:tc>
          <w:tcPr>
            <w:tcW w:w="833" w:type="pct"/>
            <w:vMerge/>
          </w:tcPr>
          <w:p w:rsidR="006F3831" w:rsidRDefault="006F3831" w:rsidP="006D2DFD"/>
        </w:tc>
        <w:tc>
          <w:tcPr>
            <w:tcW w:w="833" w:type="pct"/>
            <w:vMerge/>
          </w:tcPr>
          <w:p w:rsidR="006F3831" w:rsidRDefault="006F3831" w:rsidP="006D2DFD"/>
        </w:tc>
      </w:tr>
      <w:tr w:rsidR="006F3831" w:rsidTr="006D2DFD">
        <w:trPr>
          <w:trHeight w:val="369"/>
          <w:tblHeader/>
          <w:jc w:val="center"/>
        </w:trPr>
        <w:tc>
          <w:tcPr>
            <w:tcW w:w="833" w:type="pct"/>
            <w:vAlign w:val="center"/>
          </w:tcPr>
          <w:p w:rsidR="006F3831" w:rsidRDefault="006F3831" w:rsidP="006D2DFD">
            <w:pPr>
              <w:pStyle w:val="1"/>
            </w:pPr>
            <w:r>
              <w:t>栏次</w:t>
            </w:r>
          </w:p>
        </w:tc>
        <w:tc>
          <w:tcPr>
            <w:tcW w:w="833" w:type="pct"/>
            <w:vAlign w:val="center"/>
          </w:tcPr>
          <w:p w:rsidR="006F3831" w:rsidRDefault="006F3831" w:rsidP="006D2DFD">
            <w:pPr>
              <w:pStyle w:val="1"/>
            </w:pPr>
            <w:r>
              <w:t>1</w:t>
            </w:r>
          </w:p>
        </w:tc>
        <w:tc>
          <w:tcPr>
            <w:tcW w:w="833" w:type="pct"/>
            <w:vAlign w:val="center"/>
          </w:tcPr>
          <w:p w:rsidR="006F3831" w:rsidRDefault="006F3831" w:rsidP="006D2DFD">
            <w:pPr>
              <w:pStyle w:val="1"/>
            </w:pPr>
            <w:r>
              <w:t>2</w:t>
            </w:r>
          </w:p>
        </w:tc>
        <w:tc>
          <w:tcPr>
            <w:tcW w:w="833" w:type="pct"/>
            <w:vAlign w:val="center"/>
          </w:tcPr>
          <w:p w:rsidR="006F3831" w:rsidRDefault="006F3831" w:rsidP="006D2DFD">
            <w:pPr>
              <w:pStyle w:val="1"/>
            </w:pPr>
            <w:r>
              <w:t>3</w:t>
            </w:r>
          </w:p>
        </w:tc>
        <w:tc>
          <w:tcPr>
            <w:tcW w:w="833" w:type="pct"/>
            <w:vAlign w:val="center"/>
          </w:tcPr>
          <w:p w:rsidR="006F3831" w:rsidRDefault="006F3831" w:rsidP="006D2DFD">
            <w:pPr>
              <w:pStyle w:val="1"/>
            </w:pPr>
            <w:r>
              <w:t>4</w:t>
            </w:r>
          </w:p>
        </w:tc>
        <w:tc>
          <w:tcPr>
            <w:tcW w:w="833" w:type="pct"/>
            <w:vAlign w:val="center"/>
          </w:tcPr>
          <w:p w:rsidR="006F3831" w:rsidRDefault="006F3831" w:rsidP="006D2DFD">
            <w:pPr>
              <w:pStyle w:val="1"/>
            </w:pPr>
            <w:r>
              <w:t>5</w:t>
            </w:r>
          </w:p>
        </w:tc>
      </w:tr>
      <w:tr w:rsidR="006F3831" w:rsidTr="006D2DFD">
        <w:trPr>
          <w:trHeight w:val="369"/>
          <w:jc w:val="center"/>
        </w:trPr>
        <w:tc>
          <w:tcPr>
            <w:tcW w:w="833" w:type="pct"/>
            <w:vAlign w:val="center"/>
          </w:tcPr>
          <w:p w:rsidR="006F3831" w:rsidRDefault="006F3831" w:rsidP="006D2DFD">
            <w:pPr>
              <w:pStyle w:val="3"/>
            </w:pPr>
            <w:r>
              <w:t>1</w:t>
            </w:r>
          </w:p>
        </w:tc>
        <w:tc>
          <w:tcPr>
            <w:tcW w:w="833" w:type="pct"/>
            <w:vAlign w:val="center"/>
          </w:tcPr>
          <w:p w:rsidR="006F3831" w:rsidRDefault="006F3831" w:rsidP="006D2DFD">
            <w:pPr>
              <w:pStyle w:val="5"/>
            </w:pPr>
          </w:p>
        </w:tc>
        <w:tc>
          <w:tcPr>
            <w:tcW w:w="833" w:type="pct"/>
            <w:vAlign w:val="center"/>
          </w:tcPr>
          <w:p w:rsidR="006F3831" w:rsidRDefault="006F3831" w:rsidP="006D2DFD">
            <w:pPr>
              <w:pStyle w:val="6"/>
            </w:pPr>
            <w:r>
              <w:t>合计</w:t>
            </w:r>
          </w:p>
        </w:tc>
        <w:tc>
          <w:tcPr>
            <w:tcW w:w="833" w:type="pct"/>
            <w:vAlign w:val="center"/>
          </w:tcPr>
          <w:p w:rsidR="006F3831" w:rsidRDefault="006F3831" w:rsidP="006D2DFD">
            <w:pPr>
              <w:pStyle w:val="7"/>
            </w:pPr>
            <w:r>
              <w:t>43738.55</w:t>
            </w:r>
          </w:p>
        </w:tc>
        <w:tc>
          <w:tcPr>
            <w:tcW w:w="833" w:type="pct"/>
            <w:vAlign w:val="center"/>
          </w:tcPr>
          <w:p w:rsidR="006F3831" w:rsidRDefault="006F3831" w:rsidP="006D2DFD">
            <w:pPr>
              <w:pStyle w:val="7"/>
            </w:pPr>
            <w:r>
              <w:t>28808.90</w:t>
            </w:r>
          </w:p>
        </w:tc>
        <w:tc>
          <w:tcPr>
            <w:tcW w:w="833" w:type="pct"/>
            <w:vAlign w:val="center"/>
          </w:tcPr>
          <w:p w:rsidR="006F3831" w:rsidRDefault="006F3831" w:rsidP="006D2DFD">
            <w:pPr>
              <w:pStyle w:val="7"/>
            </w:pPr>
            <w:r>
              <w:t>14929.65</w:t>
            </w:r>
          </w:p>
        </w:tc>
      </w:tr>
      <w:tr w:rsidR="006F3831" w:rsidTr="006D2DFD">
        <w:trPr>
          <w:trHeight w:val="369"/>
          <w:jc w:val="center"/>
        </w:trPr>
        <w:tc>
          <w:tcPr>
            <w:tcW w:w="833" w:type="pct"/>
            <w:vAlign w:val="center"/>
          </w:tcPr>
          <w:p w:rsidR="006F3831" w:rsidRDefault="006F3831" w:rsidP="006D2DFD">
            <w:pPr>
              <w:pStyle w:val="3"/>
            </w:pPr>
            <w:r>
              <w:t>2</w:t>
            </w:r>
          </w:p>
        </w:tc>
        <w:tc>
          <w:tcPr>
            <w:tcW w:w="833" w:type="pct"/>
            <w:vAlign w:val="center"/>
          </w:tcPr>
          <w:p w:rsidR="006F3831" w:rsidRDefault="006F3831" w:rsidP="006D2DFD">
            <w:pPr>
              <w:pStyle w:val="2"/>
            </w:pPr>
            <w:r>
              <w:t>205</w:t>
            </w:r>
          </w:p>
        </w:tc>
        <w:tc>
          <w:tcPr>
            <w:tcW w:w="833" w:type="pct"/>
            <w:vAlign w:val="center"/>
          </w:tcPr>
          <w:p w:rsidR="006F3831" w:rsidRDefault="006F3831" w:rsidP="006D2DFD">
            <w:pPr>
              <w:pStyle w:val="2"/>
            </w:pPr>
            <w:r>
              <w:t>教育支出</w:t>
            </w:r>
          </w:p>
        </w:tc>
        <w:tc>
          <w:tcPr>
            <w:tcW w:w="833" w:type="pct"/>
            <w:vAlign w:val="center"/>
          </w:tcPr>
          <w:p w:rsidR="006F3831" w:rsidRDefault="006F3831" w:rsidP="006D2DFD">
            <w:pPr>
              <w:pStyle w:val="4"/>
            </w:pPr>
            <w:r>
              <w:t>43471.95</w:t>
            </w:r>
          </w:p>
        </w:tc>
        <w:tc>
          <w:tcPr>
            <w:tcW w:w="833" w:type="pct"/>
            <w:vAlign w:val="center"/>
          </w:tcPr>
          <w:p w:rsidR="006F3831" w:rsidRDefault="006F3831" w:rsidP="006D2DFD">
            <w:pPr>
              <w:pStyle w:val="4"/>
            </w:pPr>
            <w:r>
              <w:t>28808.90</w:t>
            </w:r>
          </w:p>
        </w:tc>
        <w:tc>
          <w:tcPr>
            <w:tcW w:w="833" w:type="pct"/>
            <w:vAlign w:val="center"/>
          </w:tcPr>
          <w:p w:rsidR="006F3831" w:rsidRDefault="006F3831" w:rsidP="006D2DFD">
            <w:pPr>
              <w:pStyle w:val="4"/>
            </w:pPr>
            <w:r>
              <w:t>14663.05</w:t>
            </w:r>
          </w:p>
        </w:tc>
      </w:tr>
      <w:tr w:rsidR="006F3831" w:rsidTr="006D2DFD">
        <w:trPr>
          <w:trHeight w:val="369"/>
          <w:jc w:val="center"/>
        </w:trPr>
        <w:tc>
          <w:tcPr>
            <w:tcW w:w="833" w:type="pct"/>
            <w:vAlign w:val="center"/>
          </w:tcPr>
          <w:p w:rsidR="006F3831" w:rsidRDefault="006F3831" w:rsidP="006D2DFD">
            <w:pPr>
              <w:pStyle w:val="3"/>
            </w:pPr>
            <w:r>
              <w:t>3</w:t>
            </w:r>
          </w:p>
        </w:tc>
        <w:tc>
          <w:tcPr>
            <w:tcW w:w="833" w:type="pct"/>
            <w:vAlign w:val="center"/>
          </w:tcPr>
          <w:p w:rsidR="006F3831" w:rsidRDefault="006F3831" w:rsidP="006D2DFD">
            <w:pPr>
              <w:pStyle w:val="2"/>
            </w:pPr>
            <w:r>
              <w:t>20502</w:t>
            </w:r>
          </w:p>
        </w:tc>
        <w:tc>
          <w:tcPr>
            <w:tcW w:w="833" w:type="pct"/>
            <w:vAlign w:val="center"/>
          </w:tcPr>
          <w:p w:rsidR="006F3831" w:rsidRDefault="006F3831" w:rsidP="006D2DFD">
            <w:pPr>
              <w:pStyle w:val="2"/>
            </w:pPr>
            <w:r>
              <w:t>普通教育</w:t>
            </w:r>
          </w:p>
        </w:tc>
        <w:tc>
          <w:tcPr>
            <w:tcW w:w="833" w:type="pct"/>
            <w:vAlign w:val="center"/>
          </w:tcPr>
          <w:p w:rsidR="006F3831" w:rsidRDefault="006F3831" w:rsidP="006D2DFD">
            <w:pPr>
              <w:pStyle w:val="4"/>
            </w:pPr>
            <w:r>
              <w:t>43471.95</w:t>
            </w:r>
          </w:p>
        </w:tc>
        <w:tc>
          <w:tcPr>
            <w:tcW w:w="833" w:type="pct"/>
            <w:vAlign w:val="center"/>
          </w:tcPr>
          <w:p w:rsidR="006F3831" w:rsidRDefault="006F3831" w:rsidP="006D2DFD">
            <w:pPr>
              <w:pStyle w:val="4"/>
            </w:pPr>
            <w:r>
              <w:t>28808.90</w:t>
            </w:r>
          </w:p>
        </w:tc>
        <w:tc>
          <w:tcPr>
            <w:tcW w:w="833" w:type="pct"/>
            <w:vAlign w:val="center"/>
          </w:tcPr>
          <w:p w:rsidR="006F3831" w:rsidRDefault="006F3831" w:rsidP="006D2DFD">
            <w:pPr>
              <w:pStyle w:val="4"/>
            </w:pPr>
            <w:r>
              <w:t>14663.05</w:t>
            </w:r>
          </w:p>
        </w:tc>
      </w:tr>
      <w:tr w:rsidR="006F3831" w:rsidTr="006D2DFD">
        <w:trPr>
          <w:trHeight w:val="369"/>
          <w:jc w:val="center"/>
        </w:trPr>
        <w:tc>
          <w:tcPr>
            <w:tcW w:w="833" w:type="pct"/>
            <w:vAlign w:val="center"/>
          </w:tcPr>
          <w:p w:rsidR="006F3831" w:rsidRDefault="006F3831" w:rsidP="006D2DFD">
            <w:pPr>
              <w:pStyle w:val="3"/>
            </w:pPr>
            <w:r>
              <w:t>4</w:t>
            </w:r>
          </w:p>
        </w:tc>
        <w:tc>
          <w:tcPr>
            <w:tcW w:w="833" w:type="pct"/>
            <w:vAlign w:val="center"/>
          </w:tcPr>
          <w:p w:rsidR="006F3831" w:rsidRDefault="006F3831" w:rsidP="006D2DFD">
            <w:pPr>
              <w:pStyle w:val="2"/>
            </w:pPr>
            <w:r>
              <w:t>2050205</w:t>
            </w:r>
          </w:p>
        </w:tc>
        <w:tc>
          <w:tcPr>
            <w:tcW w:w="833" w:type="pct"/>
            <w:vAlign w:val="center"/>
          </w:tcPr>
          <w:p w:rsidR="006F3831" w:rsidRDefault="006F3831" w:rsidP="006D2DFD">
            <w:pPr>
              <w:pStyle w:val="2"/>
            </w:pPr>
            <w:r>
              <w:t>高等教育</w:t>
            </w:r>
          </w:p>
        </w:tc>
        <w:tc>
          <w:tcPr>
            <w:tcW w:w="833" w:type="pct"/>
            <w:vAlign w:val="center"/>
          </w:tcPr>
          <w:p w:rsidR="006F3831" w:rsidRDefault="006F3831" w:rsidP="006D2DFD">
            <w:pPr>
              <w:pStyle w:val="4"/>
            </w:pPr>
            <w:r>
              <w:t>43471.95</w:t>
            </w:r>
          </w:p>
        </w:tc>
        <w:tc>
          <w:tcPr>
            <w:tcW w:w="833" w:type="pct"/>
            <w:vAlign w:val="center"/>
          </w:tcPr>
          <w:p w:rsidR="006F3831" w:rsidRDefault="006F3831" w:rsidP="006D2DFD">
            <w:pPr>
              <w:pStyle w:val="4"/>
            </w:pPr>
            <w:r>
              <w:t>28808.90</w:t>
            </w:r>
          </w:p>
        </w:tc>
        <w:tc>
          <w:tcPr>
            <w:tcW w:w="833" w:type="pct"/>
            <w:vAlign w:val="center"/>
          </w:tcPr>
          <w:p w:rsidR="006F3831" w:rsidRDefault="006F3831" w:rsidP="006D2DFD">
            <w:pPr>
              <w:pStyle w:val="4"/>
            </w:pPr>
            <w:r>
              <w:t>14663.05</w:t>
            </w:r>
          </w:p>
        </w:tc>
      </w:tr>
      <w:tr w:rsidR="006F3831" w:rsidTr="006D2DFD">
        <w:trPr>
          <w:trHeight w:val="369"/>
          <w:jc w:val="center"/>
        </w:trPr>
        <w:tc>
          <w:tcPr>
            <w:tcW w:w="833" w:type="pct"/>
            <w:vAlign w:val="center"/>
          </w:tcPr>
          <w:p w:rsidR="006F3831" w:rsidRDefault="006F3831" w:rsidP="006D2DFD">
            <w:pPr>
              <w:pStyle w:val="3"/>
            </w:pPr>
            <w:r>
              <w:t>5</w:t>
            </w:r>
          </w:p>
        </w:tc>
        <w:tc>
          <w:tcPr>
            <w:tcW w:w="833" w:type="pct"/>
            <w:vAlign w:val="center"/>
          </w:tcPr>
          <w:p w:rsidR="006F3831" w:rsidRDefault="006F3831" w:rsidP="006D2DFD">
            <w:pPr>
              <w:pStyle w:val="2"/>
            </w:pPr>
            <w:r>
              <w:t>206</w:t>
            </w:r>
          </w:p>
        </w:tc>
        <w:tc>
          <w:tcPr>
            <w:tcW w:w="833" w:type="pct"/>
            <w:vAlign w:val="center"/>
          </w:tcPr>
          <w:p w:rsidR="006F3831" w:rsidRDefault="006F3831" w:rsidP="006D2DFD">
            <w:pPr>
              <w:pStyle w:val="2"/>
            </w:pPr>
            <w:r>
              <w:t>科学技术支出</w:t>
            </w:r>
          </w:p>
        </w:tc>
        <w:tc>
          <w:tcPr>
            <w:tcW w:w="833" w:type="pct"/>
            <w:vAlign w:val="center"/>
          </w:tcPr>
          <w:p w:rsidR="006F3831" w:rsidRDefault="006F3831" w:rsidP="006D2DFD">
            <w:pPr>
              <w:pStyle w:val="4"/>
            </w:pPr>
            <w:r>
              <w:t>238.60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238.60</w:t>
            </w:r>
          </w:p>
        </w:tc>
      </w:tr>
      <w:tr w:rsidR="006F3831" w:rsidTr="006D2DFD">
        <w:trPr>
          <w:trHeight w:val="369"/>
          <w:jc w:val="center"/>
        </w:trPr>
        <w:tc>
          <w:tcPr>
            <w:tcW w:w="833" w:type="pct"/>
            <w:vAlign w:val="center"/>
          </w:tcPr>
          <w:p w:rsidR="006F3831" w:rsidRDefault="006F3831" w:rsidP="006D2DFD">
            <w:pPr>
              <w:pStyle w:val="3"/>
            </w:pPr>
            <w:r>
              <w:t>6</w:t>
            </w:r>
          </w:p>
        </w:tc>
        <w:tc>
          <w:tcPr>
            <w:tcW w:w="833" w:type="pct"/>
            <w:vAlign w:val="center"/>
          </w:tcPr>
          <w:p w:rsidR="006F3831" w:rsidRDefault="006F3831" w:rsidP="006D2DFD">
            <w:pPr>
              <w:pStyle w:val="2"/>
            </w:pPr>
            <w:r>
              <w:t>20604</w:t>
            </w:r>
          </w:p>
        </w:tc>
        <w:tc>
          <w:tcPr>
            <w:tcW w:w="833" w:type="pct"/>
            <w:vAlign w:val="center"/>
          </w:tcPr>
          <w:p w:rsidR="006F3831" w:rsidRDefault="006F3831" w:rsidP="006D2DFD">
            <w:pPr>
              <w:pStyle w:val="2"/>
            </w:pPr>
            <w:r>
              <w:t>技术研究与开发</w:t>
            </w:r>
          </w:p>
        </w:tc>
        <w:tc>
          <w:tcPr>
            <w:tcW w:w="833" w:type="pct"/>
            <w:vAlign w:val="center"/>
          </w:tcPr>
          <w:p w:rsidR="006F3831" w:rsidRDefault="006F3831" w:rsidP="006D2DFD">
            <w:pPr>
              <w:pStyle w:val="4"/>
            </w:pPr>
            <w:r>
              <w:t>30.00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30.00</w:t>
            </w:r>
          </w:p>
        </w:tc>
      </w:tr>
      <w:tr w:rsidR="006F3831" w:rsidTr="006D2DFD">
        <w:trPr>
          <w:trHeight w:val="369"/>
          <w:jc w:val="center"/>
        </w:trPr>
        <w:tc>
          <w:tcPr>
            <w:tcW w:w="833" w:type="pct"/>
            <w:vAlign w:val="center"/>
          </w:tcPr>
          <w:p w:rsidR="006F3831" w:rsidRDefault="006F3831" w:rsidP="006D2DFD">
            <w:pPr>
              <w:pStyle w:val="3"/>
            </w:pPr>
            <w:r>
              <w:t>7</w:t>
            </w:r>
          </w:p>
        </w:tc>
        <w:tc>
          <w:tcPr>
            <w:tcW w:w="833" w:type="pct"/>
            <w:vAlign w:val="center"/>
          </w:tcPr>
          <w:p w:rsidR="006F3831" w:rsidRDefault="006F3831" w:rsidP="006D2DFD">
            <w:pPr>
              <w:pStyle w:val="2"/>
            </w:pPr>
            <w:r>
              <w:t>2060404</w:t>
            </w:r>
          </w:p>
        </w:tc>
        <w:tc>
          <w:tcPr>
            <w:tcW w:w="833" w:type="pct"/>
            <w:vAlign w:val="center"/>
          </w:tcPr>
          <w:p w:rsidR="006F3831" w:rsidRDefault="006F3831" w:rsidP="006D2DFD">
            <w:pPr>
              <w:pStyle w:val="2"/>
            </w:pPr>
            <w:r>
              <w:t>科技成果转化与扩散</w:t>
            </w:r>
          </w:p>
        </w:tc>
        <w:tc>
          <w:tcPr>
            <w:tcW w:w="833" w:type="pct"/>
            <w:vAlign w:val="center"/>
          </w:tcPr>
          <w:p w:rsidR="006F3831" w:rsidRDefault="006F3831" w:rsidP="006D2DFD">
            <w:pPr>
              <w:pStyle w:val="4"/>
            </w:pPr>
            <w:r>
              <w:t>30.00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30.00</w:t>
            </w:r>
          </w:p>
        </w:tc>
      </w:tr>
      <w:tr w:rsidR="006F3831" w:rsidTr="006D2DFD">
        <w:trPr>
          <w:trHeight w:val="369"/>
          <w:jc w:val="center"/>
        </w:trPr>
        <w:tc>
          <w:tcPr>
            <w:tcW w:w="833" w:type="pct"/>
            <w:vAlign w:val="center"/>
          </w:tcPr>
          <w:p w:rsidR="006F3831" w:rsidRDefault="006F3831" w:rsidP="006D2DFD">
            <w:pPr>
              <w:pStyle w:val="3"/>
            </w:pPr>
            <w:r>
              <w:t>8</w:t>
            </w:r>
          </w:p>
        </w:tc>
        <w:tc>
          <w:tcPr>
            <w:tcW w:w="833" w:type="pct"/>
            <w:vAlign w:val="center"/>
          </w:tcPr>
          <w:p w:rsidR="006F3831" w:rsidRDefault="006F3831" w:rsidP="006D2DFD">
            <w:pPr>
              <w:pStyle w:val="2"/>
            </w:pPr>
            <w:r>
              <w:t>20605</w:t>
            </w:r>
          </w:p>
        </w:tc>
        <w:tc>
          <w:tcPr>
            <w:tcW w:w="833" w:type="pct"/>
            <w:vAlign w:val="center"/>
          </w:tcPr>
          <w:p w:rsidR="006F3831" w:rsidRDefault="006F3831" w:rsidP="006D2DFD">
            <w:pPr>
              <w:pStyle w:val="2"/>
            </w:pPr>
            <w:r>
              <w:t>科技条件与服务</w:t>
            </w:r>
          </w:p>
        </w:tc>
        <w:tc>
          <w:tcPr>
            <w:tcW w:w="833" w:type="pct"/>
            <w:vAlign w:val="center"/>
          </w:tcPr>
          <w:p w:rsidR="006F3831" w:rsidRDefault="006F3831" w:rsidP="006D2DFD">
            <w:pPr>
              <w:pStyle w:val="4"/>
            </w:pPr>
            <w:r>
              <w:t>150.30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150.30</w:t>
            </w:r>
          </w:p>
        </w:tc>
      </w:tr>
      <w:tr w:rsidR="006F3831" w:rsidTr="006D2DFD">
        <w:trPr>
          <w:trHeight w:val="369"/>
          <w:jc w:val="center"/>
        </w:trPr>
        <w:tc>
          <w:tcPr>
            <w:tcW w:w="833" w:type="pct"/>
            <w:vAlign w:val="center"/>
          </w:tcPr>
          <w:p w:rsidR="006F3831" w:rsidRDefault="006F3831" w:rsidP="006D2DFD">
            <w:pPr>
              <w:pStyle w:val="3"/>
            </w:pPr>
            <w:r>
              <w:t>9</w:t>
            </w:r>
          </w:p>
        </w:tc>
        <w:tc>
          <w:tcPr>
            <w:tcW w:w="833" w:type="pct"/>
            <w:vAlign w:val="center"/>
          </w:tcPr>
          <w:p w:rsidR="006F3831" w:rsidRDefault="006F3831" w:rsidP="006D2DFD">
            <w:pPr>
              <w:pStyle w:val="2"/>
            </w:pPr>
            <w:r>
              <w:t>2060502</w:t>
            </w:r>
          </w:p>
        </w:tc>
        <w:tc>
          <w:tcPr>
            <w:tcW w:w="833" w:type="pct"/>
            <w:vAlign w:val="center"/>
          </w:tcPr>
          <w:p w:rsidR="006F3831" w:rsidRDefault="006F3831" w:rsidP="006D2DFD">
            <w:pPr>
              <w:pStyle w:val="2"/>
            </w:pPr>
            <w:r>
              <w:t>技术创新服务体系</w:t>
            </w:r>
          </w:p>
        </w:tc>
        <w:tc>
          <w:tcPr>
            <w:tcW w:w="833" w:type="pct"/>
            <w:vAlign w:val="center"/>
          </w:tcPr>
          <w:p w:rsidR="006F3831" w:rsidRDefault="006F3831" w:rsidP="006D2DFD">
            <w:pPr>
              <w:pStyle w:val="4"/>
            </w:pPr>
            <w:r>
              <w:t>150.30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150.30</w:t>
            </w:r>
          </w:p>
        </w:tc>
      </w:tr>
      <w:tr w:rsidR="006F3831" w:rsidTr="006D2DFD">
        <w:trPr>
          <w:trHeight w:val="369"/>
          <w:jc w:val="center"/>
        </w:trPr>
        <w:tc>
          <w:tcPr>
            <w:tcW w:w="833" w:type="pct"/>
            <w:vAlign w:val="center"/>
          </w:tcPr>
          <w:p w:rsidR="006F3831" w:rsidRDefault="006F3831" w:rsidP="006D2DFD">
            <w:pPr>
              <w:pStyle w:val="3"/>
            </w:pPr>
            <w:r>
              <w:t>10</w:t>
            </w:r>
          </w:p>
        </w:tc>
        <w:tc>
          <w:tcPr>
            <w:tcW w:w="833" w:type="pct"/>
            <w:vAlign w:val="center"/>
          </w:tcPr>
          <w:p w:rsidR="006F3831" w:rsidRDefault="006F3831" w:rsidP="006D2DFD">
            <w:pPr>
              <w:pStyle w:val="2"/>
            </w:pPr>
            <w:r>
              <w:t>20607</w:t>
            </w:r>
          </w:p>
        </w:tc>
        <w:tc>
          <w:tcPr>
            <w:tcW w:w="833" w:type="pct"/>
            <w:vAlign w:val="center"/>
          </w:tcPr>
          <w:p w:rsidR="006F3831" w:rsidRDefault="006F3831" w:rsidP="006D2DFD">
            <w:pPr>
              <w:pStyle w:val="2"/>
            </w:pPr>
            <w:r>
              <w:t>科学技术普及</w:t>
            </w:r>
          </w:p>
        </w:tc>
        <w:tc>
          <w:tcPr>
            <w:tcW w:w="833" w:type="pct"/>
            <w:vAlign w:val="center"/>
          </w:tcPr>
          <w:p w:rsidR="006F3831" w:rsidRDefault="006F3831" w:rsidP="006D2DFD">
            <w:pPr>
              <w:pStyle w:val="4"/>
            </w:pPr>
            <w:r>
              <w:t>25.00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25.00</w:t>
            </w:r>
          </w:p>
        </w:tc>
      </w:tr>
      <w:tr w:rsidR="006F3831" w:rsidTr="006D2DFD">
        <w:trPr>
          <w:trHeight w:val="369"/>
          <w:jc w:val="center"/>
        </w:trPr>
        <w:tc>
          <w:tcPr>
            <w:tcW w:w="833" w:type="pct"/>
            <w:vAlign w:val="center"/>
          </w:tcPr>
          <w:p w:rsidR="006F3831" w:rsidRDefault="006F3831" w:rsidP="006D2DFD">
            <w:pPr>
              <w:pStyle w:val="3"/>
            </w:pPr>
            <w:r>
              <w:t>11</w:t>
            </w:r>
          </w:p>
        </w:tc>
        <w:tc>
          <w:tcPr>
            <w:tcW w:w="833" w:type="pct"/>
            <w:vAlign w:val="center"/>
          </w:tcPr>
          <w:p w:rsidR="006F3831" w:rsidRDefault="006F3831" w:rsidP="006D2DFD">
            <w:pPr>
              <w:pStyle w:val="2"/>
            </w:pPr>
            <w:r>
              <w:t>2060702</w:t>
            </w:r>
          </w:p>
        </w:tc>
        <w:tc>
          <w:tcPr>
            <w:tcW w:w="833" w:type="pct"/>
            <w:vAlign w:val="center"/>
          </w:tcPr>
          <w:p w:rsidR="006F3831" w:rsidRDefault="006F3831" w:rsidP="006D2DFD">
            <w:pPr>
              <w:pStyle w:val="2"/>
            </w:pPr>
            <w:r>
              <w:t>科普活动</w:t>
            </w:r>
          </w:p>
        </w:tc>
        <w:tc>
          <w:tcPr>
            <w:tcW w:w="833" w:type="pct"/>
            <w:vAlign w:val="center"/>
          </w:tcPr>
          <w:p w:rsidR="006F3831" w:rsidRDefault="006F3831" w:rsidP="006D2DFD">
            <w:pPr>
              <w:pStyle w:val="4"/>
            </w:pPr>
            <w:r>
              <w:t>25.00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25.00</w:t>
            </w:r>
          </w:p>
        </w:tc>
      </w:tr>
      <w:tr w:rsidR="006F3831" w:rsidTr="006D2DFD">
        <w:trPr>
          <w:trHeight w:val="369"/>
          <w:jc w:val="center"/>
        </w:trPr>
        <w:tc>
          <w:tcPr>
            <w:tcW w:w="833" w:type="pct"/>
            <w:vAlign w:val="center"/>
          </w:tcPr>
          <w:p w:rsidR="006F3831" w:rsidRDefault="006F3831" w:rsidP="006D2DFD">
            <w:pPr>
              <w:pStyle w:val="3"/>
            </w:pPr>
            <w:r>
              <w:t>12</w:t>
            </w:r>
          </w:p>
        </w:tc>
        <w:tc>
          <w:tcPr>
            <w:tcW w:w="833" w:type="pct"/>
            <w:vAlign w:val="center"/>
          </w:tcPr>
          <w:p w:rsidR="006F3831" w:rsidRDefault="006F3831" w:rsidP="006D2DFD">
            <w:pPr>
              <w:pStyle w:val="2"/>
            </w:pPr>
            <w:r>
              <w:t>20699</w:t>
            </w:r>
          </w:p>
        </w:tc>
        <w:tc>
          <w:tcPr>
            <w:tcW w:w="833" w:type="pct"/>
            <w:vAlign w:val="center"/>
          </w:tcPr>
          <w:p w:rsidR="006F3831" w:rsidRDefault="006F3831" w:rsidP="006D2DFD">
            <w:pPr>
              <w:pStyle w:val="2"/>
            </w:pPr>
            <w:r>
              <w:t>其他科学技术支出</w:t>
            </w:r>
          </w:p>
        </w:tc>
        <w:tc>
          <w:tcPr>
            <w:tcW w:w="833" w:type="pct"/>
            <w:vAlign w:val="center"/>
          </w:tcPr>
          <w:p w:rsidR="006F3831" w:rsidRDefault="006F3831" w:rsidP="006D2DFD">
            <w:pPr>
              <w:pStyle w:val="4"/>
            </w:pPr>
            <w:r>
              <w:t>33.30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33.30</w:t>
            </w:r>
          </w:p>
        </w:tc>
      </w:tr>
      <w:tr w:rsidR="006F3831" w:rsidTr="006D2DFD">
        <w:trPr>
          <w:trHeight w:val="369"/>
          <w:jc w:val="center"/>
        </w:trPr>
        <w:tc>
          <w:tcPr>
            <w:tcW w:w="833" w:type="pct"/>
            <w:vAlign w:val="center"/>
          </w:tcPr>
          <w:p w:rsidR="006F3831" w:rsidRDefault="006F3831" w:rsidP="006D2DFD">
            <w:pPr>
              <w:pStyle w:val="3"/>
            </w:pPr>
            <w:r>
              <w:t>13</w:t>
            </w:r>
          </w:p>
        </w:tc>
        <w:tc>
          <w:tcPr>
            <w:tcW w:w="833" w:type="pct"/>
            <w:vAlign w:val="center"/>
          </w:tcPr>
          <w:p w:rsidR="006F3831" w:rsidRDefault="006F3831" w:rsidP="006D2DFD">
            <w:pPr>
              <w:pStyle w:val="2"/>
            </w:pPr>
            <w:r>
              <w:t>2069999</w:t>
            </w:r>
          </w:p>
        </w:tc>
        <w:tc>
          <w:tcPr>
            <w:tcW w:w="833" w:type="pct"/>
            <w:vAlign w:val="center"/>
          </w:tcPr>
          <w:p w:rsidR="006F3831" w:rsidRDefault="006F3831" w:rsidP="006D2DFD">
            <w:pPr>
              <w:pStyle w:val="2"/>
            </w:pPr>
            <w:r>
              <w:t>其他科学技术支出</w:t>
            </w:r>
          </w:p>
        </w:tc>
        <w:tc>
          <w:tcPr>
            <w:tcW w:w="833" w:type="pct"/>
            <w:vAlign w:val="center"/>
          </w:tcPr>
          <w:p w:rsidR="006F3831" w:rsidRDefault="006F3831" w:rsidP="006D2DFD">
            <w:pPr>
              <w:pStyle w:val="4"/>
            </w:pPr>
            <w:r>
              <w:t>33.30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33.30</w:t>
            </w:r>
          </w:p>
        </w:tc>
      </w:tr>
      <w:tr w:rsidR="006F3831" w:rsidTr="006D2DFD">
        <w:trPr>
          <w:trHeight w:val="369"/>
          <w:jc w:val="center"/>
        </w:trPr>
        <w:tc>
          <w:tcPr>
            <w:tcW w:w="833" w:type="pct"/>
            <w:vAlign w:val="center"/>
          </w:tcPr>
          <w:p w:rsidR="006F3831" w:rsidRDefault="006F3831" w:rsidP="006D2DFD">
            <w:pPr>
              <w:pStyle w:val="3"/>
            </w:pPr>
            <w:r>
              <w:t>14</w:t>
            </w:r>
          </w:p>
        </w:tc>
        <w:tc>
          <w:tcPr>
            <w:tcW w:w="833" w:type="pct"/>
            <w:vAlign w:val="center"/>
          </w:tcPr>
          <w:p w:rsidR="006F3831" w:rsidRDefault="006F3831" w:rsidP="006D2DFD">
            <w:pPr>
              <w:pStyle w:val="2"/>
            </w:pPr>
            <w:r>
              <w:t>213</w:t>
            </w:r>
          </w:p>
        </w:tc>
        <w:tc>
          <w:tcPr>
            <w:tcW w:w="833" w:type="pct"/>
            <w:vAlign w:val="center"/>
          </w:tcPr>
          <w:p w:rsidR="006F3831" w:rsidRDefault="006F3831" w:rsidP="006D2DFD">
            <w:pPr>
              <w:pStyle w:val="2"/>
            </w:pPr>
            <w:r>
              <w:t>农林水支出</w:t>
            </w:r>
          </w:p>
        </w:tc>
        <w:tc>
          <w:tcPr>
            <w:tcW w:w="833" w:type="pct"/>
            <w:vAlign w:val="center"/>
          </w:tcPr>
          <w:p w:rsidR="006F3831" w:rsidRDefault="006F3831" w:rsidP="006D2DFD">
            <w:pPr>
              <w:pStyle w:val="4"/>
            </w:pPr>
            <w:r>
              <w:t>28.00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28.00</w:t>
            </w:r>
          </w:p>
        </w:tc>
      </w:tr>
      <w:tr w:rsidR="006F3831" w:rsidTr="006D2DFD">
        <w:trPr>
          <w:trHeight w:val="369"/>
          <w:jc w:val="center"/>
        </w:trPr>
        <w:tc>
          <w:tcPr>
            <w:tcW w:w="833" w:type="pct"/>
            <w:vAlign w:val="center"/>
          </w:tcPr>
          <w:p w:rsidR="006F3831" w:rsidRDefault="006F3831" w:rsidP="006D2DFD">
            <w:pPr>
              <w:pStyle w:val="3"/>
            </w:pPr>
            <w:r>
              <w:t>15</w:t>
            </w:r>
          </w:p>
        </w:tc>
        <w:tc>
          <w:tcPr>
            <w:tcW w:w="833" w:type="pct"/>
            <w:vAlign w:val="center"/>
          </w:tcPr>
          <w:p w:rsidR="006F3831" w:rsidRDefault="006F3831" w:rsidP="006D2DFD">
            <w:pPr>
              <w:pStyle w:val="2"/>
            </w:pPr>
            <w:r>
              <w:t>21302</w:t>
            </w:r>
          </w:p>
        </w:tc>
        <w:tc>
          <w:tcPr>
            <w:tcW w:w="833" w:type="pct"/>
            <w:vAlign w:val="center"/>
          </w:tcPr>
          <w:p w:rsidR="006F3831" w:rsidRDefault="006F3831" w:rsidP="006D2DFD">
            <w:pPr>
              <w:pStyle w:val="2"/>
            </w:pPr>
            <w:r>
              <w:t>林业和草原</w:t>
            </w:r>
          </w:p>
        </w:tc>
        <w:tc>
          <w:tcPr>
            <w:tcW w:w="833" w:type="pct"/>
            <w:vAlign w:val="center"/>
          </w:tcPr>
          <w:p w:rsidR="006F3831" w:rsidRDefault="006F3831" w:rsidP="006D2DFD">
            <w:pPr>
              <w:pStyle w:val="4"/>
            </w:pPr>
            <w:r>
              <w:t>28.00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28.00</w:t>
            </w:r>
          </w:p>
        </w:tc>
      </w:tr>
      <w:tr w:rsidR="006F3831" w:rsidTr="006D2DFD">
        <w:trPr>
          <w:trHeight w:val="369"/>
          <w:jc w:val="center"/>
        </w:trPr>
        <w:tc>
          <w:tcPr>
            <w:tcW w:w="833" w:type="pct"/>
            <w:vAlign w:val="center"/>
          </w:tcPr>
          <w:p w:rsidR="006F3831" w:rsidRDefault="006F3831" w:rsidP="006D2DFD">
            <w:pPr>
              <w:pStyle w:val="3"/>
            </w:pPr>
            <w:r>
              <w:t>16</w:t>
            </w:r>
          </w:p>
        </w:tc>
        <w:tc>
          <w:tcPr>
            <w:tcW w:w="833" w:type="pct"/>
            <w:vAlign w:val="center"/>
          </w:tcPr>
          <w:p w:rsidR="006F3831" w:rsidRDefault="006F3831" w:rsidP="006D2DFD">
            <w:pPr>
              <w:pStyle w:val="2"/>
            </w:pPr>
            <w:r>
              <w:t>2130206</w:t>
            </w:r>
          </w:p>
        </w:tc>
        <w:tc>
          <w:tcPr>
            <w:tcW w:w="833" w:type="pct"/>
            <w:vAlign w:val="center"/>
          </w:tcPr>
          <w:p w:rsidR="006F3831" w:rsidRDefault="006F3831" w:rsidP="006D2DFD">
            <w:pPr>
              <w:pStyle w:val="2"/>
            </w:pPr>
            <w:r>
              <w:t>技术推广与转化</w:t>
            </w:r>
          </w:p>
        </w:tc>
        <w:tc>
          <w:tcPr>
            <w:tcW w:w="833" w:type="pct"/>
            <w:vAlign w:val="center"/>
          </w:tcPr>
          <w:p w:rsidR="006F3831" w:rsidRDefault="006F3831" w:rsidP="006D2DFD">
            <w:pPr>
              <w:pStyle w:val="4"/>
            </w:pPr>
            <w:r>
              <w:t>15.00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15.00</w:t>
            </w:r>
          </w:p>
        </w:tc>
      </w:tr>
      <w:tr w:rsidR="006F3831" w:rsidTr="006D2DFD">
        <w:trPr>
          <w:trHeight w:val="369"/>
          <w:jc w:val="center"/>
        </w:trPr>
        <w:tc>
          <w:tcPr>
            <w:tcW w:w="833" w:type="pct"/>
            <w:vAlign w:val="center"/>
          </w:tcPr>
          <w:p w:rsidR="006F3831" w:rsidRDefault="006F3831" w:rsidP="006D2DFD">
            <w:pPr>
              <w:pStyle w:val="3"/>
            </w:pPr>
            <w:r>
              <w:t>17</w:t>
            </w:r>
          </w:p>
        </w:tc>
        <w:tc>
          <w:tcPr>
            <w:tcW w:w="833" w:type="pct"/>
            <w:vAlign w:val="center"/>
          </w:tcPr>
          <w:p w:rsidR="006F3831" w:rsidRDefault="006F3831" w:rsidP="006D2DFD">
            <w:pPr>
              <w:pStyle w:val="2"/>
            </w:pPr>
            <w:r>
              <w:t>2130221</w:t>
            </w:r>
          </w:p>
        </w:tc>
        <w:tc>
          <w:tcPr>
            <w:tcW w:w="833" w:type="pct"/>
            <w:vAlign w:val="center"/>
          </w:tcPr>
          <w:p w:rsidR="006F3831" w:rsidRDefault="006F3831" w:rsidP="006D2DFD">
            <w:pPr>
              <w:pStyle w:val="2"/>
            </w:pPr>
            <w:r>
              <w:t>产业化管理</w:t>
            </w:r>
          </w:p>
        </w:tc>
        <w:tc>
          <w:tcPr>
            <w:tcW w:w="833" w:type="pct"/>
            <w:vAlign w:val="center"/>
          </w:tcPr>
          <w:p w:rsidR="006F3831" w:rsidRDefault="006F3831" w:rsidP="006D2DFD">
            <w:pPr>
              <w:pStyle w:val="4"/>
            </w:pPr>
            <w:r>
              <w:t>13.00</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13.00</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6F3831" w:rsidTr="006D2DFD">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833" w:type="pct"/>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833" w:type="pct"/>
            <w:vMerge w:val="restart"/>
            <w:vAlign w:val="center"/>
          </w:tcPr>
          <w:p w:rsidR="006F3831" w:rsidRDefault="006F3831" w:rsidP="006D2DFD">
            <w:pPr>
              <w:pStyle w:val="1"/>
            </w:pPr>
            <w:r>
              <w:t>序号</w:t>
            </w:r>
          </w:p>
        </w:tc>
        <w:tc>
          <w:tcPr>
            <w:tcW w:w="1666" w:type="pct"/>
            <w:gridSpan w:val="2"/>
            <w:vAlign w:val="center"/>
          </w:tcPr>
          <w:p w:rsidR="006F3831" w:rsidRDefault="006F3831" w:rsidP="006D2DFD">
            <w:pPr>
              <w:pStyle w:val="1"/>
            </w:pPr>
            <w:r>
              <w:t>支出部门经济分类科目</w:t>
            </w:r>
          </w:p>
        </w:tc>
        <w:tc>
          <w:tcPr>
            <w:tcW w:w="2499" w:type="pct"/>
            <w:gridSpan w:val="3"/>
            <w:vAlign w:val="center"/>
          </w:tcPr>
          <w:p w:rsidR="006F3831" w:rsidRDefault="006F3831" w:rsidP="006D2DFD">
            <w:pPr>
              <w:pStyle w:val="1"/>
            </w:pPr>
            <w:r>
              <w:t>一般公共预算基本支出</w:t>
            </w:r>
          </w:p>
        </w:tc>
      </w:tr>
      <w:tr w:rsidR="006F3831" w:rsidTr="006D2DFD">
        <w:trPr>
          <w:trHeight w:val="369"/>
          <w:tblHeader/>
          <w:jc w:val="center"/>
        </w:trPr>
        <w:tc>
          <w:tcPr>
            <w:tcW w:w="833" w:type="pct"/>
            <w:vMerge/>
          </w:tcPr>
          <w:p w:rsidR="006F3831" w:rsidRDefault="006F3831" w:rsidP="006D2DFD"/>
        </w:tc>
        <w:tc>
          <w:tcPr>
            <w:tcW w:w="833" w:type="pct"/>
            <w:vAlign w:val="center"/>
          </w:tcPr>
          <w:p w:rsidR="006F3831" w:rsidRDefault="006F3831" w:rsidP="006D2DFD">
            <w:pPr>
              <w:pStyle w:val="1"/>
            </w:pPr>
            <w:r>
              <w:t>科目编码</w:t>
            </w:r>
          </w:p>
        </w:tc>
        <w:tc>
          <w:tcPr>
            <w:tcW w:w="833" w:type="pct"/>
            <w:vAlign w:val="center"/>
          </w:tcPr>
          <w:p w:rsidR="006F3831" w:rsidRDefault="006F3831" w:rsidP="006D2DFD">
            <w:pPr>
              <w:pStyle w:val="1"/>
            </w:pPr>
            <w:r>
              <w:t>科目名称</w:t>
            </w:r>
          </w:p>
        </w:tc>
        <w:tc>
          <w:tcPr>
            <w:tcW w:w="833" w:type="pct"/>
            <w:vAlign w:val="center"/>
          </w:tcPr>
          <w:p w:rsidR="006F3831" w:rsidRDefault="006F3831" w:rsidP="006D2DFD">
            <w:pPr>
              <w:pStyle w:val="1"/>
            </w:pPr>
            <w:r>
              <w:t>合计</w:t>
            </w:r>
          </w:p>
        </w:tc>
        <w:tc>
          <w:tcPr>
            <w:tcW w:w="833" w:type="pct"/>
            <w:vAlign w:val="center"/>
          </w:tcPr>
          <w:p w:rsidR="006F3831" w:rsidRDefault="006F3831" w:rsidP="006D2DFD">
            <w:pPr>
              <w:pStyle w:val="1"/>
            </w:pPr>
            <w:r>
              <w:t>人员经费</w:t>
            </w:r>
          </w:p>
        </w:tc>
        <w:tc>
          <w:tcPr>
            <w:tcW w:w="833" w:type="pct"/>
            <w:vAlign w:val="center"/>
          </w:tcPr>
          <w:p w:rsidR="006F3831" w:rsidRDefault="006F3831" w:rsidP="006D2DFD">
            <w:pPr>
              <w:pStyle w:val="1"/>
            </w:pPr>
            <w:r>
              <w:t>公用经费</w:t>
            </w:r>
          </w:p>
        </w:tc>
      </w:tr>
      <w:tr w:rsidR="006F3831" w:rsidTr="006D2DFD">
        <w:trPr>
          <w:trHeight w:val="369"/>
          <w:tblHeader/>
          <w:jc w:val="center"/>
        </w:trPr>
        <w:tc>
          <w:tcPr>
            <w:tcW w:w="833" w:type="pct"/>
            <w:vAlign w:val="center"/>
          </w:tcPr>
          <w:p w:rsidR="006F3831" w:rsidRDefault="006F3831" w:rsidP="006D2DFD">
            <w:pPr>
              <w:pStyle w:val="1"/>
            </w:pPr>
            <w:r>
              <w:t>栏次</w:t>
            </w:r>
          </w:p>
        </w:tc>
        <w:tc>
          <w:tcPr>
            <w:tcW w:w="833" w:type="pct"/>
            <w:vAlign w:val="center"/>
          </w:tcPr>
          <w:p w:rsidR="006F3831" w:rsidRDefault="006F3831" w:rsidP="006D2DFD">
            <w:pPr>
              <w:pStyle w:val="1"/>
            </w:pPr>
            <w:r>
              <w:t>1</w:t>
            </w:r>
          </w:p>
        </w:tc>
        <w:tc>
          <w:tcPr>
            <w:tcW w:w="833" w:type="pct"/>
            <w:vAlign w:val="center"/>
          </w:tcPr>
          <w:p w:rsidR="006F3831" w:rsidRDefault="006F3831" w:rsidP="006D2DFD">
            <w:pPr>
              <w:pStyle w:val="1"/>
            </w:pPr>
            <w:r>
              <w:t>2</w:t>
            </w:r>
          </w:p>
        </w:tc>
        <w:tc>
          <w:tcPr>
            <w:tcW w:w="833" w:type="pct"/>
            <w:vAlign w:val="center"/>
          </w:tcPr>
          <w:p w:rsidR="006F3831" w:rsidRDefault="006F3831" w:rsidP="006D2DFD">
            <w:pPr>
              <w:pStyle w:val="1"/>
            </w:pPr>
            <w:r>
              <w:t>3</w:t>
            </w:r>
          </w:p>
        </w:tc>
        <w:tc>
          <w:tcPr>
            <w:tcW w:w="833" w:type="pct"/>
            <w:vAlign w:val="center"/>
          </w:tcPr>
          <w:p w:rsidR="006F3831" w:rsidRDefault="006F3831" w:rsidP="006D2DFD">
            <w:pPr>
              <w:pStyle w:val="1"/>
            </w:pPr>
            <w:r>
              <w:t>4</w:t>
            </w:r>
          </w:p>
        </w:tc>
        <w:tc>
          <w:tcPr>
            <w:tcW w:w="833" w:type="pct"/>
            <w:vAlign w:val="center"/>
          </w:tcPr>
          <w:p w:rsidR="006F3831" w:rsidRDefault="006F3831" w:rsidP="006D2DFD">
            <w:pPr>
              <w:pStyle w:val="1"/>
            </w:pPr>
            <w:r>
              <w:t>5</w:t>
            </w:r>
          </w:p>
        </w:tc>
      </w:tr>
      <w:tr w:rsidR="006F3831" w:rsidTr="006D2DFD">
        <w:trPr>
          <w:trHeight w:val="369"/>
          <w:jc w:val="center"/>
        </w:trPr>
        <w:tc>
          <w:tcPr>
            <w:tcW w:w="833" w:type="pct"/>
            <w:vAlign w:val="center"/>
          </w:tcPr>
          <w:p w:rsidR="006F3831" w:rsidRDefault="006F3831" w:rsidP="006D2DFD">
            <w:pPr>
              <w:pStyle w:val="3"/>
            </w:pPr>
            <w:r>
              <w:t>1</w:t>
            </w:r>
          </w:p>
        </w:tc>
        <w:tc>
          <w:tcPr>
            <w:tcW w:w="833" w:type="pct"/>
            <w:vAlign w:val="center"/>
          </w:tcPr>
          <w:p w:rsidR="006F3831" w:rsidRDefault="006F3831" w:rsidP="006D2DFD">
            <w:pPr>
              <w:pStyle w:val="5"/>
            </w:pPr>
          </w:p>
        </w:tc>
        <w:tc>
          <w:tcPr>
            <w:tcW w:w="833" w:type="pct"/>
            <w:vAlign w:val="center"/>
          </w:tcPr>
          <w:p w:rsidR="006F3831" w:rsidRDefault="006F3831" w:rsidP="006D2DFD">
            <w:pPr>
              <w:pStyle w:val="6"/>
            </w:pPr>
            <w:r>
              <w:t>合计</w:t>
            </w:r>
          </w:p>
        </w:tc>
        <w:tc>
          <w:tcPr>
            <w:tcW w:w="833" w:type="pct"/>
            <w:vAlign w:val="center"/>
          </w:tcPr>
          <w:p w:rsidR="006F3831" w:rsidRDefault="006F3831" w:rsidP="006D2DFD">
            <w:pPr>
              <w:pStyle w:val="7"/>
            </w:pPr>
            <w:r>
              <w:t>28808.90</w:t>
            </w:r>
          </w:p>
        </w:tc>
        <w:tc>
          <w:tcPr>
            <w:tcW w:w="833" w:type="pct"/>
            <w:vAlign w:val="center"/>
          </w:tcPr>
          <w:p w:rsidR="006F3831" w:rsidRDefault="006F3831" w:rsidP="006D2DFD">
            <w:pPr>
              <w:pStyle w:val="7"/>
            </w:pPr>
            <w:r>
              <w:t>28786.18</w:t>
            </w:r>
          </w:p>
        </w:tc>
        <w:tc>
          <w:tcPr>
            <w:tcW w:w="833" w:type="pct"/>
            <w:vAlign w:val="center"/>
          </w:tcPr>
          <w:p w:rsidR="006F3831" w:rsidRDefault="006F3831" w:rsidP="006D2DFD">
            <w:pPr>
              <w:pStyle w:val="7"/>
            </w:pPr>
            <w:r>
              <w:t>22.72</w:t>
            </w:r>
          </w:p>
        </w:tc>
      </w:tr>
      <w:tr w:rsidR="006F3831" w:rsidTr="006D2DFD">
        <w:trPr>
          <w:trHeight w:val="369"/>
          <w:jc w:val="center"/>
        </w:trPr>
        <w:tc>
          <w:tcPr>
            <w:tcW w:w="833" w:type="pct"/>
            <w:vAlign w:val="center"/>
          </w:tcPr>
          <w:p w:rsidR="006F3831" w:rsidRDefault="006F3831" w:rsidP="006D2DFD">
            <w:pPr>
              <w:pStyle w:val="3"/>
            </w:pPr>
            <w:r>
              <w:t>2</w:t>
            </w:r>
          </w:p>
        </w:tc>
        <w:tc>
          <w:tcPr>
            <w:tcW w:w="833" w:type="pct"/>
            <w:vAlign w:val="center"/>
          </w:tcPr>
          <w:p w:rsidR="006F3831" w:rsidRDefault="006F3831" w:rsidP="006D2DFD">
            <w:pPr>
              <w:pStyle w:val="2"/>
            </w:pPr>
            <w:r>
              <w:t>301</w:t>
            </w:r>
          </w:p>
        </w:tc>
        <w:tc>
          <w:tcPr>
            <w:tcW w:w="833" w:type="pct"/>
            <w:vAlign w:val="center"/>
          </w:tcPr>
          <w:p w:rsidR="006F3831" w:rsidRDefault="006F3831" w:rsidP="006D2DFD">
            <w:pPr>
              <w:pStyle w:val="2"/>
            </w:pPr>
            <w:r>
              <w:t>工资福利支出</w:t>
            </w:r>
          </w:p>
        </w:tc>
        <w:tc>
          <w:tcPr>
            <w:tcW w:w="833" w:type="pct"/>
            <w:vAlign w:val="center"/>
          </w:tcPr>
          <w:p w:rsidR="006F3831" w:rsidRDefault="006F3831" w:rsidP="006D2DFD">
            <w:pPr>
              <w:pStyle w:val="4"/>
            </w:pPr>
            <w:r>
              <w:t>25000.77</w:t>
            </w:r>
          </w:p>
        </w:tc>
        <w:tc>
          <w:tcPr>
            <w:tcW w:w="833" w:type="pct"/>
            <w:vAlign w:val="center"/>
          </w:tcPr>
          <w:p w:rsidR="006F3831" w:rsidRDefault="006F3831" w:rsidP="006D2DFD">
            <w:pPr>
              <w:pStyle w:val="4"/>
            </w:pPr>
            <w:r>
              <w:t>25000.77</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3</w:t>
            </w:r>
          </w:p>
        </w:tc>
        <w:tc>
          <w:tcPr>
            <w:tcW w:w="833" w:type="pct"/>
            <w:vAlign w:val="center"/>
          </w:tcPr>
          <w:p w:rsidR="006F3831" w:rsidRDefault="006F3831" w:rsidP="006D2DFD">
            <w:pPr>
              <w:pStyle w:val="2"/>
            </w:pPr>
            <w:r>
              <w:t>30101</w:t>
            </w:r>
          </w:p>
        </w:tc>
        <w:tc>
          <w:tcPr>
            <w:tcW w:w="833" w:type="pct"/>
            <w:vAlign w:val="center"/>
          </w:tcPr>
          <w:p w:rsidR="006F3831" w:rsidRDefault="006F3831" w:rsidP="006D2DFD">
            <w:pPr>
              <w:pStyle w:val="2"/>
            </w:pPr>
            <w:r>
              <w:t>基本工资</w:t>
            </w:r>
          </w:p>
        </w:tc>
        <w:tc>
          <w:tcPr>
            <w:tcW w:w="833" w:type="pct"/>
            <w:vAlign w:val="center"/>
          </w:tcPr>
          <w:p w:rsidR="006F3831" w:rsidRDefault="006F3831" w:rsidP="006D2DFD">
            <w:pPr>
              <w:pStyle w:val="4"/>
            </w:pPr>
            <w:r>
              <w:t>6258.00</w:t>
            </w:r>
          </w:p>
        </w:tc>
        <w:tc>
          <w:tcPr>
            <w:tcW w:w="833" w:type="pct"/>
            <w:vAlign w:val="center"/>
          </w:tcPr>
          <w:p w:rsidR="006F3831" w:rsidRDefault="006F3831" w:rsidP="006D2DFD">
            <w:pPr>
              <w:pStyle w:val="4"/>
            </w:pPr>
            <w:r>
              <w:t>6258.00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4</w:t>
            </w:r>
          </w:p>
        </w:tc>
        <w:tc>
          <w:tcPr>
            <w:tcW w:w="833" w:type="pct"/>
            <w:vAlign w:val="center"/>
          </w:tcPr>
          <w:p w:rsidR="006F3831" w:rsidRDefault="006F3831" w:rsidP="006D2DFD">
            <w:pPr>
              <w:pStyle w:val="2"/>
            </w:pPr>
            <w:r>
              <w:t>30102</w:t>
            </w:r>
          </w:p>
        </w:tc>
        <w:tc>
          <w:tcPr>
            <w:tcW w:w="833" w:type="pct"/>
            <w:vAlign w:val="center"/>
          </w:tcPr>
          <w:p w:rsidR="006F3831" w:rsidRDefault="006F3831" w:rsidP="006D2DFD">
            <w:pPr>
              <w:pStyle w:val="2"/>
            </w:pPr>
            <w:r>
              <w:t>津贴补贴</w:t>
            </w:r>
          </w:p>
        </w:tc>
        <w:tc>
          <w:tcPr>
            <w:tcW w:w="833" w:type="pct"/>
            <w:vAlign w:val="center"/>
          </w:tcPr>
          <w:p w:rsidR="006F3831" w:rsidRDefault="006F3831" w:rsidP="006D2DFD">
            <w:pPr>
              <w:pStyle w:val="4"/>
            </w:pPr>
            <w:r>
              <w:t>756.22</w:t>
            </w:r>
          </w:p>
        </w:tc>
        <w:tc>
          <w:tcPr>
            <w:tcW w:w="833" w:type="pct"/>
            <w:vAlign w:val="center"/>
          </w:tcPr>
          <w:p w:rsidR="006F3831" w:rsidRDefault="006F3831" w:rsidP="006D2DFD">
            <w:pPr>
              <w:pStyle w:val="4"/>
            </w:pPr>
            <w:r>
              <w:t>756.22</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5</w:t>
            </w:r>
          </w:p>
        </w:tc>
        <w:tc>
          <w:tcPr>
            <w:tcW w:w="833" w:type="pct"/>
            <w:vAlign w:val="center"/>
          </w:tcPr>
          <w:p w:rsidR="006F3831" w:rsidRDefault="006F3831" w:rsidP="006D2DFD">
            <w:pPr>
              <w:pStyle w:val="2"/>
            </w:pPr>
            <w:r>
              <w:t>30103</w:t>
            </w:r>
          </w:p>
        </w:tc>
        <w:tc>
          <w:tcPr>
            <w:tcW w:w="833" w:type="pct"/>
            <w:vAlign w:val="center"/>
          </w:tcPr>
          <w:p w:rsidR="006F3831" w:rsidRDefault="006F3831" w:rsidP="006D2DFD">
            <w:pPr>
              <w:pStyle w:val="2"/>
            </w:pPr>
            <w:r>
              <w:t>奖金</w:t>
            </w:r>
          </w:p>
        </w:tc>
        <w:tc>
          <w:tcPr>
            <w:tcW w:w="833" w:type="pct"/>
            <w:vAlign w:val="center"/>
          </w:tcPr>
          <w:p w:rsidR="006F3831" w:rsidRDefault="006F3831" w:rsidP="006D2DFD">
            <w:pPr>
              <w:pStyle w:val="4"/>
            </w:pPr>
            <w:r>
              <w:t>4089.58</w:t>
            </w:r>
          </w:p>
        </w:tc>
        <w:tc>
          <w:tcPr>
            <w:tcW w:w="833" w:type="pct"/>
            <w:vAlign w:val="center"/>
          </w:tcPr>
          <w:p w:rsidR="006F3831" w:rsidRDefault="006F3831" w:rsidP="006D2DFD">
            <w:pPr>
              <w:pStyle w:val="4"/>
            </w:pPr>
            <w:r>
              <w:t>4089.58</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6</w:t>
            </w:r>
          </w:p>
        </w:tc>
        <w:tc>
          <w:tcPr>
            <w:tcW w:w="833" w:type="pct"/>
            <w:vAlign w:val="center"/>
          </w:tcPr>
          <w:p w:rsidR="006F3831" w:rsidRDefault="006F3831" w:rsidP="006D2DFD">
            <w:pPr>
              <w:pStyle w:val="2"/>
            </w:pPr>
            <w:r>
              <w:t>30107</w:t>
            </w:r>
          </w:p>
        </w:tc>
        <w:tc>
          <w:tcPr>
            <w:tcW w:w="833" w:type="pct"/>
            <w:vAlign w:val="center"/>
          </w:tcPr>
          <w:p w:rsidR="006F3831" w:rsidRDefault="006F3831" w:rsidP="006D2DFD">
            <w:pPr>
              <w:pStyle w:val="2"/>
            </w:pPr>
            <w:r>
              <w:t>绩效工资</w:t>
            </w:r>
          </w:p>
        </w:tc>
        <w:tc>
          <w:tcPr>
            <w:tcW w:w="833" w:type="pct"/>
            <w:vAlign w:val="center"/>
          </w:tcPr>
          <w:p w:rsidR="006F3831" w:rsidRDefault="006F3831" w:rsidP="006D2DFD">
            <w:pPr>
              <w:pStyle w:val="4"/>
            </w:pPr>
            <w:r>
              <w:t>8412.00</w:t>
            </w:r>
          </w:p>
        </w:tc>
        <w:tc>
          <w:tcPr>
            <w:tcW w:w="833" w:type="pct"/>
            <w:vAlign w:val="center"/>
          </w:tcPr>
          <w:p w:rsidR="006F3831" w:rsidRDefault="006F3831" w:rsidP="006D2DFD">
            <w:pPr>
              <w:pStyle w:val="4"/>
            </w:pPr>
            <w:r>
              <w:t>8412.00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7</w:t>
            </w:r>
          </w:p>
        </w:tc>
        <w:tc>
          <w:tcPr>
            <w:tcW w:w="833" w:type="pct"/>
            <w:vAlign w:val="center"/>
          </w:tcPr>
          <w:p w:rsidR="006F3831" w:rsidRDefault="006F3831" w:rsidP="006D2DFD">
            <w:pPr>
              <w:pStyle w:val="2"/>
            </w:pPr>
            <w:r>
              <w:t>30108</w:t>
            </w:r>
          </w:p>
        </w:tc>
        <w:tc>
          <w:tcPr>
            <w:tcW w:w="833" w:type="pct"/>
            <w:vAlign w:val="center"/>
          </w:tcPr>
          <w:p w:rsidR="006F3831" w:rsidRDefault="006F3831" w:rsidP="006D2DFD">
            <w:pPr>
              <w:pStyle w:val="2"/>
            </w:pPr>
            <w:r>
              <w:t>机关事业单位基本养老保险缴费</w:t>
            </w:r>
          </w:p>
        </w:tc>
        <w:tc>
          <w:tcPr>
            <w:tcW w:w="833" w:type="pct"/>
            <w:vAlign w:val="center"/>
          </w:tcPr>
          <w:p w:rsidR="006F3831" w:rsidRDefault="006F3831" w:rsidP="006D2DFD">
            <w:pPr>
              <w:pStyle w:val="4"/>
            </w:pPr>
            <w:r>
              <w:t>1666.00</w:t>
            </w:r>
          </w:p>
        </w:tc>
        <w:tc>
          <w:tcPr>
            <w:tcW w:w="833" w:type="pct"/>
            <w:vAlign w:val="center"/>
          </w:tcPr>
          <w:p w:rsidR="006F3831" w:rsidRDefault="006F3831" w:rsidP="006D2DFD">
            <w:pPr>
              <w:pStyle w:val="4"/>
            </w:pPr>
            <w:r>
              <w:t>1666.00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8</w:t>
            </w:r>
          </w:p>
        </w:tc>
        <w:tc>
          <w:tcPr>
            <w:tcW w:w="833" w:type="pct"/>
            <w:vAlign w:val="center"/>
          </w:tcPr>
          <w:p w:rsidR="006F3831" w:rsidRDefault="006F3831" w:rsidP="006D2DFD">
            <w:pPr>
              <w:pStyle w:val="2"/>
            </w:pPr>
            <w:r>
              <w:t>30109</w:t>
            </w:r>
          </w:p>
        </w:tc>
        <w:tc>
          <w:tcPr>
            <w:tcW w:w="833" w:type="pct"/>
            <w:vAlign w:val="center"/>
          </w:tcPr>
          <w:p w:rsidR="006F3831" w:rsidRDefault="006F3831" w:rsidP="006D2DFD">
            <w:pPr>
              <w:pStyle w:val="2"/>
            </w:pPr>
            <w:r>
              <w:t>职业年金缴费</w:t>
            </w:r>
          </w:p>
        </w:tc>
        <w:tc>
          <w:tcPr>
            <w:tcW w:w="833" w:type="pct"/>
            <w:vAlign w:val="center"/>
          </w:tcPr>
          <w:p w:rsidR="006F3831" w:rsidRDefault="006F3831" w:rsidP="006D2DFD">
            <w:pPr>
              <w:pStyle w:val="4"/>
            </w:pPr>
            <w:r>
              <w:t>1200.00</w:t>
            </w:r>
          </w:p>
        </w:tc>
        <w:tc>
          <w:tcPr>
            <w:tcW w:w="833" w:type="pct"/>
            <w:vAlign w:val="center"/>
          </w:tcPr>
          <w:p w:rsidR="006F3831" w:rsidRDefault="006F3831" w:rsidP="006D2DFD">
            <w:pPr>
              <w:pStyle w:val="4"/>
            </w:pPr>
            <w:r>
              <w:t>1200.00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9</w:t>
            </w:r>
          </w:p>
        </w:tc>
        <w:tc>
          <w:tcPr>
            <w:tcW w:w="833" w:type="pct"/>
            <w:vAlign w:val="center"/>
          </w:tcPr>
          <w:p w:rsidR="006F3831" w:rsidRDefault="006F3831" w:rsidP="006D2DFD">
            <w:pPr>
              <w:pStyle w:val="2"/>
            </w:pPr>
            <w:r>
              <w:t>30110</w:t>
            </w:r>
          </w:p>
        </w:tc>
        <w:tc>
          <w:tcPr>
            <w:tcW w:w="833" w:type="pct"/>
            <w:vAlign w:val="center"/>
          </w:tcPr>
          <w:p w:rsidR="006F3831" w:rsidRDefault="006F3831" w:rsidP="006D2DFD">
            <w:pPr>
              <w:pStyle w:val="2"/>
            </w:pPr>
            <w:r>
              <w:t>职工基本医疗保险缴费</w:t>
            </w:r>
          </w:p>
        </w:tc>
        <w:tc>
          <w:tcPr>
            <w:tcW w:w="833" w:type="pct"/>
            <w:vAlign w:val="center"/>
          </w:tcPr>
          <w:p w:rsidR="006F3831" w:rsidRDefault="006F3831" w:rsidP="006D2DFD">
            <w:pPr>
              <w:pStyle w:val="4"/>
            </w:pPr>
            <w:r>
              <w:t>800.00</w:t>
            </w:r>
          </w:p>
        </w:tc>
        <w:tc>
          <w:tcPr>
            <w:tcW w:w="833" w:type="pct"/>
            <w:vAlign w:val="center"/>
          </w:tcPr>
          <w:p w:rsidR="006F3831" w:rsidRDefault="006F3831" w:rsidP="006D2DFD">
            <w:pPr>
              <w:pStyle w:val="4"/>
            </w:pPr>
            <w:r>
              <w:t>800.00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10</w:t>
            </w:r>
          </w:p>
        </w:tc>
        <w:tc>
          <w:tcPr>
            <w:tcW w:w="833" w:type="pct"/>
            <w:vAlign w:val="center"/>
          </w:tcPr>
          <w:p w:rsidR="006F3831" w:rsidRDefault="006F3831" w:rsidP="006D2DFD">
            <w:pPr>
              <w:pStyle w:val="2"/>
            </w:pPr>
            <w:r>
              <w:t>30112</w:t>
            </w:r>
          </w:p>
        </w:tc>
        <w:tc>
          <w:tcPr>
            <w:tcW w:w="833" w:type="pct"/>
            <w:vAlign w:val="center"/>
          </w:tcPr>
          <w:p w:rsidR="006F3831" w:rsidRDefault="006F3831" w:rsidP="006D2DFD">
            <w:pPr>
              <w:pStyle w:val="2"/>
            </w:pPr>
            <w:r>
              <w:t>其他社会保障缴费</w:t>
            </w:r>
          </w:p>
        </w:tc>
        <w:tc>
          <w:tcPr>
            <w:tcW w:w="833" w:type="pct"/>
            <w:vAlign w:val="center"/>
          </w:tcPr>
          <w:p w:rsidR="006F3831" w:rsidRDefault="006F3831" w:rsidP="006D2DFD">
            <w:pPr>
              <w:pStyle w:val="4"/>
            </w:pPr>
            <w:r>
              <w:t>1450.00</w:t>
            </w:r>
          </w:p>
        </w:tc>
        <w:tc>
          <w:tcPr>
            <w:tcW w:w="833" w:type="pct"/>
            <w:vAlign w:val="center"/>
          </w:tcPr>
          <w:p w:rsidR="006F3831" w:rsidRDefault="006F3831" w:rsidP="006D2DFD">
            <w:pPr>
              <w:pStyle w:val="4"/>
            </w:pPr>
            <w:r>
              <w:t>1450.00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11</w:t>
            </w:r>
          </w:p>
        </w:tc>
        <w:tc>
          <w:tcPr>
            <w:tcW w:w="833" w:type="pct"/>
            <w:vAlign w:val="center"/>
          </w:tcPr>
          <w:p w:rsidR="006F3831" w:rsidRDefault="006F3831" w:rsidP="006D2DFD">
            <w:pPr>
              <w:pStyle w:val="2"/>
            </w:pPr>
            <w:r>
              <w:t>30113</w:t>
            </w:r>
          </w:p>
        </w:tc>
        <w:tc>
          <w:tcPr>
            <w:tcW w:w="833" w:type="pct"/>
            <w:vAlign w:val="center"/>
          </w:tcPr>
          <w:p w:rsidR="006F3831" w:rsidRDefault="006F3831" w:rsidP="006D2DFD">
            <w:pPr>
              <w:pStyle w:val="2"/>
            </w:pPr>
            <w:r>
              <w:t>住房公积金</w:t>
            </w:r>
          </w:p>
        </w:tc>
        <w:tc>
          <w:tcPr>
            <w:tcW w:w="833" w:type="pct"/>
            <w:vAlign w:val="center"/>
          </w:tcPr>
          <w:p w:rsidR="006F3831" w:rsidRDefault="006F3831" w:rsidP="006D2DFD">
            <w:pPr>
              <w:pStyle w:val="4"/>
            </w:pPr>
            <w:r>
              <w:t>368.97</w:t>
            </w:r>
          </w:p>
        </w:tc>
        <w:tc>
          <w:tcPr>
            <w:tcW w:w="833" w:type="pct"/>
            <w:vAlign w:val="center"/>
          </w:tcPr>
          <w:p w:rsidR="006F3831" w:rsidRDefault="006F3831" w:rsidP="006D2DFD">
            <w:pPr>
              <w:pStyle w:val="4"/>
            </w:pPr>
            <w:r>
              <w:t>368.97</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12</w:t>
            </w:r>
          </w:p>
        </w:tc>
        <w:tc>
          <w:tcPr>
            <w:tcW w:w="833" w:type="pct"/>
            <w:vAlign w:val="center"/>
          </w:tcPr>
          <w:p w:rsidR="006F3831" w:rsidRDefault="006F3831" w:rsidP="006D2DFD">
            <w:pPr>
              <w:pStyle w:val="2"/>
            </w:pPr>
            <w:r>
              <w:t>302</w:t>
            </w:r>
          </w:p>
        </w:tc>
        <w:tc>
          <w:tcPr>
            <w:tcW w:w="833" w:type="pct"/>
            <w:vAlign w:val="center"/>
          </w:tcPr>
          <w:p w:rsidR="006F3831" w:rsidRDefault="006F3831" w:rsidP="006D2DFD">
            <w:pPr>
              <w:pStyle w:val="2"/>
            </w:pPr>
            <w:r>
              <w:t>商品和服务支出</w:t>
            </w:r>
          </w:p>
        </w:tc>
        <w:tc>
          <w:tcPr>
            <w:tcW w:w="833" w:type="pct"/>
            <w:vAlign w:val="center"/>
          </w:tcPr>
          <w:p w:rsidR="006F3831" w:rsidRDefault="006F3831" w:rsidP="006D2DFD">
            <w:pPr>
              <w:pStyle w:val="4"/>
            </w:pPr>
            <w:r>
              <w:t>22.72</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22.72</w:t>
            </w:r>
          </w:p>
        </w:tc>
      </w:tr>
      <w:tr w:rsidR="006F3831" w:rsidTr="006D2DFD">
        <w:trPr>
          <w:trHeight w:val="369"/>
          <w:jc w:val="center"/>
        </w:trPr>
        <w:tc>
          <w:tcPr>
            <w:tcW w:w="833" w:type="pct"/>
            <w:vAlign w:val="center"/>
          </w:tcPr>
          <w:p w:rsidR="006F3831" w:rsidRDefault="006F3831" w:rsidP="006D2DFD">
            <w:pPr>
              <w:pStyle w:val="3"/>
            </w:pPr>
            <w:r>
              <w:t>13</w:t>
            </w:r>
          </w:p>
        </w:tc>
        <w:tc>
          <w:tcPr>
            <w:tcW w:w="833" w:type="pct"/>
            <w:vAlign w:val="center"/>
          </w:tcPr>
          <w:p w:rsidR="006F3831" w:rsidRDefault="006F3831" w:rsidP="006D2DFD">
            <w:pPr>
              <w:pStyle w:val="2"/>
            </w:pPr>
            <w:r>
              <w:t>30218</w:t>
            </w:r>
          </w:p>
        </w:tc>
        <w:tc>
          <w:tcPr>
            <w:tcW w:w="833" w:type="pct"/>
            <w:vAlign w:val="center"/>
          </w:tcPr>
          <w:p w:rsidR="006F3831" w:rsidRDefault="006F3831" w:rsidP="006D2DFD">
            <w:pPr>
              <w:pStyle w:val="2"/>
            </w:pPr>
            <w:r>
              <w:t>专用材料费</w:t>
            </w:r>
          </w:p>
        </w:tc>
        <w:tc>
          <w:tcPr>
            <w:tcW w:w="833" w:type="pct"/>
            <w:vAlign w:val="center"/>
          </w:tcPr>
          <w:p w:rsidR="006F3831" w:rsidRDefault="006F3831" w:rsidP="006D2DFD">
            <w:pPr>
              <w:pStyle w:val="4"/>
            </w:pPr>
            <w:r>
              <w:t>0.46</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0.46</w:t>
            </w:r>
          </w:p>
        </w:tc>
      </w:tr>
      <w:tr w:rsidR="006F3831" w:rsidTr="006D2DFD">
        <w:trPr>
          <w:trHeight w:val="369"/>
          <w:jc w:val="center"/>
        </w:trPr>
        <w:tc>
          <w:tcPr>
            <w:tcW w:w="833" w:type="pct"/>
            <w:vAlign w:val="center"/>
          </w:tcPr>
          <w:p w:rsidR="006F3831" w:rsidRDefault="006F3831" w:rsidP="006D2DFD">
            <w:pPr>
              <w:pStyle w:val="3"/>
            </w:pPr>
            <w:r>
              <w:t>14</w:t>
            </w:r>
          </w:p>
        </w:tc>
        <w:tc>
          <w:tcPr>
            <w:tcW w:w="833" w:type="pct"/>
            <w:vAlign w:val="center"/>
          </w:tcPr>
          <w:p w:rsidR="006F3831" w:rsidRDefault="006F3831" w:rsidP="006D2DFD">
            <w:pPr>
              <w:pStyle w:val="2"/>
            </w:pPr>
            <w:r>
              <w:t>30226</w:t>
            </w:r>
          </w:p>
        </w:tc>
        <w:tc>
          <w:tcPr>
            <w:tcW w:w="833" w:type="pct"/>
            <w:vAlign w:val="center"/>
          </w:tcPr>
          <w:p w:rsidR="006F3831" w:rsidRDefault="006F3831" w:rsidP="006D2DFD">
            <w:pPr>
              <w:pStyle w:val="2"/>
            </w:pPr>
            <w:r>
              <w:t>劳务费</w:t>
            </w:r>
          </w:p>
        </w:tc>
        <w:tc>
          <w:tcPr>
            <w:tcW w:w="833" w:type="pct"/>
            <w:vAlign w:val="center"/>
          </w:tcPr>
          <w:p w:rsidR="006F3831" w:rsidRDefault="006F3831" w:rsidP="006D2DFD">
            <w:pPr>
              <w:pStyle w:val="4"/>
            </w:pPr>
            <w:r>
              <w:t>2.72</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2.72</w:t>
            </w:r>
          </w:p>
        </w:tc>
      </w:tr>
      <w:tr w:rsidR="006F3831" w:rsidTr="006D2DFD">
        <w:trPr>
          <w:trHeight w:val="369"/>
          <w:jc w:val="center"/>
        </w:trPr>
        <w:tc>
          <w:tcPr>
            <w:tcW w:w="833" w:type="pct"/>
            <w:vAlign w:val="center"/>
          </w:tcPr>
          <w:p w:rsidR="006F3831" w:rsidRDefault="006F3831" w:rsidP="006D2DFD">
            <w:pPr>
              <w:pStyle w:val="3"/>
            </w:pPr>
            <w:r>
              <w:t>15</w:t>
            </w:r>
          </w:p>
        </w:tc>
        <w:tc>
          <w:tcPr>
            <w:tcW w:w="833" w:type="pct"/>
            <w:vAlign w:val="center"/>
          </w:tcPr>
          <w:p w:rsidR="006F3831" w:rsidRDefault="006F3831" w:rsidP="006D2DFD">
            <w:pPr>
              <w:pStyle w:val="2"/>
            </w:pPr>
            <w:r>
              <w:t>30228</w:t>
            </w:r>
          </w:p>
        </w:tc>
        <w:tc>
          <w:tcPr>
            <w:tcW w:w="833" w:type="pct"/>
            <w:vAlign w:val="center"/>
          </w:tcPr>
          <w:p w:rsidR="006F3831" w:rsidRDefault="006F3831" w:rsidP="006D2DFD">
            <w:pPr>
              <w:pStyle w:val="2"/>
            </w:pPr>
            <w:r>
              <w:t>工会经费</w:t>
            </w:r>
          </w:p>
        </w:tc>
        <w:tc>
          <w:tcPr>
            <w:tcW w:w="833" w:type="pct"/>
            <w:vAlign w:val="center"/>
          </w:tcPr>
          <w:p w:rsidR="006F3831" w:rsidRDefault="006F3831" w:rsidP="006D2DFD">
            <w:pPr>
              <w:pStyle w:val="4"/>
            </w:pPr>
            <w:r>
              <w:t>6.52</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6.52</w:t>
            </w:r>
          </w:p>
        </w:tc>
      </w:tr>
      <w:tr w:rsidR="006F3831" w:rsidTr="006D2DFD">
        <w:trPr>
          <w:trHeight w:val="369"/>
          <w:jc w:val="center"/>
        </w:trPr>
        <w:tc>
          <w:tcPr>
            <w:tcW w:w="833" w:type="pct"/>
            <w:vAlign w:val="center"/>
          </w:tcPr>
          <w:p w:rsidR="006F3831" w:rsidRDefault="006F3831" w:rsidP="006D2DFD">
            <w:pPr>
              <w:pStyle w:val="3"/>
            </w:pPr>
            <w:r>
              <w:t>16</w:t>
            </w:r>
          </w:p>
        </w:tc>
        <w:tc>
          <w:tcPr>
            <w:tcW w:w="833" w:type="pct"/>
            <w:vAlign w:val="center"/>
          </w:tcPr>
          <w:p w:rsidR="006F3831" w:rsidRDefault="006F3831" w:rsidP="006D2DFD">
            <w:pPr>
              <w:pStyle w:val="2"/>
            </w:pPr>
            <w:r>
              <w:t>30299</w:t>
            </w:r>
          </w:p>
        </w:tc>
        <w:tc>
          <w:tcPr>
            <w:tcW w:w="833" w:type="pct"/>
            <w:vAlign w:val="center"/>
          </w:tcPr>
          <w:p w:rsidR="006F3831" w:rsidRDefault="006F3831" w:rsidP="006D2DFD">
            <w:pPr>
              <w:pStyle w:val="2"/>
            </w:pPr>
            <w:r>
              <w:t>其他商品和服务支出</w:t>
            </w:r>
          </w:p>
        </w:tc>
        <w:tc>
          <w:tcPr>
            <w:tcW w:w="833" w:type="pct"/>
            <w:vAlign w:val="center"/>
          </w:tcPr>
          <w:p w:rsidR="006F3831" w:rsidRDefault="006F3831" w:rsidP="006D2DFD">
            <w:pPr>
              <w:pStyle w:val="4"/>
            </w:pPr>
            <w:r>
              <w:t>13.02</w:t>
            </w: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r>
              <w:t>13.02</w:t>
            </w:r>
          </w:p>
        </w:tc>
      </w:tr>
      <w:tr w:rsidR="006F3831" w:rsidTr="006D2DFD">
        <w:trPr>
          <w:trHeight w:val="369"/>
          <w:jc w:val="center"/>
        </w:trPr>
        <w:tc>
          <w:tcPr>
            <w:tcW w:w="833" w:type="pct"/>
            <w:vAlign w:val="center"/>
          </w:tcPr>
          <w:p w:rsidR="006F3831" w:rsidRDefault="006F3831" w:rsidP="006D2DFD">
            <w:pPr>
              <w:pStyle w:val="3"/>
            </w:pPr>
            <w:r>
              <w:t>17</w:t>
            </w:r>
          </w:p>
        </w:tc>
        <w:tc>
          <w:tcPr>
            <w:tcW w:w="833" w:type="pct"/>
            <w:vAlign w:val="center"/>
          </w:tcPr>
          <w:p w:rsidR="006F3831" w:rsidRDefault="006F3831" w:rsidP="006D2DFD">
            <w:pPr>
              <w:pStyle w:val="2"/>
            </w:pPr>
            <w:r>
              <w:t>303</w:t>
            </w:r>
          </w:p>
        </w:tc>
        <w:tc>
          <w:tcPr>
            <w:tcW w:w="833" w:type="pct"/>
            <w:vAlign w:val="center"/>
          </w:tcPr>
          <w:p w:rsidR="006F3831" w:rsidRDefault="006F3831" w:rsidP="006D2DFD">
            <w:pPr>
              <w:pStyle w:val="2"/>
            </w:pPr>
            <w:r>
              <w:t>对个人和家庭的补助</w:t>
            </w:r>
          </w:p>
        </w:tc>
        <w:tc>
          <w:tcPr>
            <w:tcW w:w="833" w:type="pct"/>
            <w:vAlign w:val="center"/>
          </w:tcPr>
          <w:p w:rsidR="006F3831" w:rsidRDefault="006F3831" w:rsidP="006D2DFD">
            <w:pPr>
              <w:pStyle w:val="4"/>
            </w:pPr>
            <w:r>
              <w:t>3785.41</w:t>
            </w:r>
          </w:p>
        </w:tc>
        <w:tc>
          <w:tcPr>
            <w:tcW w:w="833" w:type="pct"/>
            <w:vAlign w:val="center"/>
          </w:tcPr>
          <w:p w:rsidR="006F3831" w:rsidRDefault="006F3831" w:rsidP="006D2DFD">
            <w:pPr>
              <w:pStyle w:val="4"/>
            </w:pPr>
            <w:r>
              <w:t>3785.41</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lastRenderedPageBreak/>
              <w:t>18</w:t>
            </w:r>
          </w:p>
        </w:tc>
        <w:tc>
          <w:tcPr>
            <w:tcW w:w="833" w:type="pct"/>
            <w:vAlign w:val="center"/>
          </w:tcPr>
          <w:p w:rsidR="006F3831" w:rsidRDefault="006F3831" w:rsidP="006D2DFD">
            <w:pPr>
              <w:pStyle w:val="2"/>
            </w:pPr>
            <w:r>
              <w:t>30301</w:t>
            </w:r>
          </w:p>
        </w:tc>
        <w:tc>
          <w:tcPr>
            <w:tcW w:w="833" w:type="pct"/>
            <w:vAlign w:val="center"/>
          </w:tcPr>
          <w:p w:rsidR="006F3831" w:rsidRDefault="006F3831" w:rsidP="006D2DFD">
            <w:pPr>
              <w:pStyle w:val="2"/>
            </w:pPr>
            <w:r>
              <w:t>离休费</w:t>
            </w:r>
          </w:p>
        </w:tc>
        <w:tc>
          <w:tcPr>
            <w:tcW w:w="833" w:type="pct"/>
            <w:vAlign w:val="center"/>
          </w:tcPr>
          <w:p w:rsidR="006F3831" w:rsidRDefault="006F3831" w:rsidP="006D2DFD">
            <w:pPr>
              <w:pStyle w:val="4"/>
            </w:pPr>
            <w:r>
              <w:t>220.47</w:t>
            </w:r>
          </w:p>
        </w:tc>
        <w:tc>
          <w:tcPr>
            <w:tcW w:w="833" w:type="pct"/>
            <w:vAlign w:val="center"/>
          </w:tcPr>
          <w:p w:rsidR="006F3831" w:rsidRDefault="006F3831" w:rsidP="006D2DFD">
            <w:pPr>
              <w:pStyle w:val="4"/>
            </w:pPr>
            <w:r>
              <w:t>220.47</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19</w:t>
            </w:r>
          </w:p>
        </w:tc>
        <w:tc>
          <w:tcPr>
            <w:tcW w:w="833" w:type="pct"/>
            <w:vAlign w:val="center"/>
          </w:tcPr>
          <w:p w:rsidR="006F3831" w:rsidRDefault="006F3831" w:rsidP="006D2DFD">
            <w:pPr>
              <w:pStyle w:val="2"/>
            </w:pPr>
            <w:r>
              <w:t>30302</w:t>
            </w:r>
          </w:p>
        </w:tc>
        <w:tc>
          <w:tcPr>
            <w:tcW w:w="833" w:type="pct"/>
            <w:vAlign w:val="center"/>
          </w:tcPr>
          <w:p w:rsidR="006F3831" w:rsidRDefault="006F3831" w:rsidP="006D2DFD">
            <w:pPr>
              <w:pStyle w:val="2"/>
            </w:pPr>
            <w:r>
              <w:t>退休费</w:t>
            </w:r>
          </w:p>
        </w:tc>
        <w:tc>
          <w:tcPr>
            <w:tcW w:w="833" w:type="pct"/>
            <w:vAlign w:val="center"/>
          </w:tcPr>
          <w:p w:rsidR="006F3831" w:rsidRDefault="006F3831" w:rsidP="006D2DFD">
            <w:pPr>
              <w:pStyle w:val="4"/>
            </w:pPr>
            <w:r>
              <w:t>3525.44</w:t>
            </w:r>
          </w:p>
        </w:tc>
        <w:tc>
          <w:tcPr>
            <w:tcW w:w="833" w:type="pct"/>
            <w:vAlign w:val="center"/>
          </w:tcPr>
          <w:p w:rsidR="006F3831" w:rsidRDefault="006F3831" w:rsidP="006D2DFD">
            <w:pPr>
              <w:pStyle w:val="4"/>
            </w:pPr>
            <w:r>
              <w:t>3525.44</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20</w:t>
            </w:r>
          </w:p>
        </w:tc>
        <w:tc>
          <w:tcPr>
            <w:tcW w:w="833" w:type="pct"/>
            <w:vAlign w:val="center"/>
          </w:tcPr>
          <w:p w:rsidR="006F3831" w:rsidRDefault="006F3831" w:rsidP="006D2DFD">
            <w:pPr>
              <w:pStyle w:val="2"/>
            </w:pPr>
            <w:r>
              <w:t>30305</w:t>
            </w:r>
          </w:p>
        </w:tc>
        <w:tc>
          <w:tcPr>
            <w:tcW w:w="833" w:type="pct"/>
            <w:vAlign w:val="center"/>
          </w:tcPr>
          <w:p w:rsidR="006F3831" w:rsidRDefault="006F3831" w:rsidP="006D2DFD">
            <w:pPr>
              <w:pStyle w:val="2"/>
            </w:pPr>
            <w:r>
              <w:t>生活补助</w:t>
            </w:r>
          </w:p>
        </w:tc>
        <w:tc>
          <w:tcPr>
            <w:tcW w:w="833" w:type="pct"/>
            <w:vAlign w:val="center"/>
          </w:tcPr>
          <w:p w:rsidR="006F3831" w:rsidRDefault="006F3831" w:rsidP="006D2DFD">
            <w:pPr>
              <w:pStyle w:val="4"/>
            </w:pPr>
            <w:r>
              <w:t>20.00</w:t>
            </w:r>
          </w:p>
        </w:tc>
        <w:tc>
          <w:tcPr>
            <w:tcW w:w="833" w:type="pct"/>
            <w:vAlign w:val="center"/>
          </w:tcPr>
          <w:p w:rsidR="006F3831" w:rsidRDefault="006F3831" w:rsidP="006D2DFD">
            <w:pPr>
              <w:pStyle w:val="4"/>
            </w:pPr>
            <w:r>
              <w:t>20.00</w:t>
            </w:r>
          </w:p>
        </w:tc>
        <w:tc>
          <w:tcPr>
            <w:tcW w:w="833" w:type="pct"/>
            <w:vAlign w:val="center"/>
          </w:tcPr>
          <w:p w:rsidR="006F3831" w:rsidRDefault="006F3831" w:rsidP="006D2DFD">
            <w:pPr>
              <w:pStyle w:val="4"/>
            </w:pPr>
          </w:p>
        </w:tc>
      </w:tr>
      <w:tr w:rsidR="006F3831" w:rsidTr="006D2DFD">
        <w:trPr>
          <w:trHeight w:val="369"/>
          <w:jc w:val="center"/>
        </w:trPr>
        <w:tc>
          <w:tcPr>
            <w:tcW w:w="833" w:type="pct"/>
            <w:vAlign w:val="center"/>
          </w:tcPr>
          <w:p w:rsidR="006F3831" w:rsidRDefault="006F3831" w:rsidP="006D2DFD">
            <w:pPr>
              <w:pStyle w:val="3"/>
            </w:pPr>
            <w:r>
              <w:t>21</w:t>
            </w:r>
          </w:p>
        </w:tc>
        <w:tc>
          <w:tcPr>
            <w:tcW w:w="833" w:type="pct"/>
            <w:vAlign w:val="center"/>
          </w:tcPr>
          <w:p w:rsidR="006F3831" w:rsidRDefault="006F3831" w:rsidP="006D2DFD">
            <w:pPr>
              <w:pStyle w:val="2"/>
            </w:pPr>
            <w:r>
              <w:t>30309</w:t>
            </w:r>
          </w:p>
        </w:tc>
        <w:tc>
          <w:tcPr>
            <w:tcW w:w="833" w:type="pct"/>
            <w:vAlign w:val="center"/>
          </w:tcPr>
          <w:p w:rsidR="006F3831" w:rsidRDefault="006F3831" w:rsidP="006D2DFD">
            <w:pPr>
              <w:pStyle w:val="2"/>
            </w:pPr>
            <w:r>
              <w:t>奖励金</w:t>
            </w:r>
          </w:p>
        </w:tc>
        <w:tc>
          <w:tcPr>
            <w:tcW w:w="833" w:type="pct"/>
            <w:vAlign w:val="center"/>
          </w:tcPr>
          <w:p w:rsidR="006F3831" w:rsidRDefault="006F3831" w:rsidP="006D2DFD">
            <w:pPr>
              <w:pStyle w:val="4"/>
            </w:pPr>
            <w:r>
              <w:t>19.50</w:t>
            </w:r>
          </w:p>
        </w:tc>
        <w:tc>
          <w:tcPr>
            <w:tcW w:w="833" w:type="pct"/>
            <w:vAlign w:val="center"/>
          </w:tcPr>
          <w:p w:rsidR="006F3831" w:rsidRDefault="006F3831" w:rsidP="006D2DFD">
            <w:pPr>
              <w:pStyle w:val="4"/>
            </w:pPr>
            <w:r>
              <w:t>19.50</w:t>
            </w:r>
          </w:p>
        </w:tc>
        <w:tc>
          <w:tcPr>
            <w:tcW w:w="833" w:type="pct"/>
            <w:vAlign w:val="center"/>
          </w:tcPr>
          <w:p w:rsidR="006F3831" w:rsidRDefault="006F3831" w:rsidP="006D2DFD">
            <w:pPr>
              <w:pStyle w:val="4"/>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6F3831" w:rsidTr="006D2DFD">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833" w:type="pct"/>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833" w:type="pct"/>
            <w:vMerge w:val="restart"/>
            <w:vAlign w:val="center"/>
          </w:tcPr>
          <w:p w:rsidR="006F3831" w:rsidRDefault="006F3831" w:rsidP="006D2DFD">
            <w:pPr>
              <w:pStyle w:val="1"/>
            </w:pPr>
            <w:r>
              <w:t>序号</w:t>
            </w:r>
          </w:p>
        </w:tc>
        <w:tc>
          <w:tcPr>
            <w:tcW w:w="1666" w:type="pct"/>
            <w:gridSpan w:val="2"/>
            <w:vAlign w:val="center"/>
          </w:tcPr>
          <w:p w:rsidR="006F3831" w:rsidRDefault="006F3831" w:rsidP="006D2DFD">
            <w:pPr>
              <w:pStyle w:val="1"/>
            </w:pPr>
            <w:r>
              <w:t>功能分类科目</w:t>
            </w:r>
          </w:p>
        </w:tc>
        <w:tc>
          <w:tcPr>
            <w:tcW w:w="833" w:type="pct"/>
            <w:vMerge w:val="restart"/>
            <w:vAlign w:val="center"/>
          </w:tcPr>
          <w:p w:rsidR="006F3831" w:rsidRDefault="006F3831" w:rsidP="006D2DFD">
            <w:pPr>
              <w:pStyle w:val="1"/>
            </w:pPr>
            <w:r>
              <w:t>合计</w:t>
            </w:r>
          </w:p>
        </w:tc>
        <w:tc>
          <w:tcPr>
            <w:tcW w:w="833" w:type="pct"/>
            <w:vMerge w:val="restart"/>
            <w:vAlign w:val="center"/>
          </w:tcPr>
          <w:p w:rsidR="006F3831" w:rsidRDefault="006F3831" w:rsidP="006D2DFD">
            <w:pPr>
              <w:pStyle w:val="1"/>
            </w:pPr>
            <w:r>
              <w:t>基本支出</w:t>
            </w:r>
          </w:p>
        </w:tc>
        <w:tc>
          <w:tcPr>
            <w:tcW w:w="833" w:type="pct"/>
            <w:vMerge w:val="restart"/>
            <w:vAlign w:val="center"/>
          </w:tcPr>
          <w:p w:rsidR="006F3831" w:rsidRDefault="006F3831" w:rsidP="006D2DFD">
            <w:pPr>
              <w:pStyle w:val="1"/>
            </w:pPr>
            <w:r>
              <w:t>项目支出</w:t>
            </w:r>
          </w:p>
        </w:tc>
      </w:tr>
      <w:tr w:rsidR="006F3831" w:rsidTr="006D2DFD">
        <w:trPr>
          <w:trHeight w:val="369"/>
          <w:tblHeader/>
          <w:jc w:val="center"/>
        </w:trPr>
        <w:tc>
          <w:tcPr>
            <w:tcW w:w="833" w:type="pct"/>
            <w:vMerge/>
          </w:tcPr>
          <w:p w:rsidR="006F3831" w:rsidRDefault="006F3831" w:rsidP="006D2DFD"/>
        </w:tc>
        <w:tc>
          <w:tcPr>
            <w:tcW w:w="833" w:type="pct"/>
            <w:vAlign w:val="center"/>
          </w:tcPr>
          <w:p w:rsidR="006F3831" w:rsidRDefault="006F3831" w:rsidP="006D2DFD">
            <w:pPr>
              <w:pStyle w:val="1"/>
            </w:pPr>
            <w:r>
              <w:t>科目编码</w:t>
            </w:r>
          </w:p>
        </w:tc>
        <w:tc>
          <w:tcPr>
            <w:tcW w:w="833" w:type="pct"/>
            <w:vAlign w:val="center"/>
          </w:tcPr>
          <w:p w:rsidR="006F3831" w:rsidRDefault="006F3831" w:rsidP="006D2DFD">
            <w:pPr>
              <w:pStyle w:val="1"/>
            </w:pPr>
            <w:r>
              <w:t>科目名称</w:t>
            </w:r>
          </w:p>
        </w:tc>
        <w:tc>
          <w:tcPr>
            <w:tcW w:w="833" w:type="pct"/>
            <w:vMerge/>
          </w:tcPr>
          <w:p w:rsidR="006F3831" w:rsidRDefault="006F3831" w:rsidP="006D2DFD"/>
        </w:tc>
        <w:tc>
          <w:tcPr>
            <w:tcW w:w="833" w:type="pct"/>
            <w:vMerge/>
          </w:tcPr>
          <w:p w:rsidR="006F3831" w:rsidRDefault="006F3831" w:rsidP="006D2DFD"/>
        </w:tc>
        <w:tc>
          <w:tcPr>
            <w:tcW w:w="833" w:type="pct"/>
            <w:vMerge/>
          </w:tcPr>
          <w:p w:rsidR="006F3831" w:rsidRDefault="006F3831" w:rsidP="006D2DFD"/>
        </w:tc>
      </w:tr>
      <w:tr w:rsidR="006F3831" w:rsidTr="006D2DFD">
        <w:trPr>
          <w:trHeight w:val="369"/>
          <w:tblHeader/>
          <w:jc w:val="center"/>
        </w:trPr>
        <w:tc>
          <w:tcPr>
            <w:tcW w:w="833" w:type="pct"/>
            <w:vAlign w:val="center"/>
          </w:tcPr>
          <w:p w:rsidR="006F3831" w:rsidRDefault="006F3831" w:rsidP="006D2DFD">
            <w:pPr>
              <w:pStyle w:val="1"/>
            </w:pPr>
            <w:r>
              <w:t>栏次</w:t>
            </w:r>
          </w:p>
        </w:tc>
        <w:tc>
          <w:tcPr>
            <w:tcW w:w="833" w:type="pct"/>
            <w:vAlign w:val="center"/>
          </w:tcPr>
          <w:p w:rsidR="006F3831" w:rsidRDefault="006F3831" w:rsidP="006D2DFD">
            <w:pPr>
              <w:pStyle w:val="1"/>
            </w:pPr>
            <w:r>
              <w:t>1</w:t>
            </w:r>
          </w:p>
        </w:tc>
        <w:tc>
          <w:tcPr>
            <w:tcW w:w="833" w:type="pct"/>
            <w:vAlign w:val="center"/>
          </w:tcPr>
          <w:p w:rsidR="006F3831" w:rsidRDefault="006F3831" w:rsidP="006D2DFD">
            <w:pPr>
              <w:pStyle w:val="1"/>
            </w:pPr>
            <w:r>
              <w:t>2</w:t>
            </w:r>
          </w:p>
        </w:tc>
        <w:tc>
          <w:tcPr>
            <w:tcW w:w="833" w:type="pct"/>
            <w:vAlign w:val="center"/>
          </w:tcPr>
          <w:p w:rsidR="006F3831" w:rsidRDefault="006F3831" w:rsidP="006D2DFD">
            <w:pPr>
              <w:pStyle w:val="1"/>
            </w:pPr>
            <w:r>
              <w:t>3</w:t>
            </w:r>
          </w:p>
        </w:tc>
        <w:tc>
          <w:tcPr>
            <w:tcW w:w="833" w:type="pct"/>
            <w:vAlign w:val="center"/>
          </w:tcPr>
          <w:p w:rsidR="006F3831" w:rsidRDefault="006F3831" w:rsidP="006D2DFD">
            <w:pPr>
              <w:pStyle w:val="1"/>
            </w:pPr>
            <w:r>
              <w:t>4</w:t>
            </w:r>
          </w:p>
        </w:tc>
        <w:tc>
          <w:tcPr>
            <w:tcW w:w="833" w:type="pct"/>
            <w:vAlign w:val="center"/>
          </w:tcPr>
          <w:p w:rsidR="006F3831" w:rsidRDefault="006F3831" w:rsidP="006D2DFD">
            <w:pPr>
              <w:pStyle w:val="1"/>
            </w:pPr>
            <w:r>
              <w:t>5</w:t>
            </w:r>
          </w:p>
        </w:tc>
      </w:tr>
      <w:tr w:rsidR="006F3831" w:rsidTr="006D2DFD">
        <w:trPr>
          <w:trHeight w:val="369"/>
          <w:jc w:val="center"/>
        </w:trPr>
        <w:tc>
          <w:tcPr>
            <w:tcW w:w="833" w:type="pct"/>
            <w:vAlign w:val="center"/>
          </w:tcPr>
          <w:p w:rsidR="006F3831" w:rsidRDefault="006F3831" w:rsidP="006D2DFD">
            <w:pPr>
              <w:pStyle w:val="3"/>
            </w:pPr>
          </w:p>
        </w:tc>
        <w:tc>
          <w:tcPr>
            <w:tcW w:w="833" w:type="pct"/>
            <w:vAlign w:val="center"/>
          </w:tcPr>
          <w:p w:rsidR="006F3831" w:rsidRDefault="006F3831" w:rsidP="006D2DFD">
            <w:pPr>
              <w:pStyle w:val="2"/>
            </w:pPr>
          </w:p>
        </w:tc>
        <w:tc>
          <w:tcPr>
            <w:tcW w:w="833" w:type="pct"/>
            <w:vAlign w:val="center"/>
          </w:tcPr>
          <w:p w:rsidR="006F3831" w:rsidRDefault="006F3831" w:rsidP="006D2DFD">
            <w:pPr>
              <w:pStyle w:val="2"/>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r>
    </w:tbl>
    <w:p w:rsidR="006F3831" w:rsidRDefault="006F3831" w:rsidP="006F3831">
      <w:pPr>
        <w:ind w:firstLine="420"/>
        <w:sectPr w:rsidR="006F38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6F3831" w:rsidTr="006D2DFD">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833" w:type="pct"/>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833" w:type="pct"/>
            <w:vMerge w:val="restart"/>
            <w:vAlign w:val="center"/>
          </w:tcPr>
          <w:p w:rsidR="006F3831" w:rsidRDefault="006F3831" w:rsidP="006D2DFD">
            <w:pPr>
              <w:pStyle w:val="1"/>
            </w:pPr>
            <w:r>
              <w:t>序号</w:t>
            </w:r>
          </w:p>
        </w:tc>
        <w:tc>
          <w:tcPr>
            <w:tcW w:w="1666" w:type="pct"/>
            <w:gridSpan w:val="2"/>
            <w:vAlign w:val="center"/>
          </w:tcPr>
          <w:p w:rsidR="006F3831" w:rsidRDefault="006F3831" w:rsidP="006D2DFD">
            <w:pPr>
              <w:pStyle w:val="1"/>
            </w:pPr>
            <w:r>
              <w:t>功能分类科目</w:t>
            </w:r>
          </w:p>
        </w:tc>
        <w:tc>
          <w:tcPr>
            <w:tcW w:w="833" w:type="pct"/>
            <w:vMerge w:val="restart"/>
            <w:vAlign w:val="center"/>
          </w:tcPr>
          <w:p w:rsidR="006F3831" w:rsidRDefault="006F3831" w:rsidP="006D2DFD">
            <w:pPr>
              <w:pStyle w:val="1"/>
            </w:pPr>
            <w:r>
              <w:t>合计</w:t>
            </w:r>
          </w:p>
        </w:tc>
        <w:tc>
          <w:tcPr>
            <w:tcW w:w="833" w:type="pct"/>
            <w:vMerge w:val="restart"/>
            <w:vAlign w:val="center"/>
          </w:tcPr>
          <w:p w:rsidR="006F3831" w:rsidRDefault="006F3831" w:rsidP="006D2DFD">
            <w:pPr>
              <w:pStyle w:val="1"/>
            </w:pPr>
            <w:r>
              <w:t>基本支出</w:t>
            </w:r>
          </w:p>
        </w:tc>
        <w:tc>
          <w:tcPr>
            <w:tcW w:w="833" w:type="pct"/>
            <w:vMerge w:val="restart"/>
            <w:vAlign w:val="center"/>
          </w:tcPr>
          <w:p w:rsidR="006F3831" w:rsidRDefault="006F3831" w:rsidP="006D2DFD">
            <w:pPr>
              <w:pStyle w:val="1"/>
            </w:pPr>
            <w:r>
              <w:t>项目支出</w:t>
            </w:r>
          </w:p>
        </w:tc>
      </w:tr>
      <w:tr w:rsidR="006F3831" w:rsidTr="006D2DFD">
        <w:trPr>
          <w:trHeight w:val="369"/>
          <w:tblHeader/>
          <w:jc w:val="center"/>
        </w:trPr>
        <w:tc>
          <w:tcPr>
            <w:tcW w:w="833" w:type="pct"/>
            <w:vMerge/>
          </w:tcPr>
          <w:p w:rsidR="006F3831" w:rsidRDefault="006F3831" w:rsidP="006D2DFD"/>
        </w:tc>
        <w:tc>
          <w:tcPr>
            <w:tcW w:w="833" w:type="pct"/>
            <w:vAlign w:val="center"/>
          </w:tcPr>
          <w:p w:rsidR="006F3831" w:rsidRDefault="006F3831" w:rsidP="006D2DFD">
            <w:pPr>
              <w:pStyle w:val="1"/>
            </w:pPr>
            <w:r>
              <w:t>科目编码</w:t>
            </w:r>
          </w:p>
        </w:tc>
        <w:tc>
          <w:tcPr>
            <w:tcW w:w="833" w:type="pct"/>
            <w:vAlign w:val="center"/>
          </w:tcPr>
          <w:p w:rsidR="006F3831" w:rsidRDefault="006F3831" w:rsidP="006D2DFD">
            <w:pPr>
              <w:pStyle w:val="1"/>
            </w:pPr>
            <w:r>
              <w:t>科目名称</w:t>
            </w:r>
          </w:p>
        </w:tc>
        <w:tc>
          <w:tcPr>
            <w:tcW w:w="833" w:type="pct"/>
            <w:vMerge/>
          </w:tcPr>
          <w:p w:rsidR="006F3831" w:rsidRDefault="006F3831" w:rsidP="006D2DFD"/>
        </w:tc>
        <w:tc>
          <w:tcPr>
            <w:tcW w:w="833" w:type="pct"/>
            <w:vMerge/>
          </w:tcPr>
          <w:p w:rsidR="006F3831" w:rsidRDefault="006F3831" w:rsidP="006D2DFD"/>
        </w:tc>
        <w:tc>
          <w:tcPr>
            <w:tcW w:w="833" w:type="pct"/>
            <w:vMerge/>
          </w:tcPr>
          <w:p w:rsidR="006F3831" w:rsidRDefault="006F3831" w:rsidP="006D2DFD"/>
        </w:tc>
      </w:tr>
      <w:tr w:rsidR="006F3831" w:rsidTr="006D2DFD">
        <w:trPr>
          <w:trHeight w:val="369"/>
          <w:tblHeader/>
          <w:jc w:val="center"/>
        </w:trPr>
        <w:tc>
          <w:tcPr>
            <w:tcW w:w="833" w:type="pct"/>
            <w:vAlign w:val="center"/>
          </w:tcPr>
          <w:p w:rsidR="006F3831" w:rsidRDefault="006F3831" w:rsidP="006D2DFD">
            <w:pPr>
              <w:pStyle w:val="1"/>
            </w:pPr>
            <w:r>
              <w:t>栏次</w:t>
            </w:r>
          </w:p>
        </w:tc>
        <w:tc>
          <w:tcPr>
            <w:tcW w:w="833" w:type="pct"/>
            <w:vAlign w:val="center"/>
          </w:tcPr>
          <w:p w:rsidR="006F3831" w:rsidRDefault="006F3831" w:rsidP="006D2DFD">
            <w:pPr>
              <w:pStyle w:val="1"/>
            </w:pPr>
            <w:r>
              <w:t>1</w:t>
            </w:r>
          </w:p>
        </w:tc>
        <w:tc>
          <w:tcPr>
            <w:tcW w:w="833" w:type="pct"/>
            <w:vAlign w:val="center"/>
          </w:tcPr>
          <w:p w:rsidR="006F3831" w:rsidRDefault="006F3831" w:rsidP="006D2DFD">
            <w:pPr>
              <w:pStyle w:val="1"/>
            </w:pPr>
            <w:r>
              <w:t>2</w:t>
            </w:r>
          </w:p>
        </w:tc>
        <w:tc>
          <w:tcPr>
            <w:tcW w:w="833" w:type="pct"/>
            <w:vAlign w:val="center"/>
          </w:tcPr>
          <w:p w:rsidR="006F3831" w:rsidRDefault="006F3831" w:rsidP="006D2DFD">
            <w:pPr>
              <w:pStyle w:val="1"/>
            </w:pPr>
            <w:r>
              <w:t>3</w:t>
            </w:r>
          </w:p>
        </w:tc>
        <w:tc>
          <w:tcPr>
            <w:tcW w:w="833" w:type="pct"/>
            <w:vAlign w:val="center"/>
          </w:tcPr>
          <w:p w:rsidR="006F3831" w:rsidRDefault="006F3831" w:rsidP="006D2DFD">
            <w:pPr>
              <w:pStyle w:val="1"/>
            </w:pPr>
            <w:r>
              <w:t>4</w:t>
            </w:r>
          </w:p>
        </w:tc>
        <w:tc>
          <w:tcPr>
            <w:tcW w:w="833" w:type="pct"/>
            <w:vAlign w:val="center"/>
          </w:tcPr>
          <w:p w:rsidR="006F3831" w:rsidRDefault="006F3831" w:rsidP="006D2DFD">
            <w:pPr>
              <w:pStyle w:val="1"/>
            </w:pPr>
            <w:r>
              <w:t>5</w:t>
            </w:r>
          </w:p>
        </w:tc>
      </w:tr>
      <w:tr w:rsidR="006F3831" w:rsidTr="006D2DFD">
        <w:trPr>
          <w:trHeight w:val="369"/>
          <w:jc w:val="center"/>
        </w:trPr>
        <w:tc>
          <w:tcPr>
            <w:tcW w:w="833" w:type="pct"/>
            <w:vAlign w:val="center"/>
          </w:tcPr>
          <w:p w:rsidR="006F3831" w:rsidRDefault="006F3831" w:rsidP="006D2DFD">
            <w:pPr>
              <w:pStyle w:val="3"/>
            </w:pPr>
          </w:p>
        </w:tc>
        <w:tc>
          <w:tcPr>
            <w:tcW w:w="833" w:type="pct"/>
            <w:vAlign w:val="center"/>
          </w:tcPr>
          <w:p w:rsidR="006F3831" w:rsidRDefault="006F3831" w:rsidP="006D2DFD">
            <w:pPr>
              <w:pStyle w:val="2"/>
            </w:pPr>
          </w:p>
        </w:tc>
        <w:tc>
          <w:tcPr>
            <w:tcW w:w="833" w:type="pct"/>
            <w:vAlign w:val="center"/>
          </w:tcPr>
          <w:p w:rsidR="006F3831" w:rsidRDefault="006F3831" w:rsidP="006D2DFD">
            <w:pPr>
              <w:pStyle w:val="2"/>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r>
    </w:tbl>
    <w:p w:rsidR="006F3831" w:rsidRDefault="006F3831" w:rsidP="006F3831">
      <w:pPr>
        <w:ind w:firstLine="420"/>
        <w:sectPr w:rsidR="006F383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F3831" w:rsidRDefault="006F3831" w:rsidP="006F3831">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64"/>
        <w:gridCol w:w="2463"/>
        <w:gridCol w:w="2465"/>
        <w:gridCol w:w="2463"/>
        <w:gridCol w:w="2463"/>
        <w:gridCol w:w="2463"/>
      </w:tblGrid>
      <w:tr w:rsidR="006F3831" w:rsidTr="006D2DFD">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833" w:type="pct"/>
            <w:tcBorders>
              <w:top w:val="single" w:sz="6" w:space="0" w:color="FFFFFF"/>
              <w:left w:val="single" w:sz="6" w:space="0" w:color="FFFFFF"/>
              <w:right w:val="single" w:sz="6" w:space="0" w:color="FFFFFF"/>
            </w:tcBorders>
            <w:vAlign w:val="center"/>
          </w:tcPr>
          <w:p w:rsidR="006F3831" w:rsidRDefault="006F3831" w:rsidP="006D2DFD">
            <w:pPr>
              <w:pStyle w:val="21"/>
            </w:pPr>
            <w:r>
              <w:t>预算年度：2023</w:t>
            </w:r>
          </w:p>
        </w:tc>
        <w:tc>
          <w:tcPr>
            <w:tcW w:w="1666" w:type="pct"/>
            <w:gridSpan w:val="2"/>
            <w:tcBorders>
              <w:top w:val="single" w:sz="6" w:space="0" w:color="FFFFFF"/>
              <w:left w:val="single" w:sz="6" w:space="0" w:color="FFFFFF"/>
              <w:right w:val="single" w:sz="6" w:space="0" w:color="FFFFFF"/>
            </w:tcBorders>
            <w:vAlign w:val="center"/>
          </w:tcPr>
          <w:p w:rsidR="006F3831" w:rsidRDefault="006F3831" w:rsidP="006D2DFD">
            <w:pPr>
              <w:pStyle w:val="22"/>
            </w:pPr>
            <w:r>
              <w:t>单位：万元</w:t>
            </w:r>
          </w:p>
        </w:tc>
      </w:tr>
      <w:tr w:rsidR="006F3831" w:rsidTr="006D2DFD">
        <w:trPr>
          <w:trHeight w:val="369"/>
          <w:tblHeader/>
          <w:jc w:val="center"/>
        </w:trPr>
        <w:tc>
          <w:tcPr>
            <w:tcW w:w="833" w:type="pct"/>
            <w:vMerge w:val="restart"/>
            <w:vAlign w:val="center"/>
          </w:tcPr>
          <w:p w:rsidR="006F3831" w:rsidRDefault="006F3831" w:rsidP="006D2DFD">
            <w:pPr>
              <w:pStyle w:val="1"/>
            </w:pPr>
            <w:r>
              <w:t>序号</w:t>
            </w:r>
          </w:p>
        </w:tc>
        <w:tc>
          <w:tcPr>
            <w:tcW w:w="833" w:type="pct"/>
            <w:vMerge w:val="restart"/>
            <w:vAlign w:val="center"/>
          </w:tcPr>
          <w:p w:rsidR="006F3831" w:rsidRDefault="006F3831" w:rsidP="006D2DFD">
            <w:pPr>
              <w:pStyle w:val="1"/>
            </w:pPr>
            <w:r>
              <w:t>项  目</w:t>
            </w:r>
          </w:p>
        </w:tc>
        <w:tc>
          <w:tcPr>
            <w:tcW w:w="3333" w:type="pct"/>
            <w:gridSpan w:val="4"/>
            <w:vAlign w:val="center"/>
          </w:tcPr>
          <w:p w:rsidR="006F3831" w:rsidRDefault="006F3831" w:rsidP="006D2DFD">
            <w:pPr>
              <w:pStyle w:val="1"/>
            </w:pPr>
            <w:r>
              <w:t>资 金 性 质</w:t>
            </w:r>
          </w:p>
        </w:tc>
      </w:tr>
      <w:tr w:rsidR="006F3831" w:rsidTr="006D2DFD">
        <w:trPr>
          <w:trHeight w:val="567"/>
          <w:tblHeader/>
          <w:jc w:val="center"/>
        </w:trPr>
        <w:tc>
          <w:tcPr>
            <w:tcW w:w="833" w:type="pct"/>
            <w:vMerge/>
          </w:tcPr>
          <w:p w:rsidR="006F3831" w:rsidRDefault="006F3831" w:rsidP="006D2DFD"/>
        </w:tc>
        <w:tc>
          <w:tcPr>
            <w:tcW w:w="833" w:type="pct"/>
            <w:vMerge/>
          </w:tcPr>
          <w:p w:rsidR="006F3831" w:rsidRDefault="006F3831" w:rsidP="006D2DFD"/>
        </w:tc>
        <w:tc>
          <w:tcPr>
            <w:tcW w:w="833" w:type="pct"/>
            <w:vAlign w:val="center"/>
          </w:tcPr>
          <w:p w:rsidR="006F3831" w:rsidRDefault="006F3831" w:rsidP="006D2DFD">
            <w:pPr>
              <w:pStyle w:val="1"/>
            </w:pPr>
            <w:r>
              <w:t>合计</w:t>
            </w:r>
          </w:p>
        </w:tc>
        <w:tc>
          <w:tcPr>
            <w:tcW w:w="833" w:type="pct"/>
            <w:vAlign w:val="center"/>
          </w:tcPr>
          <w:p w:rsidR="006F3831" w:rsidRDefault="006F3831" w:rsidP="006D2DFD">
            <w:pPr>
              <w:pStyle w:val="1"/>
            </w:pPr>
            <w:r>
              <w:t>一般公共预算              财政拨款</w:t>
            </w:r>
          </w:p>
        </w:tc>
        <w:tc>
          <w:tcPr>
            <w:tcW w:w="833" w:type="pct"/>
            <w:vAlign w:val="center"/>
          </w:tcPr>
          <w:p w:rsidR="006F3831" w:rsidRDefault="006F3831" w:rsidP="006D2DFD">
            <w:pPr>
              <w:pStyle w:val="1"/>
            </w:pPr>
            <w:r>
              <w:t>政府性基金                  预算拨款</w:t>
            </w:r>
          </w:p>
        </w:tc>
        <w:tc>
          <w:tcPr>
            <w:tcW w:w="833" w:type="pct"/>
            <w:vAlign w:val="center"/>
          </w:tcPr>
          <w:p w:rsidR="006F3831" w:rsidRDefault="006F3831" w:rsidP="006D2DFD">
            <w:pPr>
              <w:pStyle w:val="1"/>
            </w:pPr>
            <w:r>
              <w:t>国有资本经营              预算财政拨款</w:t>
            </w:r>
          </w:p>
        </w:tc>
      </w:tr>
      <w:tr w:rsidR="006F3831" w:rsidTr="006D2DFD">
        <w:trPr>
          <w:trHeight w:val="567"/>
          <w:tblHeader/>
          <w:jc w:val="center"/>
        </w:trPr>
        <w:tc>
          <w:tcPr>
            <w:tcW w:w="833" w:type="pct"/>
            <w:vAlign w:val="center"/>
          </w:tcPr>
          <w:p w:rsidR="006F3831" w:rsidRDefault="006F3831" w:rsidP="006D2DFD">
            <w:pPr>
              <w:pStyle w:val="1"/>
            </w:pPr>
            <w:r>
              <w:t>栏次</w:t>
            </w:r>
          </w:p>
        </w:tc>
        <w:tc>
          <w:tcPr>
            <w:tcW w:w="833" w:type="pct"/>
            <w:vAlign w:val="center"/>
          </w:tcPr>
          <w:p w:rsidR="006F3831" w:rsidRDefault="006F3831" w:rsidP="006D2DFD">
            <w:pPr>
              <w:pStyle w:val="1"/>
            </w:pPr>
            <w:r>
              <w:t>1</w:t>
            </w:r>
          </w:p>
        </w:tc>
        <w:tc>
          <w:tcPr>
            <w:tcW w:w="833" w:type="pct"/>
            <w:vAlign w:val="center"/>
          </w:tcPr>
          <w:p w:rsidR="006F3831" w:rsidRDefault="006F3831" w:rsidP="006D2DFD">
            <w:pPr>
              <w:pStyle w:val="1"/>
            </w:pPr>
            <w:r>
              <w:t>2</w:t>
            </w:r>
          </w:p>
        </w:tc>
        <w:tc>
          <w:tcPr>
            <w:tcW w:w="833" w:type="pct"/>
            <w:vAlign w:val="center"/>
          </w:tcPr>
          <w:p w:rsidR="006F3831" w:rsidRDefault="006F3831" w:rsidP="006D2DFD">
            <w:pPr>
              <w:pStyle w:val="1"/>
            </w:pPr>
            <w:r>
              <w:t>3</w:t>
            </w:r>
          </w:p>
        </w:tc>
        <w:tc>
          <w:tcPr>
            <w:tcW w:w="833" w:type="pct"/>
            <w:vAlign w:val="center"/>
          </w:tcPr>
          <w:p w:rsidR="006F3831" w:rsidRDefault="006F3831" w:rsidP="006D2DFD">
            <w:pPr>
              <w:pStyle w:val="1"/>
            </w:pPr>
            <w:r>
              <w:t>4</w:t>
            </w:r>
          </w:p>
        </w:tc>
        <w:tc>
          <w:tcPr>
            <w:tcW w:w="833" w:type="pct"/>
            <w:vAlign w:val="center"/>
          </w:tcPr>
          <w:p w:rsidR="006F3831" w:rsidRDefault="006F3831" w:rsidP="006D2DFD">
            <w:pPr>
              <w:pStyle w:val="1"/>
            </w:pPr>
            <w:r>
              <w:t>5</w:t>
            </w:r>
          </w:p>
        </w:tc>
      </w:tr>
      <w:tr w:rsidR="006F3831" w:rsidTr="006D2DFD">
        <w:trPr>
          <w:trHeight w:val="567"/>
          <w:jc w:val="center"/>
        </w:trPr>
        <w:tc>
          <w:tcPr>
            <w:tcW w:w="833" w:type="pct"/>
            <w:vAlign w:val="center"/>
          </w:tcPr>
          <w:p w:rsidR="006F3831" w:rsidRDefault="006F3831" w:rsidP="006D2DFD">
            <w:pPr>
              <w:pStyle w:val="3"/>
            </w:pPr>
          </w:p>
        </w:tc>
        <w:tc>
          <w:tcPr>
            <w:tcW w:w="833" w:type="pct"/>
            <w:vAlign w:val="center"/>
          </w:tcPr>
          <w:p w:rsidR="006F3831" w:rsidRDefault="006F3831" w:rsidP="006D2DFD">
            <w:pPr>
              <w:pStyle w:val="2"/>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c>
          <w:tcPr>
            <w:tcW w:w="833" w:type="pct"/>
            <w:vAlign w:val="center"/>
          </w:tcPr>
          <w:p w:rsidR="006F3831" w:rsidRDefault="006F3831" w:rsidP="006D2DFD">
            <w:pPr>
              <w:pStyle w:val="4"/>
            </w:pPr>
          </w:p>
        </w:tc>
      </w:tr>
    </w:tbl>
    <w:p w:rsidR="006F3831" w:rsidRDefault="006F3831" w:rsidP="006F3831">
      <w:pPr>
        <w:ind w:firstLine="420"/>
        <w:sectPr w:rsidR="006F3831">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F3831" w:rsidRDefault="006F3831" w:rsidP="006F3831">
      <w:pPr>
        <w:jc w:val="center"/>
        <w:outlineLvl w:val="4"/>
      </w:pPr>
      <w:r>
        <w:rPr>
          <w:rFonts w:ascii="方正小标宋_GBK" w:eastAsia="方正小标宋_GBK" w:hAnsi="方正小标宋_GBK" w:cs="方正小标宋_GBK"/>
          <w:color w:val="000000"/>
          <w:sz w:val="44"/>
        </w:rPr>
        <w:lastRenderedPageBreak/>
        <w:t>河北科技师范学院2023年单位预算信息公开情况说明</w:t>
      </w:r>
    </w:p>
    <w:p w:rsidR="006F3831" w:rsidRDefault="006F3831" w:rsidP="006F3831">
      <w:pPr>
        <w:spacing w:line="500" w:lineRule="exact"/>
        <w:ind w:firstLine="560"/>
      </w:pPr>
      <w:r>
        <w:rPr>
          <w:rFonts w:eastAsia="方正仿宋_GBK" w:cs="Times New Roman"/>
          <w:color w:val="000000"/>
          <w:sz w:val="28"/>
        </w:rPr>
        <w:t>按照《</w:t>
      </w:r>
      <w:r w:rsidR="00437605">
        <w:rPr>
          <w:rFonts w:eastAsia="方正仿宋_GBK"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预算法》、《地方预决算公开操作规程》和《关于进一步推进预算公开工作的实施意见》规定，现将河北科技师范学院</w:t>
      </w:r>
      <w:r>
        <w:rPr>
          <w:rFonts w:eastAsia="方正仿宋_GBK" w:cs="Times New Roman"/>
          <w:color w:val="000000"/>
          <w:sz w:val="28"/>
        </w:rPr>
        <w:t>2023</w:t>
      </w:r>
      <w:r>
        <w:rPr>
          <w:rFonts w:eastAsia="方正仿宋_GBK" w:cs="Times New Roman"/>
          <w:color w:val="000000"/>
          <w:sz w:val="28"/>
        </w:rPr>
        <w:t>年单位预算公开如下：</w:t>
      </w:r>
    </w:p>
    <w:p w:rsidR="006F3831" w:rsidRDefault="006F3831" w:rsidP="006F3831">
      <w:pPr>
        <w:spacing w:before="10" w:after="10"/>
        <w:ind w:firstLine="640"/>
        <w:outlineLvl w:val="5"/>
      </w:pPr>
      <w:r>
        <w:rPr>
          <w:rFonts w:ascii="黑体" w:eastAsia="黑体" w:hAnsi="黑体" w:cs="黑体"/>
          <w:color w:val="000000"/>
          <w:sz w:val="32"/>
        </w:rPr>
        <w:t>一、单位职责及机构设置情况</w:t>
      </w:r>
    </w:p>
    <w:p w:rsidR="006F3831" w:rsidRDefault="006F3831" w:rsidP="006F3831">
      <w:pPr>
        <w:ind w:firstLine="640"/>
      </w:pPr>
      <w:r>
        <w:rPr>
          <w:rFonts w:ascii="方正楷体_GBK" w:eastAsia="方正楷体_GBK" w:hAnsi="方正楷体_GBK" w:cs="方正楷体_GBK"/>
          <w:b/>
          <w:color w:val="000000"/>
          <w:sz w:val="32"/>
        </w:rPr>
        <w:t>单位职责：</w:t>
      </w:r>
    </w:p>
    <w:p w:rsidR="006F3831" w:rsidRDefault="006F3831" w:rsidP="006F3831">
      <w:pPr>
        <w:pStyle w:val="-"/>
      </w:pPr>
      <w:r>
        <w:t>（一）培养具有</w:t>
      </w:r>
      <w:r>
        <w:t>“</w:t>
      </w:r>
      <w:r>
        <w:t>双师</w:t>
      </w:r>
      <w:r>
        <w:t>”</w:t>
      </w:r>
      <w:r>
        <w:t>素质的中高等职业技术教育工作者。</w:t>
      </w:r>
    </w:p>
    <w:p w:rsidR="006F3831" w:rsidRDefault="006F3831" w:rsidP="006F3831">
      <w:pPr>
        <w:pStyle w:val="-"/>
      </w:pPr>
      <w:r>
        <w:t>（二）师范本科教育、职教师资培养。</w:t>
      </w:r>
    </w:p>
    <w:p w:rsidR="006F3831" w:rsidRDefault="006F3831" w:rsidP="006F3831">
      <w:pPr>
        <w:pStyle w:val="-"/>
      </w:pPr>
      <w:r>
        <w:t>（三）职后教育。</w:t>
      </w:r>
    </w:p>
    <w:p w:rsidR="006F3831" w:rsidRDefault="006F3831" w:rsidP="006F3831">
      <w:pPr>
        <w:pStyle w:val="-"/>
      </w:pPr>
      <w:r>
        <w:t>（四）研究生教育。</w:t>
      </w:r>
    </w:p>
    <w:p w:rsidR="006F3831" w:rsidRDefault="006F3831" w:rsidP="006F3831">
      <w:pPr>
        <w:pStyle w:val="-"/>
      </w:pPr>
      <w:r>
        <w:t>（五）科学研究，社会服务。</w:t>
      </w:r>
    </w:p>
    <w:p w:rsidR="006F3831" w:rsidRDefault="006F3831" w:rsidP="006F3831">
      <w:pPr>
        <w:ind w:firstLine="640"/>
      </w:pPr>
      <w:r>
        <w:rPr>
          <w:rFonts w:ascii="方正楷体_GBK" w:eastAsia="方正楷体_GBK" w:hAnsi="方正楷体_GBK" w:cs="方正楷体_GBK"/>
          <w:b/>
          <w:color w:val="000000"/>
          <w:sz w:val="32"/>
        </w:rPr>
        <w:t>机构设置：</w:t>
      </w:r>
    </w:p>
    <w:p w:rsidR="006F3831" w:rsidRDefault="006F3831" w:rsidP="006F383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F3831" w:rsidTr="006D2DFD">
        <w:trPr>
          <w:trHeight w:val="567"/>
          <w:tblHeader/>
          <w:jc w:val="center"/>
        </w:trPr>
        <w:tc>
          <w:tcPr>
            <w:tcW w:w="5669" w:type="dxa"/>
            <w:vAlign w:val="center"/>
          </w:tcPr>
          <w:p w:rsidR="006F3831" w:rsidRDefault="006F3831" w:rsidP="006D2DFD">
            <w:pPr>
              <w:pStyle w:val="1"/>
            </w:pPr>
            <w:r>
              <w:t>单位名称</w:t>
            </w:r>
          </w:p>
        </w:tc>
        <w:tc>
          <w:tcPr>
            <w:tcW w:w="1843" w:type="dxa"/>
            <w:vAlign w:val="center"/>
          </w:tcPr>
          <w:p w:rsidR="006F3831" w:rsidRDefault="006F3831" w:rsidP="006D2DFD">
            <w:pPr>
              <w:pStyle w:val="1"/>
            </w:pPr>
            <w:r>
              <w:t>单位性质</w:t>
            </w:r>
          </w:p>
        </w:tc>
        <w:tc>
          <w:tcPr>
            <w:tcW w:w="2126" w:type="dxa"/>
            <w:vAlign w:val="center"/>
          </w:tcPr>
          <w:p w:rsidR="006F3831" w:rsidRDefault="006F3831" w:rsidP="006D2DFD">
            <w:pPr>
              <w:pStyle w:val="1"/>
            </w:pPr>
            <w:r>
              <w:t>单位规格</w:t>
            </w:r>
          </w:p>
        </w:tc>
        <w:tc>
          <w:tcPr>
            <w:tcW w:w="3827" w:type="dxa"/>
            <w:vAlign w:val="center"/>
          </w:tcPr>
          <w:p w:rsidR="006F3831" w:rsidRDefault="006F3831" w:rsidP="006D2DFD">
            <w:pPr>
              <w:pStyle w:val="1"/>
            </w:pPr>
            <w:r>
              <w:t>经费保障形式</w:t>
            </w:r>
          </w:p>
        </w:tc>
      </w:tr>
      <w:tr w:rsidR="006F3831" w:rsidTr="006D2DFD">
        <w:trPr>
          <w:trHeight w:val="369"/>
          <w:jc w:val="center"/>
        </w:trPr>
        <w:tc>
          <w:tcPr>
            <w:tcW w:w="5669" w:type="dxa"/>
            <w:vAlign w:val="center"/>
          </w:tcPr>
          <w:p w:rsidR="006F3831" w:rsidRDefault="006F3831" w:rsidP="006D2DFD">
            <w:pPr>
              <w:pStyle w:val="2"/>
            </w:pPr>
            <w:r>
              <w:t>河北科技师范学院</w:t>
            </w:r>
          </w:p>
        </w:tc>
        <w:tc>
          <w:tcPr>
            <w:tcW w:w="1843" w:type="dxa"/>
            <w:vAlign w:val="center"/>
          </w:tcPr>
          <w:p w:rsidR="006F3831" w:rsidRDefault="006F3831" w:rsidP="006D2DFD">
            <w:pPr>
              <w:pStyle w:val="3"/>
            </w:pPr>
            <w:r>
              <w:t>事业</w:t>
            </w:r>
          </w:p>
        </w:tc>
        <w:tc>
          <w:tcPr>
            <w:tcW w:w="2126" w:type="dxa"/>
            <w:vAlign w:val="center"/>
          </w:tcPr>
          <w:p w:rsidR="006F3831" w:rsidRDefault="006F3831" w:rsidP="006D2DFD">
            <w:pPr>
              <w:pStyle w:val="3"/>
            </w:pPr>
            <w:r>
              <w:t>正厅（地）级</w:t>
            </w:r>
          </w:p>
        </w:tc>
        <w:tc>
          <w:tcPr>
            <w:tcW w:w="3827" w:type="dxa"/>
            <w:vAlign w:val="center"/>
          </w:tcPr>
          <w:p w:rsidR="006F3831" w:rsidRDefault="006F3831" w:rsidP="006D2DFD">
            <w:pPr>
              <w:pStyle w:val="3"/>
            </w:pPr>
            <w:r>
              <w:t>财政性资金定额或定项补助</w:t>
            </w:r>
          </w:p>
        </w:tc>
      </w:tr>
    </w:tbl>
    <w:p w:rsidR="006F3831" w:rsidRDefault="006F3831" w:rsidP="006F3831">
      <w:pPr>
        <w:spacing w:before="10" w:after="10"/>
        <w:ind w:firstLine="640"/>
        <w:outlineLvl w:val="5"/>
      </w:pPr>
      <w:r>
        <w:rPr>
          <w:rFonts w:ascii="黑体" w:eastAsia="黑体" w:hAnsi="黑体" w:cs="黑体"/>
          <w:color w:val="000000"/>
          <w:sz w:val="32"/>
        </w:rPr>
        <w:t>二、单位预算安排的总体情况</w:t>
      </w:r>
    </w:p>
    <w:p w:rsidR="006F3831" w:rsidRDefault="006F3831" w:rsidP="006F3831">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6F3831" w:rsidRDefault="006F3831" w:rsidP="006F3831">
      <w:pPr>
        <w:pStyle w:val="-0"/>
      </w:pPr>
      <w:r>
        <w:t>1</w:t>
      </w:r>
      <w:r>
        <w:t>、收入说明</w:t>
      </w:r>
    </w:p>
    <w:p w:rsidR="006F3831" w:rsidRDefault="006F3831" w:rsidP="006F3831">
      <w:pPr>
        <w:pStyle w:val="-0"/>
      </w:pPr>
      <w:r>
        <w:lastRenderedPageBreak/>
        <w:t>反映本单位当年全部收入。</w:t>
      </w:r>
      <w:r>
        <w:t>2023</w:t>
      </w:r>
      <w:r>
        <w:t>年预算收入</w:t>
      </w:r>
      <w:r>
        <w:t>66691.99</w:t>
      </w:r>
      <w:r>
        <w:t>万元，其中：一般公共预算收入</w:t>
      </w:r>
      <w:r>
        <w:t>41241.08</w:t>
      </w:r>
      <w:r>
        <w:t>万元，基金预算收入</w:t>
      </w:r>
      <w:r>
        <w:t>0</w:t>
      </w:r>
      <w:r>
        <w:t>万元，国有资本经营预算收入</w:t>
      </w:r>
      <w:r>
        <w:t>0</w:t>
      </w:r>
      <w:r>
        <w:t>万元，财政专户核拨收入</w:t>
      </w:r>
      <w:r>
        <w:t>15148.94</w:t>
      </w:r>
      <w:r>
        <w:t>万元，单位资金收入</w:t>
      </w:r>
      <w:r>
        <w:t>3642.08</w:t>
      </w:r>
      <w:r>
        <w:t>万元，上年结转结余</w:t>
      </w:r>
      <w:r>
        <w:t>6659.89</w:t>
      </w:r>
      <w:r>
        <w:t>万元。</w:t>
      </w:r>
    </w:p>
    <w:p w:rsidR="006F3831" w:rsidRDefault="006F3831" w:rsidP="006F3831">
      <w:pPr>
        <w:pStyle w:val="-0"/>
      </w:pPr>
      <w:r>
        <w:t>2</w:t>
      </w:r>
      <w:r>
        <w:t>、支出说明</w:t>
      </w:r>
    </w:p>
    <w:p w:rsidR="006F3831" w:rsidRDefault="006F3831" w:rsidP="006F3831">
      <w:pPr>
        <w:pStyle w:val="-0"/>
      </w:pPr>
      <w:r>
        <w:t>收支预算总表支出栏、基本支出表、项目支出表按经济分类和支出功能分类科目编制，反映河北科技师范学院年度单位预算中支出预算的总体情况。</w:t>
      </w:r>
      <w:r>
        <w:t>2023</w:t>
      </w:r>
      <w:r>
        <w:t>年支出预算</w:t>
      </w:r>
      <w:r>
        <w:t>66691.99</w:t>
      </w:r>
      <w:r>
        <w:t>万元，其中基本支出</w:t>
      </w:r>
      <w:r>
        <w:t>43015.08</w:t>
      </w:r>
      <w:r>
        <w:t>万元，包括人员经费</w:t>
      </w:r>
      <w:r>
        <w:t>42269.12</w:t>
      </w:r>
      <w:r>
        <w:t>万元和日常公用经费</w:t>
      </w:r>
      <w:r>
        <w:t>745.96</w:t>
      </w:r>
      <w:r>
        <w:t>万元；项目支出</w:t>
      </w:r>
      <w:r>
        <w:t>23676.91</w:t>
      </w:r>
      <w:r>
        <w:t>万元，主要为本科高校综合水平提升经费项目</w:t>
      </w:r>
      <w:r>
        <w:t>3765.84</w:t>
      </w:r>
      <w:r>
        <w:t>万元、中央支持地方高校改革发展资金</w:t>
      </w:r>
      <w:r>
        <w:t>5813.05</w:t>
      </w:r>
      <w:r>
        <w:t>万元、学生资助项目</w:t>
      </w:r>
      <w:r>
        <w:t>2586.69</w:t>
      </w:r>
      <w:r>
        <w:t>万元、财政专户管理资金项目</w:t>
      </w:r>
      <w:r>
        <w:t>998.7</w:t>
      </w:r>
      <w:r>
        <w:t>万元、单位资金项目</w:t>
      </w:r>
      <w:r>
        <w:t>3586.14</w:t>
      </w:r>
      <w:r>
        <w:t>万元、财政拨款结转项目</w:t>
      </w:r>
      <w:r>
        <w:t>2494.47</w:t>
      </w:r>
      <w:r>
        <w:t>万元、非财政拨款结转结余项目</w:t>
      </w:r>
      <w:r>
        <w:t>4162.42</w:t>
      </w:r>
      <w:r>
        <w:t>万元等。</w:t>
      </w:r>
    </w:p>
    <w:p w:rsidR="006F3831" w:rsidRDefault="006F3831" w:rsidP="006F3831">
      <w:pPr>
        <w:pStyle w:val="-0"/>
      </w:pPr>
      <w:r>
        <w:t>3</w:t>
      </w:r>
      <w:r>
        <w:t>、比上年增减情况</w:t>
      </w:r>
      <w:bookmarkStart w:id="1" w:name="_GoBack"/>
      <w:bookmarkEnd w:id="1"/>
    </w:p>
    <w:p w:rsidR="006F3831" w:rsidRDefault="006F3831" w:rsidP="006F3831">
      <w:pPr>
        <w:pStyle w:val="-0"/>
      </w:pPr>
      <w:r>
        <w:t>2023</w:t>
      </w:r>
      <w:r>
        <w:t>年预算收支安排</w:t>
      </w:r>
      <w:r>
        <w:t>66691.99</w:t>
      </w:r>
      <w:r>
        <w:t>万元，较</w:t>
      </w:r>
      <w:r>
        <w:t>2022</w:t>
      </w:r>
      <w:r>
        <w:t>年预算减少</w:t>
      </w:r>
      <w:r>
        <w:t>4427.90</w:t>
      </w:r>
      <w:r>
        <w:t>万元，其中：基本支出减少</w:t>
      </w:r>
      <w:r>
        <w:t>455.18</w:t>
      </w:r>
      <w:r>
        <w:t>万元，主要为减少人员经费支出；项目支出减少</w:t>
      </w:r>
      <w:r>
        <w:t>3972.72</w:t>
      </w:r>
      <w:r>
        <w:t>万元，主要为</w:t>
      </w:r>
      <w:r>
        <w:t>2022</w:t>
      </w:r>
      <w:r>
        <w:t>年存在预算内基建项目</w:t>
      </w:r>
      <w:r>
        <w:t>6650</w:t>
      </w:r>
      <w:r>
        <w:t>万元。</w:t>
      </w:r>
    </w:p>
    <w:p w:rsidR="006F3831" w:rsidRDefault="006F3831" w:rsidP="006F3831">
      <w:pPr>
        <w:spacing w:before="10" w:after="10"/>
        <w:ind w:firstLine="640"/>
        <w:outlineLvl w:val="5"/>
      </w:pPr>
      <w:r>
        <w:rPr>
          <w:rFonts w:ascii="黑体" w:eastAsia="黑体" w:hAnsi="黑体" w:cs="黑体"/>
          <w:color w:val="000000"/>
          <w:sz w:val="32"/>
        </w:rPr>
        <w:t>三、机关运行经费安排情况</w:t>
      </w:r>
    </w:p>
    <w:p w:rsidR="006F3831" w:rsidRDefault="006F3831" w:rsidP="006F3831">
      <w:pPr>
        <w:pStyle w:val="-1"/>
      </w:pPr>
      <w:r>
        <w:t>2023</w:t>
      </w:r>
      <w:r>
        <w:t>年，我单位运行经费共计安排</w:t>
      </w:r>
      <w:r>
        <w:t>745.96</w:t>
      </w:r>
      <w:r>
        <w:t>万元，主要用于日常维修、办公用房水电费、办公用房取暖费、办公用房物业管理费等日常运行支出。</w:t>
      </w:r>
    </w:p>
    <w:p w:rsidR="006F3831" w:rsidRDefault="006F3831" w:rsidP="006F3831">
      <w:pPr>
        <w:spacing w:before="10" w:after="10"/>
        <w:ind w:firstLine="640"/>
        <w:outlineLvl w:val="5"/>
      </w:pPr>
      <w:r>
        <w:rPr>
          <w:rFonts w:ascii="黑体" w:eastAsia="黑体" w:hAnsi="黑体" w:cs="黑体"/>
          <w:color w:val="000000"/>
          <w:sz w:val="32"/>
        </w:rPr>
        <w:t>四、财政拨款“三公”经费预算情况及增减变化原因</w:t>
      </w:r>
    </w:p>
    <w:p w:rsidR="006F3831" w:rsidRDefault="006F3831" w:rsidP="006F3831">
      <w:pPr>
        <w:pStyle w:val="-2"/>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年持平，无增减变化。</w:t>
      </w:r>
    </w:p>
    <w:p w:rsidR="006F3831" w:rsidRPr="006D2DFD" w:rsidRDefault="006D2DFD" w:rsidP="006D2DFD">
      <w:pPr>
        <w:spacing w:before="10" w:after="10"/>
        <w:outlineLvl w:val="5"/>
        <w:rPr>
          <w:rFonts w:asciiTheme="minorHAnsi" w:hAnsiTheme="minorHAnsi"/>
          <w:lang w:val="uk-UA"/>
        </w:rPr>
        <w:sectPr w:rsidR="006F3831" w:rsidRPr="006D2DFD">
          <w:pgSz w:w="16840" w:h="11900" w:orient="landscape"/>
          <w:pgMar w:top="1361" w:right="1020" w:bottom="1361" w:left="1020" w:header="720" w:footer="720" w:gutter="0"/>
          <w:cols w:space="720"/>
        </w:sectPr>
      </w:pPr>
      <w:r>
        <w:rPr>
          <w:rFonts w:ascii="黑体" w:eastAsia="黑体" w:hAnsi="黑体" w:cs="黑体" w:hint="eastAsia"/>
          <w:color w:val="000000"/>
          <w:sz w:val="32"/>
          <w:lang w:eastAsia="zh-CN"/>
        </w:rPr>
        <w:lastRenderedPageBreak/>
        <w:t xml:space="preserve">  </w:t>
      </w:r>
      <w:r w:rsidR="006F3831">
        <w:rPr>
          <w:rFonts w:ascii="黑体" w:eastAsia="黑体" w:hAnsi="黑体" w:cs="黑体"/>
          <w:color w:val="000000"/>
          <w:sz w:val="32"/>
        </w:rPr>
        <w:t>五、预算绩效信息</w:t>
      </w:r>
    </w:p>
    <w:p w:rsidR="006F3831" w:rsidRDefault="006D2DFD" w:rsidP="006D2DFD">
      <w:r>
        <w:rPr>
          <w:rFonts w:ascii="方正仿宋_GBK" w:eastAsia="方正仿宋_GBK" w:hAnsi="方正仿宋_GBK" w:cs="方正仿宋_GBK" w:hint="eastAsia"/>
          <w:b/>
          <w:color w:val="000000"/>
          <w:sz w:val="28"/>
          <w:lang w:eastAsia="zh-CN"/>
        </w:rPr>
        <w:lastRenderedPageBreak/>
        <w:t xml:space="preserve">   1</w:t>
      </w:r>
      <w:r w:rsidR="006F3831">
        <w:rPr>
          <w:rFonts w:ascii="方正仿宋_GBK" w:eastAsia="方正仿宋_GBK" w:hAnsi="方正仿宋_GBK" w:cs="方正仿宋_GBK"/>
          <w:b/>
          <w:color w:val="000000"/>
          <w:sz w:val="28"/>
        </w:rPr>
        <w:t>、2022年学生资助经费中央资金（高等教育）绩效目标表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1.覆盖帮助100%家庭经济困难学生顺利完成学业，促进学生成长成才。</w:t>
            </w:r>
          </w:p>
          <w:p w:rsidR="006F3831" w:rsidRDefault="006F3831" w:rsidP="006D2DFD">
            <w:pPr>
              <w:pStyle w:val="2"/>
            </w:pPr>
            <w:r>
              <w:t>2.资助的经费的使用得到学生、家长、社会的认可。</w:t>
            </w:r>
          </w:p>
          <w:p w:rsidR="006F3831" w:rsidRDefault="006F3831" w:rsidP="006D2DFD">
            <w:pPr>
              <w:pStyle w:val="2"/>
            </w:pPr>
            <w:r>
              <w:t>3.资助经费及时发放。</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人群覆盖率</w:t>
            </w:r>
          </w:p>
        </w:tc>
        <w:tc>
          <w:tcPr>
            <w:tcW w:w="2835" w:type="dxa"/>
            <w:vAlign w:val="center"/>
          </w:tcPr>
          <w:p w:rsidR="006F3831" w:rsidRDefault="006F3831" w:rsidP="006D2DFD">
            <w:pPr>
              <w:pStyle w:val="2"/>
            </w:pPr>
            <w:r>
              <w:t>家庭经济困难学生中获得助学金学生和退役士兵学生</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学生资助相关文件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资助标准达标率</w:t>
            </w:r>
          </w:p>
        </w:tc>
        <w:tc>
          <w:tcPr>
            <w:tcW w:w="2835" w:type="dxa"/>
            <w:vAlign w:val="center"/>
          </w:tcPr>
          <w:p w:rsidR="006F3831" w:rsidRDefault="006F3831" w:rsidP="006D2DFD">
            <w:pPr>
              <w:pStyle w:val="2"/>
            </w:pPr>
            <w:r>
              <w:t>应资助标准进行资助</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学生资助相关文件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奖励资助经费及时发放</w:t>
            </w:r>
          </w:p>
        </w:tc>
        <w:tc>
          <w:tcPr>
            <w:tcW w:w="2835" w:type="dxa"/>
            <w:vAlign w:val="center"/>
          </w:tcPr>
          <w:p w:rsidR="006F3831" w:rsidRDefault="006F3831" w:rsidP="006D2DFD">
            <w:pPr>
              <w:pStyle w:val="2"/>
            </w:pPr>
            <w:r>
              <w:t>依照上级单位要求及时进行发放</w:t>
            </w:r>
          </w:p>
        </w:tc>
        <w:tc>
          <w:tcPr>
            <w:tcW w:w="2551" w:type="dxa"/>
            <w:vAlign w:val="center"/>
          </w:tcPr>
          <w:p w:rsidR="006F3831" w:rsidRDefault="006F3831" w:rsidP="006D2DFD">
            <w:pPr>
              <w:pStyle w:val="2"/>
            </w:pPr>
            <w:r>
              <w:t>≤15个工作日</w:t>
            </w:r>
          </w:p>
        </w:tc>
        <w:tc>
          <w:tcPr>
            <w:tcW w:w="2268" w:type="dxa"/>
            <w:vAlign w:val="center"/>
          </w:tcPr>
          <w:p w:rsidR="006F3831" w:rsidRDefault="006F3831" w:rsidP="006D2DFD">
            <w:pPr>
              <w:pStyle w:val="2"/>
            </w:pPr>
            <w:r>
              <w:t>学生资助相关文件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预定成本</w:t>
            </w:r>
          </w:p>
        </w:tc>
        <w:tc>
          <w:tcPr>
            <w:tcW w:w="2835" w:type="dxa"/>
            <w:vAlign w:val="center"/>
          </w:tcPr>
          <w:p w:rsidR="006F3831" w:rsidRDefault="006F3831" w:rsidP="006D2DFD">
            <w:pPr>
              <w:pStyle w:val="2"/>
            </w:pPr>
            <w:r>
              <w:t>2023年结转项目成本</w:t>
            </w:r>
          </w:p>
        </w:tc>
        <w:tc>
          <w:tcPr>
            <w:tcW w:w="2551" w:type="dxa"/>
            <w:vAlign w:val="center"/>
          </w:tcPr>
          <w:p w:rsidR="006F3831" w:rsidRDefault="006F3831" w:rsidP="006D2DFD">
            <w:pPr>
              <w:pStyle w:val="2"/>
            </w:pPr>
            <w:r>
              <w:t>≤67.89万元</w:t>
            </w:r>
          </w:p>
        </w:tc>
        <w:tc>
          <w:tcPr>
            <w:tcW w:w="2268" w:type="dxa"/>
            <w:vAlign w:val="center"/>
          </w:tcPr>
          <w:p w:rsidR="006F3831" w:rsidRDefault="006F3831" w:rsidP="006D2DFD">
            <w:pPr>
              <w:pStyle w:val="2"/>
            </w:pPr>
            <w:r>
              <w:t>学生资助相关文件</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缓解学生家庭教育负担</w:t>
            </w:r>
          </w:p>
        </w:tc>
        <w:tc>
          <w:tcPr>
            <w:tcW w:w="2835" w:type="dxa"/>
            <w:vAlign w:val="center"/>
          </w:tcPr>
          <w:p w:rsidR="006F3831" w:rsidRDefault="006F3831" w:rsidP="006D2DFD">
            <w:pPr>
              <w:pStyle w:val="2"/>
            </w:pPr>
            <w:r>
              <w:t>激励帮助学生完成学业</w:t>
            </w:r>
          </w:p>
        </w:tc>
        <w:tc>
          <w:tcPr>
            <w:tcW w:w="2551" w:type="dxa"/>
            <w:vAlign w:val="center"/>
          </w:tcPr>
          <w:p w:rsidR="006F3831" w:rsidRDefault="006F3831" w:rsidP="006D2DFD">
            <w:pPr>
              <w:pStyle w:val="2"/>
            </w:pPr>
            <w:r>
              <w:t>规定学制内完成学业</w:t>
            </w:r>
          </w:p>
        </w:tc>
        <w:tc>
          <w:tcPr>
            <w:tcW w:w="2268" w:type="dxa"/>
            <w:vAlign w:val="center"/>
          </w:tcPr>
          <w:p w:rsidR="006F3831" w:rsidRDefault="006F3831" w:rsidP="006D2DFD">
            <w:pPr>
              <w:pStyle w:val="2"/>
            </w:pPr>
            <w:r>
              <w:t>学生资助相关文件</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满意度</w:t>
            </w:r>
          </w:p>
        </w:tc>
        <w:tc>
          <w:tcPr>
            <w:tcW w:w="2835" w:type="dxa"/>
            <w:vAlign w:val="center"/>
          </w:tcPr>
          <w:p w:rsidR="006F3831" w:rsidRDefault="006F3831" w:rsidP="006D2DFD">
            <w:pPr>
              <w:pStyle w:val="2"/>
            </w:pPr>
            <w:r>
              <w:t>受资助学生满意度</w:t>
            </w:r>
          </w:p>
        </w:tc>
        <w:tc>
          <w:tcPr>
            <w:tcW w:w="2551" w:type="dxa"/>
            <w:vAlign w:val="center"/>
          </w:tcPr>
          <w:p w:rsidR="006F3831" w:rsidRDefault="006F3831" w:rsidP="006D2DFD">
            <w:pPr>
              <w:pStyle w:val="2"/>
            </w:pPr>
            <w:r>
              <w:t>≥85%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2、2022预算内基建--河北科技师范学院综合实验实训楼项目绩效目标表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1.房屋建筑建造完成27550平方米，实验设备安装完毕</w:t>
            </w:r>
          </w:p>
          <w:p w:rsidR="006F3831" w:rsidRDefault="006F3831" w:rsidP="006D2DFD">
            <w:pPr>
              <w:pStyle w:val="2"/>
            </w:pPr>
            <w:r>
              <w:t>2.办学条件有所改善，产教融合导向更加明确</w:t>
            </w:r>
          </w:p>
          <w:p w:rsidR="006F3831" w:rsidRDefault="006F3831" w:rsidP="006D2DFD">
            <w:pPr>
              <w:pStyle w:val="2"/>
            </w:pPr>
            <w:r>
              <w:t>3.人才培养模式得到创新优化</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新建校舍建筑面积</w:t>
            </w:r>
          </w:p>
        </w:tc>
        <w:tc>
          <w:tcPr>
            <w:tcW w:w="2835" w:type="dxa"/>
            <w:vAlign w:val="center"/>
          </w:tcPr>
          <w:p w:rsidR="006F3831" w:rsidRDefault="006F3831" w:rsidP="006D2DFD">
            <w:pPr>
              <w:pStyle w:val="2"/>
            </w:pPr>
            <w:r>
              <w:t>批复面积</w:t>
            </w:r>
          </w:p>
        </w:tc>
        <w:tc>
          <w:tcPr>
            <w:tcW w:w="2551" w:type="dxa"/>
            <w:vAlign w:val="center"/>
          </w:tcPr>
          <w:p w:rsidR="006F3831" w:rsidRDefault="006F3831" w:rsidP="006D2DFD">
            <w:pPr>
              <w:pStyle w:val="2"/>
            </w:pPr>
            <w:r>
              <w:t>27550平方米</w:t>
            </w:r>
          </w:p>
        </w:tc>
        <w:tc>
          <w:tcPr>
            <w:tcW w:w="2268" w:type="dxa"/>
            <w:vAlign w:val="center"/>
          </w:tcPr>
          <w:p w:rsidR="006F3831" w:rsidRDefault="006F3831" w:rsidP="006D2DFD">
            <w:pPr>
              <w:pStyle w:val="2"/>
            </w:pPr>
            <w:r>
              <w:t>冀发改投资〔2020〕1641号</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工程质量验收合格率</w:t>
            </w:r>
          </w:p>
        </w:tc>
        <w:tc>
          <w:tcPr>
            <w:tcW w:w="2835" w:type="dxa"/>
            <w:vAlign w:val="center"/>
          </w:tcPr>
          <w:p w:rsidR="006F3831" w:rsidRDefault="006F3831" w:rsidP="006D2DFD">
            <w:pPr>
              <w:pStyle w:val="2"/>
            </w:pPr>
            <w:r>
              <w:t>工程监理、建设主管部门验收</w:t>
            </w:r>
          </w:p>
        </w:tc>
        <w:tc>
          <w:tcPr>
            <w:tcW w:w="2551" w:type="dxa"/>
            <w:vAlign w:val="center"/>
          </w:tcPr>
          <w:p w:rsidR="006F3831" w:rsidRDefault="006F3831" w:rsidP="006D2DFD">
            <w:pPr>
              <w:pStyle w:val="2"/>
            </w:pPr>
            <w:r>
              <w:t>工程验收均合格</w:t>
            </w:r>
          </w:p>
        </w:tc>
        <w:tc>
          <w:tcPr>
            <w:tcW w:w="2268" w:type="dxa"/>
            <w:vAlign w:val="center"/>
          </w:tcPr>
          <w:p w:rsidR="006F3831" w:rsidRDefault="006F3831" w:rsidP="006D2DFD">
            <w:pPr>
              <w:pStyle w:val="2"/>
            </w:pPr>
            <w:r>
              <w:t>国建、地方相关工程竣工验收规范、标准、规定</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完成率</w:t>
            </w:r>
          </w:p>
        </w:tc>
        <w:tc>
          <w:tcPr>
            <w:tcW w:w="2835" w:type="dxa"/>
            <w:vAlign w:val="center"/>
          </w:tcPr>
          <w:p w:rsidR="006F3831" w:rsidRDefault="006F3831" w:rsidP="006D2DFD">
            <w:pPr>
              <w:pStyle w:val="2"/>
            </w:pPr>
            <w:r>
              <w:t>项目竣工</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工程合同</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项目成本</w:t>
            </w:r>
          </w:p>
        </w:tc>
        <w:tc>
          <w:tcPr>
            <w:tcW w:w="2835" w:type="dxa"/>
            <w:vAlign w:val="center"/>
          </w:tcPr>
          <w:p w:rsidR="006F3831" w:rsidRDefault="006F3831" w:rsidP="006D2DFD">
            <w:pPr>
              <w:pStyle w:val="2"/>
            </w:pPr>
            <w:r>
              <w:t>预算内基建项目成本</w:t>
            </w:r>
          </w:p>
        </w:tc>
        <w:tc>
          <w:tcPr>
            <w:tcW w:w="2551" w:type="dxa"/>
            <w:vAlign w:val="center"/>
          </w:tcPr>
          <w:p w:rsidR="006F3831" w:rsidRDefault="006F3831" w:rsidP="006D2DFD">
            <w:pPr>
              <w:pStyle w:val="2"/>
            </w:pPr>
            <w:r>
              <w:t>≤16650万元</w:t>
            </w:r>
          </w:p>
        </w:tc>
        <w:tc>
          <w:tcPr>
            <w:tcW w:w="2268" w:type="dxa"/>
            <w:vAlign w:val="center"/>
          </w:tcPr>
          <w:p w:rsidR="006F3831" w:rsidRDefault="006F3831" w:rsidP="006D2DFD">
            <w:pPr>
              <w:pStyle w:val="2"/>
            </w:pPr>
            <w:r>
              <w:t>冀发改投资〔2020〕1641号</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受益学生数</w:t>
            </w:r>
          </w:p>
        </w:tc>
        <w:tc>
          <w:tcPr>
            <w:tcW w:w="2835" w:type="dxa"/>
            <w:vAlign w:val="center"/>
          </w:tcPr>
          <w:p w:rsidR="006F3831" w:rsidRDefault="006F3831" w:rsidP="006D2DFD">
            <w:pPr>
              <w:pStyle w:val="2"/>
            </w:pPr>
            <w:r>
              <w:t>工程交付后使用学生数</w:t>
            </w:r>
          </w:p>
        </w:tc>
        <w:tc>
          <w:tcPr>
            <w:tcW w:w="2551" w:type="dxa"/>
            <w:vAlign w:val="center"/>
          </w:tcPr>
          <w:p w:rsidR="006F3831" w:rsidRDefault="006F3831" w:rsidP="006D2DFD">
            <w:pPr>
              <w:pStyle w:val="2"/>
            </w:pPr>
            <w:r>
              <w:t>&gt;2000人</w:t>
            </w:r>
          </w:p>
        </w:tc>
        <w:tc>
          <w:tcPr>
            <w:tcW w:w="2268" w:type="dxa"/>
            <w:vAlign w:val="center"/>
          </w:tcPr>
          <w:p w:rsidR="006F3831" w:rsidRDefault="006F3831" w:rsidP="006D2DFD">
            <w:pPr>
              <w:pStyle w:val="2"/>
            </w:pPr>
            <w:r>
              <w:t>各院系实验室使用学生数</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师生满意度</w:t>
            </w:r>
          </w:p>
        </w:tc>
        <w:tc>
          <w:tcPr>
            <w:tcW w:w="2551" w:type="dxa"/>
            <w:vAlign w:val="center"/>
          </w:tcPr>
          <w:p w:rsidR="006F3831" w:rsidRDefault="006F3831" w:rsidP="006D2DFD">
            <w:pPr>
              <w:pStyle w:val="2"/>
            </w:pPr>
            <w:r>
              <w:t>≥85%</w:t>
            </w:r>
          </w:p>
        </w:tc>
        <w:tc>
          <w:tcPr>
            <w:tcW w:w="2268" w:type="dxa"/>
            <w:vAlign w:val="center"/>
          </w:tcPr>
          <w:p w:rsidR="006F3831" w:rsidRDefault="006F3831" w:rsidP="006D2DFD">
            <w:pPr>
              <w:pStyle w:val="2"/>
            </w:pPr>
            <w:r>
              <w:t>测评调查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3、2023公民科学素质提升项目--科技小院（省直其他部门提前通知）绩效目标表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1.建设科技小院5个，培养派驻研究生，培养应用型人才</w:t>
            </w:r>
          </w:p>
          <w:p w:rsidR="006F3831" w:rsidRDefault="006F3831" w:rsidP="006D2DFD">
            <w:pPr>
              <w:pStyle w:val="2"/>
            </w:pPr>
            <w:r>
              <w:t>2.提升科技创新能力，推广新技术</w:t>
            </w:r>
          </w:p>
          <w:p w:rsidR="006F3831" w:rsidRDefault="006F3831" w:rsidP="006D2DFD">
            <w:pPr>
              <w:pStyle w:val="2"/>
            </w:pPr>
            <w:r>
              <w:t>3.开展实用技术服务和科普活动</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建设科技小院的数量</w:t>
            </w:r>
          </w:p>
        </w:tc>
        <w:tc>
          <w:tcPr>
            <w:tcW w:w="2835" w:type="dxa"/>
            <w:vAlign w:val="center"/>
          </w:tcPr>
          <w:p w:rsidR="006F3831" w:rsidRDefault="006F3831" w:rsidP="006D2DFD">
            <w:pPr>
              <w:pStyle w:val="2"/>
            </w:pPr>
            <w:r>
              <w:t>支持建设科技小院的数量</w:t>
            </w:r>
          </w:p>
        </w:tc>
        <w:tc>
          <w:tcPr>
            <w:tcW w:w="2551" w:type="dxa"/>
            <w:vAlign w:val="center"/>
          </w:tcPr>
          <w:p w:rsidR="006F3831" w:rsidRDefault="006F3831" w:rsidP="006D2DFD">
            <w:pPr>
              <w:pStyle w:val="2"/>
            </w:pPr>
            <w:r>
              <w:t>5个</w:t>
            </w:r>
          </w:p>
        </w:tc>
        <w:tc>
          <w:tcPr>
            <w:tcW w:w="2268" w:type="dxa"/>
            <w:vAlign w:val="center"/>
          </w:tcPr>
          <w:p w:rsidR="006F3831" w:rsidRDefault="006F3831" w:rsidP="006D2DFD">
            <w:pPr>
              <w:pStyle w:val="2"/>
            </w:pPr>
            <w:r>
              <w:t>实际资助情况</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派驻培养研究生</w:t>
            </w:r>
          </w:p>
        </w:tc>
        <w:tc>
          <w:tcPr>
            <w:tcW w:w="2835" w:type="dxa"/>
            <w:vAlign w:val="center"/>
          </w:tcPr>
          <w:p w:rsidR="006F3831" w:rsidRDefault="006F3831" w:rsidP="006D2DFD">
            <w:pPr>
              <w:pStyle w:val="2"/>
            </w:pPr>
            <w:r>
              <w:t>派驻培养研究生的数量</w:t>
            </w:r>
          </w:p>
        </w:tc>
        <w:tc>
          <w:tcPr>
            <w:tcW w:w="2551" w:type="dxa"/>
            <w:vAlign w:val="center"/>
          </w:tcPr>
          <w:p w:rsidR="006F3831" w:rsidRDefault="006F3831" w:rsidP="006D2DFD">
            <w:pPr>
              <w:pStyle w:val="2"/>
            </w:pPr>
            <w:r>
              <w:t>≥9名</w:t>
            </w:r>
          </w:p>
        </w:tc>
        <w:tc>
          <w:tcPr>
            <w:tcW w:w="2268" w:type="dxa"/>
            <w:vAlign w:val="center"/>
          </w:tcPr>
          <w:p w:rsidR="006F3831" w:rsidRDefault="006F3831" w:rsidP="006D2DFD">
            <w:pPr>
              <w:pStyle w:val="2"/>
            </w:pPr>
            <w:r>
              <w:t>相关文件及申请书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任务完成时间</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任务规定的完成时间</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平均每个科技小院建设成本</w:t>
            </w:r>
          </w:p>
        </w:tc>
        <w:tc>
          <w:tcPr>
            <w:tcW w:w="2551" w:type="dxa"/>
            <w:vAlign w:val="center"/>
          </w:tcPr>
          <w:p w:rsidR="006F3831" w:rsidRDefault="006F3831" w:rsidP="006D2DFD">
            <w:pPr>
              <w:pStyle w:val="2"/>
            </w:pPr>
            <w:r>
              <w:t>≤5万元</w:t>
            </w:r>
          </w:p>
        </w:tc>
        <w:tc>
          <w:tcPr>
            <w:tcW w:w="2268" w:type="dxa"/>
            <w:vAlign w:val="center"/>
          </w:tcPr>
          <w:p w:rsidR="006F3831" w:rsidRDefault="006F3831" w:rsidP="006D2DFD">
            <w:pPr>
              <w:pStyle w:val="2"/>
            </w:pPr>
            <w:r>
              <w:t>相关文件及申请书要求</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培训工人农民</w:t>
            </w:r>
          </w:p>
        </w:tc>
        <w:tc>
          <w:tcPr>
            <w:tcW w:w="2835" w:type="dxa"/>
            <w:vAlign w:val="center"/>
          </w:tcPr>
          <w:p w:rsidR="006F3831" w:rsidRDefault="006F3831" w:rsidP="006D2DFD">
            <w:pPr>
              <w:pStyle w:val="2"/>
            </w:pPr>
            <w:r>
              <w:t>培训工人、农民的数量</w:t>
            </w:r>
          </w:p>
        </w:tc>
        <w:tc>
          <w:tcPr>
            <w:tcW w:w="2551" w:type="dxa"/>
            <w:vAlign w:val="center"/>
          </w:tcPr>
          <w:p w:rsidR="006F3831" w:rsidRDefault="006F3831" w:rsidP="006D2DFD">
            <w:pPr>
              <w:pStyle w:val="2"/>
            </w:pPr>
            <w:r>
              <w:t>≥200人</w:t>
            </w:r>
          </w:p>
        </w:tc>
        <w:tc>
          <w:tcPr>
            <w:tcW w:w="2268" w:type="dxa"/>
            <w:vAlign w:val="center"/>
          </w:tcPr>
          <w:p w:rsidR="006F3831" w:rsidRDefault="006F3831" w:rsidP="006D2DFD">
            <w:pPr>
              <w:pStyle w:val="2"/>
            </w:pPr>
            <w:r>
              <w:t>历年情况</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入驻企业满意度</w:t>
            </w:r>
          </w:p>
        </w:tc>
        <w:tc>
          <w:tcPr>
            <w:tcW w:w="2835" w:type="dxa"/>
            <w:vAlign w:val="center"/>
          </w:tcPr>
          <w:p w:rsidR="006F3831" w:rsidRDefault="006F3831" w:rsidP="006D2DFD">
            <w:pPr>
              <w:pStyle w:val="2"/>
            </w:pPr>
            <w:r>
              <w:t>入驻企业满意度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4、2023年“三区”科技人才支持计划（省直其他部门提前通知）绩效目标表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1.进行技术指导培训30次，开展实际调研10次以上；参训人数20人。</w:t>
            </w:r>
          </w:p>
          <w:p w:rsidR="006F3831" w:rsidRDefault="006F3831" w:rsidP="006D2DFD">
            <w:pPr>
              <w:pStyle w:val="2"/>
            </w:pPr>
            <w:r>
              <w:t>2.服务企业、员工满意度95%以上</w:t>
            </w:r>
          </w:p>
          <w:p w:rsidR="006F3831" w:rsidRDefault="006F3831" w:rsidP="006D2DFD">
            <w:pPr>
              <w:pStyle w:val="2"/>
            </w:pPr>
            <w:r>
              <w:t>3.新产品、新技术、新品种开发引进30个以上，提高产量和品质</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技术指导、培训</w:t>
            </w:r>
          </w:p>
        </w:tc>
        <w:tc>
          <w:tcPr>
            <w:tcW w:w="2835" w:type="dxa"/>
            <w:vAlign w:val="center"/>
          </w:tcPr>
          <w:p w:rsidR="006F3831" w:rsidRDefault="006F3831" w:rsidP="006D2DFD">
            <w:pPr>
              <w:pStyle w:val="2"/>
            </w:pPr>
            <w:r>
              <w:t>技术培训次数</w:t>
            </w:r>
          </w:p>
        </w:tc>
        <w:tc>
          <w:tcPr>
            <w:tcW w:w="2551" w:type="dxa"/>
            <w:vAlign w:val="center"/>
          </w:tcPr>
          <w:p w:rsidR="006F3831" w:rsidRDefault="006F3831" w:rsidP="006D2DFD">
            <w:pPr>
              <w:pStyle w:val="2"/>
            </w:pPr>
            <w:r>
              <w:t>≥30次</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指标完成度</w:t>
            </w:r>
          </w:p>
        </w:tc>
        <w:tc>
          <w:tcPr>
            <w:tcW w:w="2835" w:type="dxa"/>
            <w:vAlign w:val="center"/>
          </w:tcPr>
          <w:p w:rsidR="006F3831" w:rsidRDefault="006F3831" w:rsidP="006D2DFD">
            <w:pPr>
              <w:pStyle w:val="2"/>
            </w:pPr>
            <w:r>
              <w:t>工作完成的程度</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时间效能</w:t>
            </w:r>
          </w:p>
        </w:tc>
        <w:tc>
          <w:tcPr>
            <w:tcW w:w="2835" w:type="dxa"/>
            <w:vAlign w:val="center"/>
          </w:tcPr>
          <w:p w:rsidR="006F3831" w:rsidRDefault="006F3831" w:rsidP="006D2DFD">
            <w:pPr>
              <w:pStyle w:val="2"/>
            </w:pPr>
            <w:r>
              <w:t>完成相应工作所花费的时间</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经费支出数额</w:t>
            </w:r>
          </w:p>
        </w:tc>
        <w:tc>
          <w:tcPr>
            <w:tcW w:w="2835" w:type="dxa"/>
            <w:vAlign w:val="center"/>
          </w:tcPr>
          <w:p w:rsidR="006F3831" w:rsidRDefault="006F3831" w:rsidP="006D2DFD">
            <w:pPr>
              <w:pStyle w:val="2"/>
            </w:pPr>
            <w:r>
              <w:t>单次技术培训成本</w:t>
            </w:r>
          </w:p>
        </w:tc>
        <w:tc>
          <w:tcPr>
            <w:tcW w:w="2551" w:type="dxa"/>
            <w:vAlign w:val="center"/>
          </w:tcPr>
          <w:p w:rsidR="006F3831" w:rsidRDefault="006F3831" w:rsidP="006D2DFD">
            <w:pPr>
              <w:pStyle w:val="2"/>
            </w:pPr>
            <w:r>
              <w:t>≤1.11万</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Align w:val="center"/>
          </w:tcPr>
          <w:p w:rsidR="006F3831" w:rsidRDefault="006F3831" w:rsidP="006D2DFD">
            <w:pPr>
              <w:pStyle w:val="3"/>
            </w:pPr>
            <w:r>
              <w:lastRenderedPageBreak/>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新产品、新技术、新品种</w:t>
            </w:r>
          </w:p>
        </w:tc>
        <w:tc>
          <w:tcPr>
            <w:tcW w:w="2835" w:type="dxa"/>
            <w:vAlign w:val="center"/>
          </w:tcPr>
          <w:p w:rsidR="006F3831" w:rsidRDefault="006F3831" w:rsidP="006D2DFD">
            <w:pPr>
              <w:pStyle w:val="2"/>
            </w:pPr>
            <w:r>
              <w:t>新产品开发引进，新技术推广</w:t>
            </w:r>
          </w:p>
        </w:tc>
        <w:tc>
          <w:tcPr>
            <w:tcW w:w="2551" w:type="dxa"/>
            <w:vAlign w:val="center"/>
          </w:tcPr>
          <w:p w:rsidR="006F3831" w:rsidRDefault="006F3831" w:rsidP="006D2DFD">
            <w:pPr>
              <w:pStyle w:val="2"/>
            </w:pPr>
            <w:r>
              <w:t>≥30个</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受援农民、单位满意度</w:t>
            </w:r>
          </w:p>
        </w:tc>
        <w:tc>
          <w:tcPr>
            <w:tcW w:w="2835" w:type="dxa"/>
            <w:vAlign w:val="center"/>
          </w:tcPr>
          <w:p w:rsidR="006F3831" w:rsidRDefault="006F3831" w:rsidP="006D2DFD">
            <w:pPr>
              <w:pStyle w:val="2"/>
            </w:pPr>
            <w:r>
              <w:t>服务对象满意人数/总服务对象</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5、2023年“三区”科技人才支持计划（中央提前通知）绩效目标表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1.进行技术指导培训30次，开展实际调研10次以上；参训人数20人。</w:t>
            </w:r>
          </w:p>
          <w:p w:rsidR="006F3831" w:rsidRDefault="006F3831" w:rsidP="006D2DFD">
            <w:pPr>
              <w:pStyle w:val="2"/>
            </w:pPr>
            <w:r>
              <w:t>2.服务企业、员工满意度95%以上</w:t>
            </w:r>
          </w:p>
          <w:p w:rsidR="006F3831" w:rsidRDefault="006F3831" w:rsidP="006D2DFD">
            <w:pPr>
              <w:pStyle w:val="2"/>
            </w:pPr>
            <w:r>
              <w:t>3.新产品、新技术、新品种开发引进30个以上，提高产量和品质</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技术指导、培训</w:t>
            </w:r>
          </w:p>
        </w:tc>
        <w:tc>
          <w:tcPr>
            <w:tcW w:w="2835" w:type="dxa"/>
            <w:vAlign w:val="center"/>
          </w:tcPr>
          <w:p w:rsidR="006F3831" w:rsidRDefault="006F3831" w:rsidP="006D2DFD">
            <w:pPr>
              <w:pStyle w:val="2"/>
            </w:pPr>
            <w:r>
              <w:t>技术培训次数</w:t>
            </w:r>
          </w:p>
        </w:tc>
        <w:tc>
          <w:tcPr>
            <w:tcW w:w="2551" w:type="dxa"/>
            <w:vAlign w:val="center"/>
          </w:tcPr>
          <w:p w:rsidR="006F3831" w:rsidRDefault="006F3831" w:rsidP="006D2DFD">
            <w:pPr>
              <w:pStyle w:val="2"/>
            </w:pPr>
            <w:r>
              <w:t>≥30次</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指标完成度</w:t>
            </w:r>
          </w:p>
        </w:tc>
        <w:tc>
          <w:tcPr>
            <w:tcW w:w="2835" w:type="dxa"/>
            <w:vAlign w:val="center"/>
          </w:tcPr>
          <w:p w:rsidR="006F3831" w:rsidRDefault="006F3831" w:rsidP="006D2DFD">
            <w:pPr>
              <w:pStyle w:val="2"/>
            </w:pPr>
            <w:r>
              <w:t>工作完成的程度</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时间效能</w:t>
            </w:r>
          </w:p>
        </w:tc>
        <w:tc>
          <w:tcPr>
            <w:tcW w:w="2835" w:type="dxa"/>
            <w:vAlign w:val="center"/>
          </w:tcPr>
          <w:p w:rsidR="006F3831" w:rsidRDefault="006F3831" w:rsidP="006D2DFD">
            <w:pPr>
              <w:pStyle w:val="2"/>
            </w:pPr>
            <w:r>
              <w:t>完成相应工作所花费的时间</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经费支出数额</w:t>
            </w:r>
          </w:p>
        </w:tc>
        <w:tc>
          <w:tcPr>
            <w:tcW w:w="2835" w:type="dxa"/>
            <w:vAlign w:val="center"/>
          </w:tcPr>
          <w:p w:rsidR="006F3831" w:rsidRDefault="006F3831" w:rsidP="006D2DFD">
            <w:pPr>
              <w:pStyle w:val="2"/>
            </w:pPr>
            <w:r>
              <w:t>单次技术培训成本</w:t>
            </w:r>
          </w:p>
        </w:tc>
        <w:tc>
          <w:tcPr>
            <w:tcW w:w="2551" w:type="dxa"/>
            <w:vAlign w:val="center"/>
          </w:tcPr>
          <w:p w:rsidR="006F3831" w:rsidRDefault="006F3831" w:rsidP="006D2DFD">
            <w:pPr>
              <w:pStyle w:val="2"/>
            </w:pPr>
            <w:r>
              <w:t>≤1.11万</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Align w:val="center"/>
          </w:tcPr>
          <w:p w:rsidR="006F3831" w:rsidRDefault="006F3831" w:rsidP="006D2DFD">
            <w:pPr>
              <w:pStyle w:val="3"/>
            </w:pPr>
            <w:r>
              <w:lastRenderedPageBreak/>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新产品、新技术、新品种</w:t>
            </w:r>
          </w:p>
        </w:tc>
        <w:tc>
          <w:tcPr>
            <w:tcW w:w="2835" w:type="dxa"/>
            <w:vAlign w:val="center"/>
          </w:tcPr>
          <w:p w:rsidR="006F3831" w:rsidRDefault="006F3831" w:rsidP="006D2DFD">
            <w:pPr>
              <w:pStyle w:val="2"/>
            </w:pPr>
            <w:r>
              <w:t>新产品开发引进，新技术推广</w:t>
            </w:r>
          </w:p>
        </w:tc>
        <w:tc>
          <w:tcPr>
            <w:tcW w:w="2551" w:type="dxa"/>
            <w:vAlign w:val="center"/>
          </w:tcPr>
          <w:p w:rsidR="006F3831" w:rsidRDefault="006F3831" w:rsidP="006D2DFD">
            <w:pPr>
              <w:pStyle w:val="2"/>
            </w:pPr>
            <w:r>
              <w:t>≥30个</w:t>
            </w:r>
          </w:p>
        </w:tc>
        <w:tc>
          <w:tcPr>
            <w:tcW w:w="2268" w:type="dxa"/>
            <w:vAlign w:val="center"/>
          </w:tcPr>
          <w:p w:rsidR="006F3831" w:rsidRDefault="006F3831" w:rsidP="006D2DFD">
            <w:pPr>
              <w:pStyle w:val="2"/>
            </w:pPr>
            <w:r>
              <w:t>《边远贫困地区、边疆民族地区和革命老区人才支持计划科技人员专项计划实施方案》</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受援农民、单位满意度</w:t>
            </w:r>
          </w:p>
        </w:tc>
        <w:tc>
          <w:tcPr>
            <w:tcW w:w="2835" w:type="dxa"/>
            <w:vAlign w:val="center"/>
          </w:tcPr>
          <w:p w:rsidR="006F3831" w:rsidRDefault="006F3831" w:rsidP="006D2DFD">
            <w:pPr>
              <w:pStyle w:val="2"/>
            </w:pPr>
            <w:r>
              <w:t>服务对象满意人数/总服务对象</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6、2023年北京冬奥会补贴项目（其他来源收入）绩效目标表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1.做好北京奥运会保障工作</w:t>
            </w:r>
          </w:p>
          <w:p w:rsidR="006F3831" w:rsidRDefault="006F3831" w:rsidP="006D2DFD">
            <w:pPr>
              <w:pStyle w:val="2"/>
            </w:pPr>
            <w:r>
              <w:t>2.为北京冬奥会闭幕式82名参演学生发放补助津贴</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发放补贴学生人数</w:t>
            </w:r>
          </w:p>
        </w:tc>
        <w:tc>
          <w:tcPr>
            <w:tcW w:w="2835" w:type="dxa"/>
            <w:vAlign w:val="center"/>
          </w:tcPr>
          <w:p w:rsidR="006F3831" w:rsidRDefault="006F3831" w:rsidP="006D2DFD">
            <w:pPr>
              <w:pStyle w:val="2"/>
            </w:pPr>
            <w:r>
              <w:t>发放补贴的学生人数</w:t>
            </w:r>
          </w:p>
        </w:tc>
        <w:tc>
          <w:tcPr>
            <w:tcW w:w="2551" w:type="dxa"/>
            <w:vAlign w:val="center"/>
          </w:tcPr>
          <w:p w:rsidR="006F3831" w:rsidRDefault="006F3831" w:rsidP="006D2DFD">
            <w:pPr>
              <w:pStyle w:val="2"/>
            </w:pPr>
            <w:r>
              <w:t>82人</w:t>
            </w:r>
          </w:p>
        </w:tc>
        <w:tc>
          <w:tcPr>
            <w:tcW w:w="2268" w:type="dxa"/>
            <w:vAlign w:val="center"/>
          </w:tcPr>
          <w:p w:rsidR="006F3831" w:rsidRDefault="006F3831" w:rsidP="006D2DFD">
            <w:pPr>
              <w:pStyle w:val="2"/>
            </w:pPr>
            <w:r>
              <w:t>学院工作计划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发放标准</w:t>
            </w:r>
          </w:p>
        </w:tc>
        <w:tc>
          <w:tcPr>
            <w:tcW w:w="2835" w:type="dxa"/>
            <w:vAlign w:val="center"/>
          </w:tcPr>
          <w:p w:rsidR="006F3831" w:rsidRDefault="006F3831" w:rsidP="006D2DFD">
            <w:pPr>
              <w:pStyle w:val="2"/>
            </w:pPr>
            <w:r>
              <w:t>补贴的发放标准合理规范</w:t>
            </w:r>
          </w:p>
        </w:tc>
        <w:tc>
          <w:tcPr>
            <w:tcW w:w="2551" w:type="dxa"/>
            <w:vAlign w:val="center"/>
          </w:tcPr>
          <w:p w:rsidR="006F3831" w:rsidRDefault="006F3831" w:rsidP="006D2DFD">
            <w:pPr>
              <w:pStyle w:val="2"/>
            </w:pPr>
            <w:r>
              <w:t>按照标准进行发放</w:t>
            </w:r>
          </w:p>
        </w:tc>
        <w:tc>
          <w:tcPr>
            <w:tcW w:w="2268" w:type="dxa"/>
            <w:vAlign w:val="center"/>
          </w:tcPr>
          <w:p w:rsidR="006F3831" w:rsidRDefault="006F3831" w:rsidP="006D2DFD">
            <w:pPr>
              <w:pStyle w:val="2"/>
            </w:pPr>
            <w:r>
              <w:t>学院工作计划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及时发放</w:t>
            </w:r>
          </w:p>
        </w:tc>
        <w:tc>
          <w:tcPr>
            <w:tcW w:w="2835" w:type="dxa"/>
            <w:vAlign w:val="center"/>
          </w:tcPr>
          <w:p w:rsidR="006F3831" w:rsidRDefault="006F3831" w:rsidP="006D2DFD">
            <w:pPr>
              <w:pStyle w:val="2"/>
            </w:pPr>
            <w:r>
              <w:t>发放补助津贴的时间</w:t>
            </w:r>
          </w:p>
        </w:tc>
        <w:tc>
          <w:tcPr>
            <w:tcW w:w="2551" w:type="dxa"/>
            <w:vAlign w:val="center"/>
          </w:tcPr>
          <w:p w:rsidR="006F3831" w:rsidRDefault="006F3831" w:rsidP="006D2DFD">
            <w:pPr>
              <w:pStyle w:val="2"/>
            </w:pPr>
            <w:r>
              <w:t>≤5月</w:t>
            </w:r>
          </w:p>
        </w:tc>
        <w:tc>
          <w:tcPr>
            <w:tcW w:w="2268" w:type="dxa"/>
            <w:vAlign w:val="center"/>
          </w:tcPr>
          <w:p w:rsidR="006F3831" w:rsidRDefault="006F3831" w:rsidP="006D2DFD">
            <w:pPr>
              <w:pStyle w:val="2"/>
            </w:pPr>
            <w:r>
              <w:t>学院工作计划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项目经费控制在预算数内</w:t>
            </w:r>
          </w:p>
        </w:tc>
        <w:tc>
          <w:tcPr>
            <w:tcW w:w="2835" w:type="dxa"/>
            <w:vAlign w:val="center"/>
          </w:tcPr>
          <w:p w:rsidR="006F3831" w:rsidRDefault="006F3831" w:rsidP="006D2DFD">
            <w:pPr>
              <w:pStyle w:val="2"/>
            </w:pPr>
            <w:r>
              <w:t>参演学生人均发放金额</w:t>
            </w:r>
          </w:p>
        </w:tc>
        <w:tc>
          <w:tcPr>
            <w:tcW w:w="2551" w:type="dxa"/>
            <w:vAlign w:val="center"/>
          </w:tcPr>
          <w:p w:rsidR="006F3831" w:rsidRDefault="006F3831" w:rsidP="006D2DFD">
            <w:pPr>
              <w:pStyle w:val="2"/>
            </w:pPr>
            <w:r>
              <w:t>≥0.16万元</w:t>
            </w:r>
          </w:p>
        </w:tc>
        <w:tc>
          <w:tcPr>
            <w:tcW w:w="2268" w:type="dxa"/>
            <w:vAlign w:val="center"/>
          </w:tcPr>
          <w:p w:rsidR="006F3831" w:rsidRDefault="006F3831" w:rsidP="006D2DFD">
            <w:pPr>
              <w:pStyle w:val="2"/>
            </w:pPr>
            <w:r>
              <w:t>学院工作计划</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给予学生经济补贴</w:t>
            </w:r>
          </w:p>
        </w:tc>
        <w:tc>
          <w:tcPr>
            <w:tcW w:w="2835" w:type="dxa"/>
            <w:vAlign w:val="center"/>
          </w:tcPr>
          <w:p w:rsidR="006F3831" w:rsidRDefault="006F3831" w:rsidP="006D2DFD">
            <w:pPr>
              <w:pStyle w:val="2"/>
            </w:pPr>
            <w:r>
              <w:t>对参加演出的学生发放经济补贴</w:t>
            </w:r>
          </w:p>
        </w:tc>
        <w:tc>
          <w:tcPr>
            <w:tcW w:w="2551" w:type="dxa"/>
            <w:vAlign w:val="center"/>
          </w:tcPr>
          <w:p w:rsidR="006F3831" w:rsidRDefault="006F3831" w:rsidP="006D2DFD">
            <w:pPr>
              <w:pStyle w:val="2"/>
            </w:pPr>
            <w:r>
              <w:t>做好北京冬奥会保障工作</w:t>
            </w:r>
          </w:p>
        </w:tc>
        <w:tc>
          <w:tcPr>
            <w:tcW w:w="2268" w:type="dxa"/>
            <w:vAlign w:val="center"/>
          </w:tcPr>
          <w:p w:rsidR="006F3831" w:rsidRDefault="006F3831" w:rsidP="006D2DFD">
            <w:pPr>
              <w:pStyle w:val="2"/>
            </w:pPr>
            <w:r>
              <w:t>学院工作计划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学生满意度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学生反馈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7、2023年本科高校综合水平提升经费---后勤、保安物业服务项目（省级提前通知）绩效目标表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1.通过物业外包，规避用工风险。</w:t>
            </w:r>
          </w:p>
          <w:p w:rsidR="006F3831" w:rsidRDefault="006F3831" w:rsidP="006D2DFD">
            <w:pPr>
              <w:pStyle w:val="2"/>
            </w:pPr>
            <w:r>
              <w:t>2.通过物业外包，服务师生22000人以上，提高我校物业服务质量</w:t>
            </w:r>
          </w:p>
          <w:p w:rsidR="006F3831" w:rsidRDefault="006F3831" w:rsidP="006D2DFD">
            <w:pPr>
              <w:pStyle w:val="2"/>
            </w:pPr>
            <w:r>
              <w:t>3.通过物业外包，节约我校整体运营成本</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师生数量</w:t>
            </w:r>
          </w:p>
        </w:tc>
        <w:tc>
          <w:tcPr>
            <w:tcW w:w="2835" w:type="dxa"/>
            <w:vAlign w:val="center"/>
          </w:tcPr>
          <w:p w:rsidR="006F3831" w:rsidRDefault="006F3831" w:rsidP="006D2DFD">
            <w:pPr>
              <w:pStyle w:val="2"/>
            </w:pPr>
            <w:r>
              <w:t>服务师生的人数</w:t>
            </w:r>
          </w:p>
        </w:tc>
        <w:tc>
          <w:tcPr>
            <w:tcW w:w="2551" w:type="dxa"/>
            <w:vAlign w:val="center"/>
          </w:tcPr>
          <w:p w:rsidR="006F3831" w:rsidRDefault="006F3831" w:rsidP="006D2DFD">
            <w:pPr>
              <w:pStyle w:val="2"/>
            </w:pPr>
            <w:r>
              <w:t>≥22000人</w:t>
            </w:r>
          </w:p>
        </w:tc>
        <w:tc>
          <w:tcPr>
            <w:tcW w:w="2268" w:type="dxa"/>
            <w:vAlign w:val="center"/>
          </w:tcPr>
          <w:p w:rsidR="006F3831" w:rsidRDefault="006F3831" w:rsidP="006D2DFD">
            <w:pPr>
              <w:pStyle w:val="2"/>
            </w:pPr>
            <w:r>
              <w:t>服务师生的人数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服务质量指标</w:t>
            </w:r>
          </w:p>
        </w:tc>
        <w:tc>
          <w:tcPr>
            <w:tcW w:w="2835" w:type="dxa"/>
            <w:vAlign w:val="center"/>
          </w:tcPr>
          <w:p w:rsidR="006F3831" w:rsidRDefault="006F3831" w:rsidP="006D2DFD">
            <w:pPr>
              <w:pStyle w:val="2"/>
            </w:pPr>
            <w:r>
              <w:t>定期对服务质量进行考核，年度服务总质量量化测评的成绩达到90分以上</w:t>
            </w:r>
          </w:p>
        </w:tc>
        <w:tc>
          <w:tcPr>
            <w:tcW w:w="2551" w:type="dxa"/>
            <w:vAlign w:val="center"/>
          </w:tcPr>
          <w:p w:rsidR="006F3831" w:rsidRDefault="006F3831" w:rsidP="006D2DFD">
            <w:pPr>
              <w:pStyle w:val="2"/>
            </w:pPr>
            <w:r>
              <w:t>≥90分</w:t>
            </w:r>
          </w:p>
        </w:tc>
        <w:tc>
          <w:tcPr>
            <w:tcW w:w="2268" w:type="dxa"/>
            <w:vAlign w:val="center"/>
          </w:tcPr>
          <w:p w:rsidR="006F3831" w:rsidRDefault="006F3831" w:rsidP="006D2DFD">
            <w:pPr>
              <w:pStyle w:val="2"/>
            </w:pPr>
            <w:r>
              <w:t>依据服务外包合同中约定的质量标准进行量化考核</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支付时间</w:t>
            </w:r>
          </w:p>
        </w:tc>
        <w:tc>
          <w:tcPr>
            <w:tcW w:w="2835" w:type="dxa"/>
            <w:vAlign w:val="center"/>
          </w:tcPr>
          <w:p w:rsidR="006F3831" w:rsidRDefault="006F3831" w:rsidP="006D2DFD">
            <w:pPr>
              <w:pStyle w:val="2"/>
            </w:pPr>
            <w:r>
              <w:t>按照合同要求的时间节点及时支付</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每年师生人均后勤及保安物业费成本</w:t>
            </w:r>
          </w:p>
        </w:tc>
        <w:tc>
          <w:tcPr>
            <w:tcW w:w="2551" w:type="dxa"/>
            <w:vAlign w:val="center"/>
          </w:tcPr>
          <w:p w:rsidR="006F3831" w:rsidRDefault="006F3831" w:rsidP="006D2DFD">
            <w:pPr>
              <w:pStyle w:val="2"/>
            </w:pPr>
            <w:r>
              <w:t>≤345元/年</w:t>
            </w:r>
          </w:p>
        </w:tc>
        <w:tc>
          <w:tcPr>
            <w:tcW w:w="2268" w:type="dxa"/>
            <w:vAlign w:val="center"/>
          </w:tcPr>
          <w:p w:rsidR="006F3831" w:rsidRDefault="006F3831" w:rsidP="006D2DFD">
            <w:pPr>
              <w:pStyle w:val="2"/>
            </w:pPr>
            <w:r>
              <w:t>预算文本</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师生安全感指数</w:t>
            </w:r>
          </w:p>
        </w:tc>
        <w:tc>
          <w:tcPr>
            <w:tcW w:w="2835" w:type="dxa"/>
            <w:vAlign w:val="center"/>
          </w:tcPr>
          <w:p w:rsidR="006F3831" w:rsidRDefault="006F3831" w:rsidP="006D2DFD">
            <w:pPr>
              <w:pStyle w:val="2"/>
            </w:pPr>
            <w:r>
              <w:t>师生安全感指数提升</w:t>
            </w:r>
          </w:p>
        </w:tc>
        <w:tc>
          <w:tcPr>
            <w:tcW w:w="2551" w:type="dxa"/>
            <w:vAlign w:val="center"/>
          </w:tcPr>
          <w:p w:rsidR="006F3831" w:rsidRDefault="006F3831" w:rsidP="006D2DFD">
            <w:pPr>
              <w:pStyle w:val="2"/>
            </w:pPr>
            <w:r>
              <w:t>校园治安良好，师生校内安全度显著提升</w:t>
            </w:r>
          </w:p>
        </w:tc>
        <w:tc>
          <w:tcPr>
            <w:tcW w:w="2268" w:type="dxa"/>
            <w:vAlign w:val="center"/>
          </w:tcPr>
          <w:p w:rsidR="006F3831" w:rsidRDefault="006F3831" w:rsidP="006D2DFD">
            <w:pPr>
              <w:pStyle w:val="2"/>
            </w:pPr>
            <w:r>
              <w:t>依据双方签订的合同制定考核标准</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服务对象满意度</w:t>
            </w:r>
          </w:p>
        </w:tc>
        <w:tc>
          <w:tcPr>
            <w:tcW w:w="2835" w:type="dxa"/>
            <w:vAlign w:val="center"/>
          </w:tcPr>
          <w:p w:rsidR="006F3831" w:rsidRDefault="006F3831" w:rsidP="006D2DFD">
            <w:pPr>
              <w:pStyle w:val="2"/>
            </w:pPr>
            <w:r>
              <w:t>师生满意度测评率成绩到中等及以上</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8、2023年本科高校综合水平提升经费---科研平台建设及发展 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1.加强不少于10个省级以上科研平台内涵建设</w:t>
            </w:r>
          </w:p>
          <w:p w:rsidR="006F3831" w:rsidRDefault="006F3831" w:rsidP="006D2DFD">
            <w:pPr>
              <w:pStyle w:val="2"/>
            </w:pPr>
            <w:r>
              <w:t>2.培养硕士研究生，对农民开展技术培训</w:t>
            </w:r>
          </w:p>
          <w:p w:rsidR="006F3831" w:rsidRDefault="006F3831" w:rsidP="006D2DFD">
            <w:pPr>
              <w:pStyle w:val="2"/>
            </w:pPr>
            <w:r>
              <w:t>3.加强团队建设，凝练研究方向。</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支持的科研平台数量</w:t>
            </w:r>
          </w:p>
        </w:tc>
        <w:tc>
          <w:tcPr>
            <w:tcW w:w="2835" w:type="dxa"/>
            <w:vAlign w:val="center"/>
          </w:tcPr>
          <w:p w:rsidR="006F3831" w:rsidRDefault="006F3831" w:rsidP="006D2DFD">
            <w:pPr>
              <w:pStyle w:val="2"/>
            </w:pPr>
            <w:r>
              <w:t>支持的科研平台数量</w:t>
            </w:r>
          </w:p>
        </w:tc>
        <w:tc>
          <w:tcPr>
            <w:tcW w:w="2551" w:type="dxa"/>
            <w:vAlign w:val="center"/>
          </w:tcPr>
          <w:p w:rsidR="006F3831" w:rsidRDefault="006F3831" w:rsidP="006D2DFD">
            <w:pPr>
              <w:pStyle w:val="2"/>
            </w:pPr>
            <w:r>
              <w:t>≥10个</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平台通过主管部门验收或评估</w:t>
            </w:r>
          </w:p>
        </w:tc>
        <w:tc>
          <w:tcPr>
            <w:tcW w:w="2835" w:type="dxa"/>
            <w:vAlign w:val="center"/>
          </w:tcPr>
          <w:p w:rsidR="006F3831" w:rsidRDefault="006F3831" w:rsidP="006D2DFD">
            <w:pPr>
              <w:pStyle w:val="2"/>
            </w:pPr>
            <w:r>
              <w:t>平台通过主管部门验收或评估</w:t>
            </w:r>
          </w:p>
        </w:tc>
        <w:tc>
          <w:tcPr>
            <w:tcW w:w="2551" w:type="dxa"/>
            <w:vAlign w:val="center"/>
          </w:tcPr>
          <w:p w:rsidR="006F3831" w:rsidRDefault="006F3831" w:rsidP="006D2DFD">
            <w:pPr>
              <w:pStyle w:val="2"/>
            </w:pPr>
            <w:r>
              <w:t>≥3个</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按照规定的时间完成</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单个科研平台建设成本</w:t>
            </w:r>
          </w:p>
        </w:tc>
        <w:tc>
          <w:tcPr>
            <w:tcW w:w="2551" w:type="dxa"/>
            <w:vAlign w:val="center"/>
          </w:tcPr>
          <w:p w:rsidR="006F3831" w:rsidRDefault="006F3831" w:rsidP="006D2DFD">
            <w:pPr>
              <w:pStyle w:val="2"/>
            </w:pPr>
            <w:r>
              <w:t>≤56.94万元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技术培训人次</w:t>
            </w:r>
          </w:p>
        </w:tc>
        <w:tc>
          <w:tcPr>
            <w:tcW w:w="2835" w:type="dxa"/>
            <w:vAlign w:val="center"/>
          </w:tcPr>
          <w:p w:rsidR="006F3831" w:rsidRDefault="006F3831" w:rsidP="006D2DFD">
            <w:pPr>
              <w:pStyle w:val="2"/>
            </w:pPr>
            <w:r>
              <w:t>对农民进行技术培训</w:t>
            </w:r>
          </w:p>
        </w:tc>
        <w:tc>
          <w:tcPr>
            <w:tcW w:w="2551" w:type="dxa"/>
            <w:vAlign w:val="center"/>
          </w:tcPr>
          <w:p w:rsidR="006F3831" w:rsidRDefault="006F3831" w:rsidP="006D2DFD">
            <w:pPr>
              <w:pStyle w:val="2"/>
            </w:pPr>
            <w:r>
              <w:t>≥800人次</w:t>
            </w:r>
          </w:p>
        </w:tc>
        <w:tc>
          <w:tcPr>
            <w:tcW w:w="2268" w:type="dxa"/>
            <w:vAlign w:val="center"/>
          </w:tcPr>
          <w:p w:rsidR="006F3831" w:rsidRDefault="006F3831" w:rsidP="006D2DFD">
            <w:pPr>
              <w:pStyle w:val="2"/>
            </w:pPr>
            <w:r>
              <w:t>对农民进行技术培训</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农民对技术培训满意度</w:t>
            </w:r>
          </w:p>
        </w:tc>
        <w:tc>
          <w:tcPr>
            <w:tcW w:w="2835" w:type="dxa"/>
            <w:vAlign w:val="center"/>
          </w:tcPr>
          <w:p w:rsidR="006F3831" w:rsidRDefault="006F3831" w:rsidP="006D2DFD">
            <w:pPr>
              <w:pStyle w:val="2"/>
            </w:pPr>
            <w:r>
              <w:t>农民对技术培训满意度</w:t>
            </w:r>
          </w:p>
        </w:tc>
        <w:tc>
          <w:tcPr>
            <w:tcW w:w="2551" w:type="dxa"/>
            <w:vAlign w:val="center"/>
          </w:tcPr>
          <w:p w:rsidR="006F3831" w:rsidRDefault="006F3831" w:rsidP="006D2DFD">
            <w:pPr>
              <w:pStyle w:val="2"/>
            </w:pPr>
            <w:r>
              <w:t>≥85%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9、2023年本科高校综合水平提升经费---疫情防控专项项目（省级提前通知）绩效目标表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1.做好常态化疫情防控工作</w:t>
            </w:r>
          </w:p>
          <w:p w:rsidR="006F3831" w:rsidRDefault="006F3831" w:rsidP="006D2DFD">
            <w:pPr>
              <w:pStyle w:val="2"/>
            </w:pPr>
            <w:r>
              <w:t>2.维护不少于24000名师生的身体健康和生命安全</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师生员工人数</w:t>
            </w:r>
          </w:p>
        </w:tc>
        <w:tc>
          <w:tcPr>
            <w:tcW w:w="2835" w:type="dxa"/>
            <w:vAlign w:val="center"/>
          </w:tcPr>
          <w:p w:rsidR="006F3831" w:rsidRDefault="006F3831" w:rsidP="006D2DFD">
            <w:pPr>
              <w:pStyle w:val="2"/>
            </w:pPr>
            <w:r>
              <w:t>疫情防控服务的 师生人数</w:t>
            </w:r>
          </w:p>
        </w:tc>
        <w:tc>
          <w:tcPr>
            <w:tcW w:w="2551" w:type="dxa"/>
            <w:vAlign w:val="center"/>
          </w:tcPr>
          <w:p w:rsidR="006F3831" w:rsidRDefault="006F3831" w:rsidP="006D2DFD">
            <w:pPr>
              <w:pStyle w:val="2"/>
            </w:pPr>
            <w:r>
              <w:t>&gt;24000人</w:t>
            </w:r>
          </w:p>
        </w:tc>
        <w:tc>
          <w:tcPr>
            <w:tcW w:w="2268" w:type="dxa"/>
            <w:vAlign w:val="center"/>
          </w:tcPr>
          <w:p w:rsidR="006F3831" w:rsidRDefault="006F3831" w:rsidP="006D2DFD">
            <w:pPr>
              <w:pStyle w:val="2"/>
            </w:pPr>
            <w:r>
              <w:t>校师生人数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防疫工作是否到位</w:t>
            </w:r>
          </w:p>
        </w:tc>
        <w:tc>
          <w:tcPr>
            <w:tcW w:w="2835" w:type="dxa"/>
            <w:vAlign w:val="center"/>
          </w:tcPr>
          <w:p w:rsidR="006F3831" w:rsidRDefault="006F3831" w:rsidP="006D2DFD">
            <w:pPr>
              <w:pStyle w:val="2"/>
            </w:pPr>
            <w:r>
              <w:t>防疫工作是否到位</w:t>
            </w:r>
          </w:p>
        </w:tc>
        <w:tc>
          <w:tcPr>
            <w:tcW w:w="2551" w:type="dxa"/>
            <w:vAlign w:val="center"/>
          </w:tcPr>
          <w:p w:rsidR="006F3831" w:rsidRDefault="006F3831" w:rsidP="006D2DFD">
            <w:pPr>
              <w:pStyle w:val="2"/>
            </w:pPr>
            <w:r>
              <w:t>执行防疫政策，规范防疫工作</w:t>
            </w:r>
          </w:p>
        </w:tc>
        <w:tc>
          <w:tcPr>
            <w:tcW w:w="2268" w:type="dxa"/>
            <w:vAlign w:val="center"/>
          </w:tcPr>
          <w:p w:rsidR="006F3831" w:rsidRDefault="006F3831" w:rsidP="006D2DFD">
            <w:pPr>
              <w:pStyle w:val="2"/>
            </w:pPr>
            <w:r>
              <w:t>防疫政策</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根据上级防疫指示，按照规定的时间完成各项任务</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防疫任务</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师生人均防疫成本</w:t>
            </w:r>
          </w:p>
        </w:tc>
        <w:tc>
          <w:tcPr>
            <w:tcW w:w="2551" w:type="dxa"/>
            <w:vAlign w:val="center"/>
          </w:tcPr>
          <w:p w:rsidR="006F3831" w:rsidRDefault="006F3831" w:rsidP="006D2DFD">
            <w:pPr>
              <w:pStyle w:val="2"/>
            </w:pPr>
            <w:r>
              <w:t>≤41.67元</w:t>
            </w:r>
          </w:p>
        </w:tc>
        <w:tc>
          <w:tcPr>
            <w:tcW w:w="2268" w:type="dxa"/>
            <w:vAlign w:val="center"/>
          </w:tcPr>
          <w:p w:rsidR="006F3831" w:rsidRDefault="006F3831" w:rsidP="006D2DFD">
            <w:pPr>
              <w:pStyle w:val="2"/>
            </w:pPr>
            <w:r>
              <w:t>经费支出控制在预算数内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疫情防控成果</w:t>
            </w:r>
          </w:p>
        </w:tc>
        <w:tc>
          <w:tcPr>
            <w:tcW w:w="2835" w:type="dxa"/>
            <w:vAlign w:val="center"/>
          </w:tcPr>
          <w:p w:rsidR="006F3831" w:rsidRDefault="006F3831" w:rsidP="006D2DFD">
            <w:pPr>
              <w:pStyle w:val="2"/>
            </w:pPr>
            <w:r>
              <w:t>维护师生的身体健康和生命安全</w:t>
            </w:r>
          </w:p>
        </w:tc>
        <w:tc>
          <w:tcPr>
            <w:tcW w:w="2551" w:type="dxa"/>
            <w:vAlign w:val="center"/>
          </w:tcPr>
          <w:p w:rsidR="006F3831" w:rsidRDefault="006F3831" w:rsidP="006D2DFD">
            <w:pPr>
              <w:pStyle w:val="2"/>
            </w:pPr>
            <w:r>
              <w:t>维护师生的身体健康和生命安全</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师生对于学校疫情防控工作的满意程度</w:t>
            </w:r>
          </w:p>
        </w:tc>
        <w:tc>
          <w:tcPr>
            <w:tcW w:w="2551" w:type="dxa"/>
            <w:vAlign w:val="center"/>
          </w:tcPr>
          <w:p w:rsidR="006F3831" w:rsidRDefault="006F3831" w:rsidP="006D2DFD">
            <w:pPr>
              <w:pStyle w:val="2"/>
            </w:pPr>
            <w:r>
              <w:t>≥85%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10、2023年本科高校综合水平提升经费--思想政治工作（省级提前通知）绩效目标表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1.组织教师进行多种形式的交流,培训活动不少于5次，思政课教学水平持续提高</w:t>
            </w:r>
          </w:p>
          <w:p w:rsidR="006F3831" w:rsidRDefault="006F3831" w:rsidP="006D2DFD">
            <w:pPr>
              <w:pStyle w:val="2"/>
            </w:pPr>
            <w:r>
              <w:t>2.思政课研究成果突出，实现以教促研，研教相长。</w:t>
            </w:r>
          </w:p>
          <w:p w:rsidR="006F3831" w:rsidRDefault="006F3831" w:rsidP="006D2DFD">
            <w:pPr>
              <w:pStyle w:val="2"/>
            </w:pPr>
            <w:r>
              <w:t>3.思政课咨询服务显著。为省市大中小思政课教学改革和大中小思政一体化建设提供理论和实践的咨询服务。</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举办交流、培训活动</w:t>
            </w:r>
          </w:p>
        </w:tc>
        <w:tc>
          <w:tcPr>
            <w:tcW w:w="2835" w:type="dxa"/>
            <w:vAlign w:val="center"/>
          </w:tcPr>
          <w:p w:rsidR="006F3831" w:rsidRDefault="006F3831" w:rsidP="006D2DFD">
            <w:pPr>
              <w:pStyle w:val="2"/>
            </w:pPr>
            <w:r>
              <w:t>组织教师进行多种形式的交流、培训活动</w:t>
            </w:r>
          </w:p>
        </w:tc>
        <w:tc>
          <w:tcPr>
            <w:tcW w:w="2551" w:type="dxa"/>
            <w:vAlign w:val="center"/>
          </w:tcPr>
          <w:p w:rsidR="006F3831" w:rsidRDefault="006F3831" w:rsidP="006D2DFD">
            <w:pPr>
              <w:pStyle w:val="2"/>
            </w:pPr>
            <w:r>
              <w:t>≥5次</w:t>
            </w:r>
          </w:p>
        </w:tc>
        <w:tc>
          <w:tcPr>
            <w:tcW w:w="2268" w:type="dxa"/>
            <w:vAlign w:val="center"/>
          </w:tcPr>
          <w:p w:rsidR="006F3831" w:rsidRDefault="006F3831" w:rsidP="006D2DFD">
            <w:pPr>
              <w:pStyle w:val="2"/>
            </w:pPr>
            <w:r>
              <w:t>项目计划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研究成果</w:t>
            </w:r>
          </w:p>
        </w:tc>
        <w:tc>
          <w:tcPr>
            <w:tcW w:w="2835" w:type="dxa"/>
            <w:vAlign w:val="center"/>
          </w:tcPr>
          <w:p w:rsidR="006F3831" w:rsidRDefault="006F3831" w:rsidP="006D2DFD">
            <w:pPr>
              <w:pStyle w:val="2"/>
            </w:pPr>
            <w:r>
              <w:t>强化资源共享，促进大中小学思政课一体化建设</w:t>
            </w:r>
          </w:p>
        </w:tc>
        <w:tc>
          <w:tcPr>
            <w:tcW w:w="2551" w:type="dxa"/>
            <w:vAlign w:val="center"/>
          </w:tcPr>
          <w:p w:rsidR="006F3831" w:rsidRDefault="006F3831" w:rsidP="006D2DFD">
            <w:pPr>
              <w:pStyle w:val="2"/>
            </w:pPr>
            <w:r>
              <w:t>≥12个</w:t>
            </w:r>
          </w:p>
        </w:tc>
        <w:tc>
          <w:tcPr>
            <w:tcW w:w="2268" w:type="dxa"/>
            <w:vAlign w:val="center"/>
          </w:tcPr>
          <w:p w:rsidR="006F3831" w:rsidRDefault="006F3831" w:rsidP="006D2DFD">
            <w:pPr>
              <w:pStyle w:val="2"/>
            </w:pPr>
            <w:r>
              <w:t>相关活动产生的成果数量</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各类活动完成度</w:t>
            </w:r>
          </w:p>
        </w:tc>
        <w:tc>
          <w:tcPr>
            <w:tcW w:w="2835" w:type="dxa"/>
            <w:vAlign w:val="center"/>
          </w:tcPr>
          <w:p w:rsidR="006F3831" w:rsidRDefault="006F3831" w:rsidP="006D2DFD">
            <w:pPr>
              <w:pStyle w:val="2"/>
            </w:pPr>
            <w:r>
              <w:t>按计划站靠，完成相关活动，并及时整理相关成果</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工作计划及实际开展情况</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经费控制在预算内</w:t>
            </w:r>
          </w:p>
        </w:tc>
        <w:tc>
          <w:tcPr>
            <w:tcW w:w="2835" w:type="dxa"/>
            <w:vAlign w:val="center"/>
          </w:tcPr>
          <w:p w:rsidR="006F3831" w:rsidRDefault="006F3831" w:rsidP="006D2DFD">
            <w:pPr>
              <w:pStyle w:val="2"/>
            </w:pPr>
            <w:r>
              <w:t>单次培训活动支出成本</w:t>
            </w:r>
          </w:p>
        </w:tc>
        <w:tc>
          <w:tcPr>
            <w:tcW w:w="2551" w:type="dxa"/>
            <w:vAlign w:val="center"/>
          </w:tcPr>
          <w:p w:rsidR="006F3831" w:rsidRDefault="006F3831" w:rsidP="006D2DFD">
            <w:pPr>
              <w:pStyle w:val="2"/>
            </w:pPr>
            <w:r>
              <w:t>≤2万元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教师备课水平提升，课堂效果好</w:t>
            </w:r>
          </w:p>
        </w:tc>
        <w:tc>
          <w:tcPr>
            <w:tcW w:w="2835" w:type="dxa"/>
            <w:vAlign w:val="center"/>
          </w:tcPr>
          <w:p w:rsidR="006F3831" w:rsidRDefault="006F3831" w:rsidP="006D2DFD">
            <w:pPr>
              <w:pStyle w:val="2"/>
            </w:pPr>
            <w:r>
              <w:t>教师备课水平提升，课堂效果好</w:t>
            </w:r>
          </w:p>
        </w:tc>
        <w:tc>
          <w:tcPr>
            <w:tcW w:w="2551" w:type="dxa"/>
            <w:vAlign w:val="center"/>
          </w:tcPr>
          <w:p w:rsidR="006F3831" w:rsidRDefault="006F3831" w:rsidP="006D2DFD">
            <w:pPr>
              <w:pStyle w:val="2"/>
            </w:pPr>
            <w:r>
              <w:t>教师备课水平提升，课堂效果好</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教师反响热烈，满意度高</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教师反馈及学生满意度调查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11、2023年本科高校综合水平提升经费--正常公用项目（省级提前通知）绩效目标表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1.促进学校整体办学实力的提升，为应用型大学转型提供有力支撑。</w:t>
            </w:r>
          </w:p>
          <w:p w:rsidR="006F3831" w:rsidRDefault="006F3831" w:rsidP="006D2DFD">
            <w:pPr>
              <w:pStyle w:val="2"/>
            </w:pPr>
            <w:r>
              <w:t>2.培养在校生不少于21000人，提高教学科研水平。</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培养在校生人数</w:t>
            </w:r>
          </w:p>
        </w:tc>
        <w:tc>
          <w:tcPr>
            <w:tcW w:w="2835" w:type="dxa"/>
            <w:vAlign w:val="center"/>
          </w:tcPr>
          <w:p w:rsidR="006F3831" w:rsidRDefault="006F3831" w:rsidP="006D2DFD">
            <w:pPr>
              <w:pStyle w:val="2"/>
            </w:pPr>
            <w:r>
              <w:t>培养本专科人数及研究生人数</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就业率</w:t>
            </w:r>
          </w:p>
        </w:tc>
        <w:tc>
          <w:tcPr>
            <w:tcW w:w="2835" w:type="dxa"/>
            <w:vAlign w:val="center"/>
          </w:tcPr>
          <w:p w:rsidR="006F3831" w:rsidRDefault="006F3831" w:rsidP="006D2DFD">
            <w:pPr>
              <w:pStyle w:val="2"/>
            </w:pPr>
            <w:r>
              <w:t>通过教学科研质量不断提升，学生就业质量逐年稳步提高</w:t>
            </w:r>
          </w:p>
        </w:tc>
        <w:tc>
          <w:tcPr>
            <w:tcW w:w="2551" w:type="dxa"/>
            <w:vAlign w:val="center"/>
          </w:tcPr>
          <w:p w:rsidR="006F3831" w:rsidRDefault="006F3831" w:rsidP="006D2DFD">
            <w:pPr>
              <w:pStyle w:val="2"/>
            </w:pPr>
            <w:r>
              <w:t>≥80%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按时完成支出进度</w:t>
            </w:r>
          </w:p>
        </w:tc>
        <w:tc>
          <w:tcPr>
            <w:tcW w:w="2835" w:type="dxa"/>
            <w:vAlign w:val="center"/>
          </w:tcPr>
          <w:p w:rsidR="006F3831" w:rsidRDefault="006F3831" w:rsidP="006D2DFD">
            <w:pPr>
              <w:pStyle w:val="2"/>
            </w:pPr>
            <w:r>
              <w:t>按时完成支出进度</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资金成本</w:t>
            </w:r>
          </w:p>
        </w:tc>
        <w:tc>
          <w:tcPr>
            <w:tcW w:w="2835" w:type="dxa"/>
            <w:vAlign w:val="center"/>
          </w:tcPr>
          <w:p w:rsidR="006F3831" w:rsidRDefault="006F3831" w:rsidP="006D2DFD">
            <w:pPr>
              <w:pStyle w:val="2"/>
            </w:pPr>
            <w:r>
              <w:t>学生人均培养成本</w:t>
            </w:r>
          </w:p>
        </w:tc>
        <w:tc>
          <w:tcPr>
            <w:tcW w:w="2551" w:type="dxa"/>
            <w:vAlign w:val="center"/>
          </w:tcPr>
          <w:p w:rsidR="006F3831" w:rsidRDefault="006F3831" w:rsidP="006D2DFD">
            <w:pPr>
              <w:pStyle w:val="2"/>
            </w:pPr>
            <w:r>
              <w:t>≤1108.72元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通过服务地方经济社会发展，形成广泛的社会影响力。</w:t>
            </w:r>
          </w:p>
        </w:tc>
        <w:tc>
          <w:tcPr>
            <w:tcW w:w="2551" w:type="dxa"/>
            <w:vAlign w:val="center"/>
          </w:tcPr>
          <w:p w:rsidR="006F3831" w:rsidRDefault="006F3831" w:rsidP="006D2DFD">
            <w:pPr>
              <w:pStyle w:val="2"/>
            </w:pPr>
            <w:r>
              <w:t>社会影响力进一步增强</w:t>
            </w:r>
          </w:p>
        </w:tc>
        <w:tc>
          <w:tcPr>
            <w:tcW w:w="2268" w:type="dxa"/>
            <w:vAlign w:val="center"/>
          </w:tcPr>
          <w:p w:rsidR="006F3831" w:rsidRDefault="006F3831" w:rsidP="006D2DFD">
            <w:pPr>
              <w:pStyle w:val="2"/>
            </w:pPr>
            <w:r>
              <w:t>大力推广社会服务，社会服务收入有所增加，社会影响力增强</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通过深入调研，了解学生对学校教学及校园环境的满意程度</w:t>
            </w:r>
          </w:p>
        </w:tc>
        <w:tc>
          <w:tcPr>
            <w:tcW w:w="2551" w:type="dxa"/>
            <w:vAlign w:val="center"/>
          </w:tcPr>
          <w:p w:rsidR="006F3831" w:rsidRDefault="006F3831" w:rsidP="006D2DFD">
            <w:pPr>
              <w:pStyle w:val="2"/>
            </w:pPr>
            <w:r>
              <w:t>学生对学校整体办学环境予以肯定。</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12、2023年标准化考场项目（其他来源收入）绩效目标表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1.服务学生不少于20000人，圆满完成考场建设任务。</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服务学生人数</w:t>
            </w:r>
          </w:p>
        </w:tc>
        <w:tc>
          <w:tcPr>
            <w:tcW w:w="2835" w:type="dxa"/>
            <w:vAlign w:val="center"/>
          </w:tcPr>
          <w:p w:rsidR="006F3831" w:rsidRDefault="006F3831" w:rsidP="006D2DFD">
            <w:pPr>
              <w:pStyle w:val="2"/>
            </w:pPr>
            <w:r>
              <w:t>考场用于学生的人数</w:t>
            </w:r>
          </w:p>
        </w:tc>
        <w:tc>
          <w:tcPr>
            <w:tcW w:w="2551" w:type="dxa"/>
            <w:vAlign w:val="center"/>
          </w:tcPr>
          <w:p w:rsidR="006F3831" w:rsidRDefault="006F3831" w:rsidP="006D2DFD">
            <w:pPr>
              <w:pStyle w:val="2"/>
            </w:pPr>
            <w:r>
              <w:t>≥20000人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标准考场</w:t>
            </w:r>
          </w:p>
        </w:tc>
        <w:tc>
          <w:tcPr>
            <w:tcW w:w="2835" w:type="dxa"/>
            <w:vAlign w:val="center"/>
          </w:tcPr>
          <w:p w:rsidR="006F3831" w:rsidRDefault="006F3831" w:rsidP="006D2DFD">
            <w:pPr>
              <w:pStyle w:val="2"/>
            </w:pPr>
            <w:r>
              <w:t>建成符合条件的标准考场</w:t>
            </w:r>
          </w:p>
        </w:tc>
        <w:tc>
          <w:tcPr>
            <w:tcW w:w="2551" w:type="dxa"/>
            <w:vAlign w:val="center"/>
          </w:tcPr>
          <w:p w:rsidR="006F3831" w:rsidRDefault="006F3831" w:rsidP="006D2DFD">
            <w:pPr>
              <w:pStyle w:val="2"/>
            </w:pPr>
            <w:r>
              <w:t>建成符合条件的标准考场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按照规定的时间完成</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学生人均标准化考场建设成本</w:t>
            </w:r>
          </w:p>
        </w:tc>
        <w:tc>
          <w:tcPr>
            <w:tcW w:w="2551" w:type="dxa"/>
            <w:vAlign w:val="center"/>
          </w:tcPr>
          <w:p w:rsidR="006F3831" w:rsidRDefault="006F3831" w:rsidP="006D2DFD">
            <w:pPr>
              <w:pStyle w:val="2"/>
            </w:pPr>
            <w:r>
              <w:t>12.75元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考场秩序规范</w:t>
            </w:r>
          </w:p>
        </w:tc>
        <w:tc>
          <w:tcPr>
            <w:tcW w:w="2835" w:type="dxa"/>
            <w:vAlign w:val="center"/>
          </w:tcPr>
          <w:p w:rsidR="006F3831" w:rsidRDefault="006F3831" w:rsidP="006D2DFD">
            <w:pPr>
              <w:pStyle w:val="2"/>
            </w:pPr>
            <w:r>
              <w:t>建立标准化考场，完善考试秩序</w:t>
            </w:r>
          </w:p>
        </w:tc>
        <w:tc>
          <w:tcPr>
            <w:tcW w:w="2551" w:type="dxa"/>
            <w:vAlign w:val="center"/>
          </w:tcPr>
          <w:p w:rsidR="006F3831" w:rsidRDefault="006F3831" w:rsidP="006D2DFD">
            <w:pPr>
              <w:pStyle w:val="2"/>
            </w:pPr>
            <w:r>
              <w:t>建立标准化考场，完善考试秩序</w:t>
            </w:r>
          </w:p>
        </w:tc>
        <w:tc>
          <w:tcPr>
            <w:tcW w:w="2268" w:type="dxa"/>
            <w:vAlign w:val="center"/>
          </w:tcPr>
          <w:p w:rsidR="006F3831" w:rsidRDefault="006F3831" w:rsidP="006D2DFD">
            <w:pPr>
              <w:pStyle w:val="2"/>
            </w:pPr>
            <w:r>
              <w:t>建立标准化考场，完善考试秩序</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13、2023年创业培训项目（其他来源收入）绩效目标表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1.满足我校大学生创业孵化基地（众创空间）基本运营和建设。</w:t>
            </w:r>
          </w:p>
          <w:p w:rsidR="006F3831" w:rsidRDefault="006F3831" w:rsidP="006D2DFD">
            <w:pPr>
              <w:pStyle w:val="2"/>
            </w:pPr>
            <w:r>
              <w:t>2.丰富校园创新创业文化氛围，支持各院系开展就业创业活动。</w:t>
            </w:r>
          </w:p>
          <w:p w:rsidR="006F3831" w:rsidRDefault="006F3831" w:rsidP="006D2DFD">
            <w:pPr>
              <w:pStyle w:val="2"/>
            </w:pPr>
            <w:r>
              <w:t>3.开展SYB创业培训活动，参与培训人数不少于1600人，提高大学生创新创业能力。</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参与培训人数</w:t>
            </w:r>
          </w:p>
        </w:tc>
        <w:tc>
          <w:tcPr>
            <w:tcW w:w="2835" w:type="dxa"/>
            <w:vAlign w:val="center"/>
          </w:tcPr>
          <w:p w:rsidR="006F3831" w:rsidRDefault="006F3831" w:rsidP="006D2DFD">
            <w:pPr>
              <w:pStyle w:val="2"/>
            </w:pPr>
            <w:r>
              <w:t>参与培训人数</w:t>
            </w:r>
          </w:p>
        </w:tc>
        <w:tc>
          <w:tcPr>
            <w:tcW w:w="2551" w:type="dxa"/>
            <w:vAlign w:val="center"/>
          </w:tcPr>
          <w:p w:rsidR="006F3831" w:rsidRDefault="006F3831" w:rsidP="006D2DFD">
            <w:pPr>
              <w:pStyle w:val="2"/>
            </w:pPr>
            <w:r>
              <w:t>≥1600人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培训效果</w:t>
            </w:r>
          </w:p>
        </w:tc>
        <w:tc>
          <w:tcPr>
            <w:tcW w:w="2835" w:type="dxa"/>
            <w:vAlign w:val="center"/>
          </w:tcPr>
          <w:p w:rsidR="006F3831" w:rsidRDefault="006F3831" w:rsidP="006D2DFD">
            <w:pPr>
              <w:pStyle w:val="2"/>
            </w:pPr>
            <w:r>
              <w:t>通过培训和考核，实现大学生创新创业和就业能力提升</w:t>
            </w:r>
          </w:p>
        </w:tc>
        <w:tc>
          <w:tcPr>
            <w:tcW w:w="2551" w:type="dxa"/>
            <w:vAlign w:val="center"/>
          </w:tcPr>
          <w:p w:rsidR="006F3831" w:rsidRDefault="006F3831" w:rsidP="006D2DFD">
            <w:pPr>
              <w:pStyle w:val="2"/>
            </w:pPr>
            <w:r>
              <w:t>符合要求</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按时按计划完成培训任务</w:t>
            </w:r>
          </w:p>
        </w:tc>
        <w:tc>
          <w:tcPr>
            <w:tcW w:w="2835" w:type="dxa"/>
            <w:vAlign w:val="center"/>
          </w:tcPr>
          <w:p w:rsidR="006F3831" w:rsidRDefault="006F3831" w:rsidP="006D2DFD">
            <w:pPr>
              <w:pStyle w:val="2"/>
            </w:pPr>
            <w:r>
              <w:t>按照培训要求完成培训任务</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人均培训成本</w:t>
            </w:r>
          </w:p>
        </w:tc>
        <w:tc>
          <w:tcPr>
            <w:tcW w:w="2551" w:type="dxa"/>
            <w:vAlign w:val="center"/>
          </w:tcPr>
          <w:p w:rsidR="006F3831" w:rsidRDefault="006F3831" w:rsidP="006D2DFD">
            <w:pPr>
              <w:pStyle w:val="2"/>
            </w:pPr>
            <w:r>
              <w:t>≤112.5元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为社会培养创业技能人才</w:t>
            </w:r>
          </w:p>
        </w:tc>
        <w:tc>
          <w:tcPr>
            <w:tcW w:w="2835" w:type="dxa"/>
            <w:vAlign w:val="center"/>
          </w:tcPr>
          <w:p w:rsidR="006F3831" w:rsidRDefault="006F3831" w:rsidP="006D2DFD">
            <w:pPr>
              <w:pStyle w:val="2"/>
            </w:pPr>
            <w:r>
              <w:t>提高大学生创新创业能力</w:t>
            </w:r>
          </w:p>
        </w:tc>
        <w:tc>
          <w:tcPr>
            <w:tcW w:w="2551" w:type="dxa"/>
            <w:vAlign w:val="center"/>
          </w:tcPr>
          <w:p w:rsidR="006F3831" w:rsidRDefault="006F3831" w:rsidP="006D2DFD">
            <w:pPr>
              <w:pStyle w:val="2"/>
            </w:pPr>
            <w:r>
              <w:t>提高大学生创新创业能力</w:t>
            </w:r>
          </w:p>
        </w:tc>
        <w:tc>
          <w:tcPr>
            <w:tcW w:w="2268" w:type="dxa"/>
            <w:vAlign w:val="center"/>
          </w:tcPr>
          <w:p w:rsidR="006F3831" w:rsidRDefault="006F3831" w:rsidP="006D2DFD">
            <w:pPr>
              <w:pStyle w:val="2"/>
            </w:pPr>
            <w:r>
              <w:t>提高大学生创新创业能力</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参训人员满意度</w:t>
            </w:r>
          </w:p>
        </w:tc>
        <w:tc>
          <w:tcPr>
            <w:tcW w:w="2835" w:type="dxa"/>
            <w:vAlign w:val="center"/>
          </w:tcPr>
          <w:p w:rsidR="006F3831" w:rsidRDefault="006F3831" w:rsidP="006D2DFD">
            <w:pPr>
              <w:pStyle w:val="2"/>
            </w:pPr>
            <w:r>
              <w:t>参训人员满意度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参训人员反馈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14、2023年大学生求职补贴项目（其他来源收入）绩效目标表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1.按照政策文件要求，完成不少于712名毕业生求职补贴发放。</w:t>
            </w:r>
          </w:p>
          <w:p w:rsidR="006F3831" w:rsidRDefault="006F3831" w:rsidP="006D2DFD">
            <w:pPr>
              <w:pStyle w:val="2"/>
            </w:pPr>
            <w:r>
              <w:t>2.按照进度要求，保质保量完成求职补贴发放工作。</w:t>
            </w:r>
          </w:p>
          <w:p w:rsidR="006F3831" w:rsidRDefault="006F3831" w:rsidP="006D2DFD">
            <w:pPr>
              <w:pStyle w:val="2"/>
            </w:pPr>
            <w:r>
              <w:t>3.通过毕业生求职补贴发放工作，促进毕业生就业，提高就业率。</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成功发放人数</w:t>
            </w:r>
          </w:p>
        </w:tc>
        <w:tc>
          <w:tcPr>
            <w:tcW w:w="2835" w:type="dxa"/>
            <w:vAlign w:val="center"/>
          </w:tcPr>
          <w:p w:rsidR="006F3831" w:rsidRDefault="006F3831" w:rsidP="006D2DFD">
            <w:pPr>
              <w:pStyle w:val="2"/>
            </w:pPr>
            <w:r>
              <w:t>收到求职补贴大学生人数</w:t>
            </w:r>
          </w:p>
        </w:tc>
        <w:tc>
          <w:tcPr>
            <w:tcW w:w="2551" w:type="dxa"/>
            <w:vAlign w:val="center"/>
          </w:tcPr>
          <w:p w:rsidR="006F3831" w:rsidRDefault="006F3831" w:rsidP="006D2DFD">
            <w:pPr>
              <w:pStyle w:val="2"/>
            </w:pPr>
            <w:r>
              <w:t>≥712人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未成功发放人数</w:t>
            </w:r>
          </w:p>
        </w:tc>
        <w:tc>
          <w:tcPr>
            <w:tcW w:w="2835" w:type="dxa"/>
            <w:vAlign w:val="center"/>
          </w:tcPr>
          <w:p w:rsidR="006F3831" w:rsidRDefault="006F3831" w:rsidP="006D2DFD">
            <w:pPr>
              <w:pStyle w:val="2"/>
            </w:pPr>
            <w:r>
              <w:t>未成功发放求职补贴人数</w:t>
            </w:r>
          </w:p>
        </w:tc>
        <w:tc>
          <w:tcPr>
            <w:tcW w:w="2551" w:type="dxa"/>
            <w:vAlign w:val="center"/>
          </w:tcPr>
          <w:p w:rsidR="006F3831" w:rsidRDefault="006F3831" w:rsidP="006D2DFD">
            <w:pPr>
              <w:pStyle w:val="2"/>
            </w:pPr>
            <w:r>
              <w:t>≤0人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按照进度要求发放</w:t>
            </w:r>
          </w:p>
        </w:tc>
        <w:tc>
          <w:tcPr>
            <w:tcW w:w="2835" w:type="dxa"/>
            <w:vAlign w:val="center"/>
          </w:tcPr>
          <w:p w:rsidR="006F3831" w:rsidRDefault="006F3831" w:rsidP="006D2DFD">
            <w:pPr>
              <w:pStyle w:val="2"/>
            </w:pPr>
            <w:r>
              <w:t>按照进度要求发放</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费用发放数额</w:t>
            </w:r>
          </w:p>
        </w:tc>
        <w:tc>
          <w:tcPr>
            <w:tcW w:w="2835" w:type="dxa"/>
            <w:vAlign w:val="center"/>
          </w:tcPr>
          <w:p w:rsidR="006F3831" w:rsidRDefault="006F3831" w:rsidP="006D2DFD">
            <w:pPr>
              <w:pStyle w:val="2"/>
            </w:pPr>
            <w:r>
              <w:t>人均发放求职补贴金额</w:t>
            </w:r>
          </w:p>
        </w:tc>
        <w:tc>
          <w:tcPr>
            <w:tcW w:w="2551" w:type="dxa"/>
            <w:vAlign w:val="center"/>
          </w:tcPr>
          <w:p w:rsidR="006F3831" w:rsidRDefault="006F3831" w:rsidP="006D2DFD">
            <w:pPr>
              <w:pStyle w:val="2"/>
            </w:pPr>
            <w:r>
              <w:t>≤1966.29元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帮助毕业生求职</w:t>
            </w:r>
          </w:p>
        </w:tc>
        <w:tc>
          <w:tcPr>
            <w:tcW w:w="2835" w:type="dxa"/>
            <w:vAlign w:val="center"/>
          </w:tcPr>
          <w:p w:rsidR="006F3831" w:rsidRDefault="006F3831" w:rsidP="006D2DFD">
            <w:pPr>
              <w:pStyle w:val="2"/>
            </w:pPr>
            <w:r>
              <w:t>帮助毕业生求职的人数</w:t>
            </w:r>
          </w:p>
        </w:tc>
        <w:tc>
          <w:tcPr>
            <w:tcW w:w="2551" w:type="dxa"/>
            <w:vAlign w:val="center"/>
          </w:tcPr>
          <w:p w:rsidR="006F3831" w:rsidRDefault="006F3831" w:rsidP="006D2DFD">
            <w:pPr>
              <w:pStyle w:val="2"/>
            </w:pPr>
            <w:r>
              <w:t>≥712人次</w:t>
            </w:r>
          </w:p>
        </w:tc>
        <w:tc>
          <w:tcPr>
            <w:tcW w:w="2268" w:type="dxa"/>
            <w:vAlign w:val="center"/>
          </w:tcPr>
          <w:p w:rsidR="006F3831" w:rsidRDefault="006F3831" w:rsidP="006D2DFD">
            <w:pPr>
              <w:pStyle w:val="2"/>
            </w:pPr>
            <w:r>
              <w:t>年终实际收到求职补贴的人数</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毕业生满意度</w:t>
            </w:r>
          </w:p>
        </w:tc>
        <w:tc>
          <w:tcPr>
            <w:tcW w:w="2835" w:type="dxa"/>
            <w:vAlign w:val="center"/>
          </w:tcPr>
          <w:p w:rsidR="006F3831" w:rsidRDefault="006F3831" w:rsidP="006D2DFD">
            <w:pPr>
              <w:pStyle w:val="2"/>
            </w:pPr>
            <w:r>
              <w:t>毕业生满意度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15、2023年对口招生专业测试项目（专户核拨）绩效目标表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1.组织参加测试人数27500人，圆满完成考试工作任务；省教育考试院、省教育厅、考生对我校考试组织工作满意；经费使用科学合理，收支平衡</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预计完成测试人数</w:t>
            </w:r>
          </w:p>
        </w:tc>
        <w:tc>
          <w:tcPr>
            <w:tcW w:w="2835" w:type="dxa"/>
            <w:vAlign w:val="center"/>
          </w:tcPr>
          <w:p w:rsidR="006F3831" w:rsidRDefault="006F3831" w:rsidP="006D2DFD">
            <w:pPr>
              <w:pStyle w:val="2"/>
            </w:pPr>
            <w:r>
              <w:t>预计完成测试人数</w:t>
            </w:r>
          </w:p>
        </w:tc>
        <w:tc>
          <w:tcPr>
            <w:tcW w:w="2551" w:type="dxa"/>
            <w:vAlign w:val="center"/>
          </w:tcPr>
          <w:p w:rsidR="006F3831" w:rsidRDefault="006F3831" w:rsidP="006D2DFD">
            <w:pPr>
              <w:pStyle w:val="2"/>
            </w:pPr>
            <w:r>
              <w:t>≤27500人</w:t>
            </w:r>
          </w:p>
        </w:tc>
        <w:tc>
          <w:tcPr>
            <w:tcW w:w="2268" w:type="dxa"/>
            <w:vAlign w:val="center"/>
          </w:tcPr>
          <w:p w:rsidR="006F3831" w:rsidRDefault="006F3831" w:rsidP="006D2DFD">
            <w:pPr>
              <w:pStyle w:val="2"/>
            </w:pPr>
            <w:r>
              <w:t>参考人数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试题难易程度</w:t>
            </w:r>
          </w:p>
        </w:tc>
        <w:tc>
          <w:tcPr>
            <w:tcW w:w="2835" w:type="dxa"/>
            <w:vAlign w:val="center"/>
          </w:tcPr>
          <w:p w:rsidR="006F3831" w:rsidRDefault="006F3831" w:rsidP="006D2DFD">
            <w:pPr>
              <w:pStyle w:val="2"/>
            </w:pPr>
            <w:r>
              <w:t>试题难易程度是否体现选拔性考试标准</w:t>
            </w:r>
          </w:p>
        </w:tc>
        <w:tc>
          <w:tcPr>
            <w:tcW w:w="2551" w:type="dxa"/>
            <w:vAlign w:val="center"/>
          </w:tcPr>
          <w:p w:rsidR="006F3831" w:rsidRDefault="006F3831" w:rsidP="006D2DFD">
            <w:pPr>
              <w:pStyle w:val="2"/>
            </w:pPr>
            <w:r>
              <w:t>体现选拔性考试要求</w:t>
            </w:r>
          </w:p>
        </w:tc>
        <w:tc>
          <w:tcPr>
            <w:tcW w:w="2268" w:type="dxa"/>
            <w:vAlign w:val="center"/>
          </w:tcPr>
          <w:p w:rsidR="006F3831" w:rsidRDefault="006F3831" w:rsidP="006D2DFD">
            <w:pPr>
              <w:pStyle w:val="2"/>
            </w:pPr>
            <w:r>
              <w:t>省考试院要求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完成考试任务时间</w:t>
            </w:r>
          </w:p>
        </w:tc>
        <w:tc>
          <w:tcPr>
            <w:tcW w:w="2835" w:type="dxa"/>
            <w:vAlign w:val="center"/>
          </w:tcPr>
          <w:p w:rsidR="006F3831" w:rsidRDefault="006F3831" w:rsidP="006D2DFD">
            <w:pPr>
              <w:pStyle w:val="2"/>
            </w:pPr>
            <w:r>
              <w:t>完成考试任务时间</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考试院文件要求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组考各项支出等于或低于实际收入</w:t>
            </w:r>
          </w:p>
        </w:tc>
        <w:tc>
          <w:tcPr>
            <w:tcW w:w="2835" w:type="dxa"/>
            <w:vAlign w:val="center"/>
          </w:tcPr>
          <w:p w:rsidR="006F3831" w:rsidRDefault="006F3831" w:rsidP="006D2DFD">
            <w:pPr>
              <w:pStyle w:val="2"/>
            </w:pPr>
            <w:r>
              <w:t>参加测试人均成本</w:t>
            </w:r>
          </w:p>
        </w:tc>
        <w:tc>
          <w:tcPr>
            <w:tcW w:w="2551" w:type="dxa"/>
            <w:vAlign w:val="center"/>
          </w:tcPr>
          <w:p w:rsidR="006F3831" w:rsidRDefault="006F3831" w:rsidP="006D2DFD">
            <w:pPr>
              <w:pStyle w:val="2"/>
            </w:pPr>
            <w:r>
              <w:t>≥149.45元</w:t>
            </w:r>
          </w:p>
        </w:tc>
        <w:tc>
          <w:tcPr>
            <w:tcW w:w="2268" w:type="dxa"/>
            <w:vAlign w:val="center"/>
          </w:tcPr>
          <w:p w:rsidR="006F3831" w:rsidRDefault="006F3831" w:rsidP="006D2DFD">
            <w:pPr>
              <w:pStyle w:val="2"/>
            </w:pPr>
            <w:r>
              <w:t>参考人数及收费标准</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宣传学校，扩大学校影响力作用</w:t>
            </w:r>
          </w:p>
        </w:tc>
        <w:tc>
          <w:tcPr>
            <w:tcW w:w="2835" w:type="dxa"/>
            <w:vAlign w:val="center"/>
          </w:tcPr>
          <w:p w:rsidR="006F3831" w:rsidRDefault="006F3831" w:rsidP="006D2DFD">
            <w:pPr>
              <w:pStyle w:val="2"/>
            </w:pPr>
            <w:r>
              <w:t>通过组织考试，起到宣传学校，扩大学校影响力作用</w:t>
            </w:r>
          </w:p>
        </w:tc>
        <w:tc>
          <w:tcPr>
            <w:tcW w:w="2551" w:type="dxa"/>
            <w:vAlign w:val="center"/>
          </w:tcPr>
          <w:p w:rsidR="006F3831" w:rsidRDefault="006F3831" w:rsidP="006D2DFD">
            <w:pPr>
              <w:pStyle w:val="2"/>
            </w:pPr>
            <w:r>
              <w:t>扩大影响力</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无投诉</w:t>
            </w:r>
          </w:p>
        </w:tc>
        <w:tc>
          <w:tcPr>
            <w:tcW w:w="2835" w:type="dxa"/>
            <w:vAlign w:val="center"/>
          </w:tcPr>
          <w:p w:rsidR="006F3831" w:rsidRDefault="006F3831" w:rsidP="006D2DFD">
            <w:pPr>
              <w:pStyle w:val="2"/>
            </w:pPr>
            <w:r>
              <w:t>考生对考试各环节组织反馈</w:t>
            </w:r>
          </w:p>
        </w:tc>
        <w:tc>
          <w:tcPr>
            <w:tcW w:w="2551" w:type="dxa"/>
            <w:vAlign w:val="center"/>
          </w:tcPr>
          <w:p w:rsidR="006F3831" w:rsidRDefault="006F3831" w:rsidP="006D2DFD">
            <w:pPr>
              <w:pStyle w:val="2"/>
            </w:pPr>
            <w:r>
              <w:t>0次</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16、2023年计算机等级考试项目（专户核拨）绩效目标表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1.普及计算机应用，组织不少于12000人考试，提高学生的计算机应用能力。</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学生报名数</w:t>
            </w:r>
          </w:p>
        </w:tc>
        <w:tc>
          <w:tcPr>
            <w:tcW w:w="2835" w:type="dxa"/>
            <w:vAlign w:val="center"/>
          </w:tcPr>
          <w:p w:rsidR="006F3831" w:rsidRDefault="006F3831" w:rsidP="006D2DFD">
            <w:pPr>
              <w:pStyle w:val="2"/>
            </w:pPr>
            <w:r>
              <w:t>参加考试人数</w:t>
            </w:r>
          </w:p>
        </w:tc>
        <w:tc>
          <w:tcPr>
            <w:tcW w:w="2551" w:type="dxa"/>
            <w:vAlign w:val="center"/>
          </w:tcPr>
          <w:p w:rsidR="006F3831" w:rsidRDefault="006F3831" w:rsidP="006D2DFD">
            <w:pPr>
              <w:pStyle w:val="2"/>
            </w:pPr>
            <w:r>
              <w:t>≥12000人</w:t>
            </w:r>
          </w:p>
        </w:tc>
        <w:tc>
          <w:tcPr>
            <w:tcW w:w="2268" w:type="dxa"/>
            <w:vAlign w:val="center"/>
          </w:tcPr>
          <w:p w:rsidR="006F3831" w:rsidRDefault="006F3831" w:rsidP="006D2DFD">
            <w:pPr>
              <w:pStyle w:val="2"/>
            </w:pPr>
            <w:r>
              <w:t>依据相关政策要求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取得证书百分比</w:t>
            </w:r>
          </w:p>
        </w:tc>
        <w:tc>
          <w:tcPr>
            <w:tcW w:w="2835" w:type="dxa"/>
            <w:vAlign w:val="center"/>
          </w:tcPr>
          <w:p w:rsidR="006F3831" w:rsidRDefault="006F3831" w:rsidP="006D2DFD">
            <w:pPr>
              <w:pStyle w:val="2"/>
            </w:pPr>
            <w:r>
              <w:t>取得证书百分比</w:t>
            </w:r>
          </w:p>
        </w:tc>
        <w:tc>
          <w:tcPr>
            <w:tcW w:w="2551" w:type="dxa"/>
            <w:vAlign w:val="center"/>
          </w:tcPr>
          <w:p w:rsidR="006F3831" w:rsidRDefault="006F3831" w:rsidP="006D2DFD">
            <w:pPr>
              <w:pStyle w:val="2"/>
            </w:pPr>
            <w:r>
              <w:t>≥80%</w:t>
            </w:r>
          </w:p>
        </w:tc>
        <w:tc>
          <w:tcPr>
            <w:tcW w:w="2268" w:type="dxa"/>
            <w:vAlign w:val="center"/>
          </w:tcPr>
          <w:p w:rsidR="006F3831" w:rsidRDefault="006F3831" w:rsidP="006D2DFD">
            <w:pPr>
              <w:pStyle w:val="2"/>
            </w:pPr>
            <w:r>
              <w:t>依据相关政策要求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按时组织完成考试</w:t>
            </w:r>
          </w:p>
        </w:tc>
        <w:tc>
          <w:tcPr>
            <w:tcW w:w="2835" w:type="dxa"/>
            <w:vAlign w:val="center"/>
          </w:tcPr>
          <w:p w:rsidR="006F3831" w:rsidRDefault="006F3831" w:rsidP="006D2DFD">
            <w:pPr>
              <w:pStyle w:val="2"/>
            </w:pPr>
            <w:r>
              <w:t>完成时间</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依据相关政策要求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参与考试人均成本</w:t>
            </w:r>
          </w:p>
        </w:tc>
        <w:tc>
          <w:tcPr>
            <w:tcW w:w="2551" w:type="dxa"/>
            <w:vAlign w:val="center"/>
          </w:tcPr>
          <w:p w:rsidR="006F3831" w:rsidRDefault="006F3831" w:rsidP="006D2DFD">
            <w:pPr>
              <w:pStyle w:val="2"/>
            </w:pPr>
            <w:r>
              <w:t>≤12.12元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学生综合素质</w:t>
            </w:r>
          </w:p>
        </w:tc>
        <w:tc>
          <w:tcPr>
            <w:tcW w:w="2835" w:type="dxa"/>
            <w:vAlign w:val="center"/>
          </w:tcPr>
          <w:p w:rsidR="006F3831" w:rsidRDefault="006F3831" w:rsidP="006D2DFD">
            <w:pPr>
              <w:pStyle w:val="2"/>
            </w:pPr>
            <w:r>
              <w:t>专业覆盖率</w:t>
            </w:r>
          </w:p>
        </w:tc>
        <w:tc>
          <w:tcPr>
            <w:tcW w:w="2551" w:type="dxa"/>
            <w:vAlign w:val="center"/>
          </w:tcPr>
          <w:p w:rsidR="006F3831" w:rsidRDefault="006F3831" w:rsidP="006D2DFD">
            <w:pPr>
              <w:pStyle w:val="2"/>
            </w:pPr>
            <w:r>
              <w:t>≥70%</w:t>
            </w:r>
          </w:p>
        </w:tc>
        <w:tc>
          <w:tcPr>
            <w:tcW w:w="2268" w:type="dxa"/>
            <w:vAlign w:val="center"/>
          </w:tcPr>
          <w:p w:rsidR="006F3831" w:rsidRDefault="006F3831" w:rsidP="006D2DFD">
            <w:pPr>
              <w:pStyle w:val="2"/>
            </w:pPr>
            <w:r>
              <w:t>依据相关政策要求</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师生反馈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17、2023年捐资助学项目（其他来源收入）绩效目标表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1.为支持教育事业发展，学校高素质创新型人才培养</w:t>
            </w:r>
          </w:p>
          <w:p w:rsidR="006F3831" w:rsidRDefault="006F3831" w:rsidP="006D2DFD">
            <w:pPr>
              <w:pStyle w:val="2"/>
            </w:pPr>
            <w:r>
              <w:t>2.持续资助不少于15名贫困大学生，被资助对象顺利完成学业</w:t>
            </w:r>
          </w:p>
          <w:p w:rsidR="006F3831" w:rsidRDefault="006F3831" w:rsidP="006D2DFD">
            <w:pPr>
              <w:pStyle w:val="2"/>
            </w:pPr>
            <w:r>
              <w:t>3.建立持续的助学爱心帮扶机制</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资助人数</w:t>
            </w:r>
          </w:p>
        </w:tc>
        <w:tc>
          <w:tcPr>
            <w:tcW w:w="2835" w:type="dxa"/>
            <w:vAlign w:val="center"/>
          </w:tcPr>
          <w:p w:rsidR="006F3831" w:rsidRDefault="006F3831" w:rsidP="006D2DFD">
            <w:pPr>
              <w:pStyle w:val="2"/>
            </w:pPr>
            <w:r>
              <w:t>资助人数</w:t>
            </w:r>
          </w:p>
        </w:tc>
        <w:tc>
          <w:tcPr>
            <w:tcW w:w="2551" w:type="dxa"/>
            <w:vAlign w:val="center"/>
          </w:tcPr>
          <w:p w:rsidR="006F3831" w:rsidRDefault="006F3831" w:rsidP="006D2DFD">
            <w:pPr>
              <w:pStyle w:val="2"/>
            </w:pPr>
            <w:r>
              <w:t>≥15人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资助对象顺利完成学业</w:t>
            </w:r>
          </w:p>
        </w:tc>
        <w:tc>
          <w:tcPr>
            <w:tcW w:w="2835" w:type="dxa"/>
            <w:vAlign w:val="center"/>
          </w:tcPr>
          <w:p w:rsidR="006F3831" w:rsidRDefault="006F3831" w:rsidP="006D2DFD">
            <w:pPr>
              <w:pStyle w:val="2"/>
            </w:pPr>
            <w:r>
              <w:t>保证全部资助对象顺利完成大学教育</w:t>
            </w:r>
          </w:p>
        </w:tc>
        <w:tc>
          <w:tcPr>
            <w:tcW w:w="2551" w:type="dxa"/>
            <w:vAlign w:val="center"/>
          </w:tcPr>
          <w:p w:rsidR="006F3831" w:rsidRDefault="006F3831" w:rsidP="006D2DFD">
            <w:pPr>
              <w:pStyle w:val="2"/>
            </w:pPr>
            <w:r>
              <w:t>顺利完成</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受赠方及时提供资助名单</w:t>
            </w:r>
          </w:p>
        </w:tc>
        <w:tc>
          <w:tcPr>
            <w:tcW w:w="2835" w:type="dxa"/>
            <w:vAlign w:val="center"/>
          </w:tcPr>
          <w:p w:rsidR="006F3831" w:rsidRDefault="006F3831" w:rsidP="006D2DFD">
            <w:pPr>
              <w:pStyle w:val="2"/>
            </w:pPr>
            <w:r>
              <w:t>双方及时评定并在7月前发放助学金的比例</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受益学生奖学金数额</w:t>
            </w:r>
          </w:p>
        </w:tc>
        <w:tc>
          <w:tcPr>
            <w:tcW w:w="2835" w:type="dxa"/>
            <w:vAlign w:val="center"/>
          </w:tcPr>
          <w:p w:rsidR="006F3831" w:rsidRDefault="006F3831" w:rsidP="006D2DFD">
            <w:pPr>
              <w:pStyle w:val="2"/>
            </w:pPr>
            <w:r>
              <w:t>受益学生奖学金数额不应超过合同规定数</w:t>
            </w:r>
          </w:p>
        </w:tc>
        <w:tc>
          <w:tcPr>
            <w:tcW w:w="2551" w:type="dxa"/>
            <w:vAlign w:val="center"/>
          </w:tcPr>
          <w:p w:rsidR="006F3831" w:rsidRDefault="006F3831" w:rsidP="006D2DFD">
            <w:pPr>
              <w:pStyle w:val="2"/>
            </w:pPr>
            <w:r>
              <w:t>≤5000元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受资助学生保障水平</w:t>
            </w:r>
          </w:p>
        </w:tc>
        <w:tc>
          <w:tcPr>
            <w:tcW w:w="2835" w:type="dxa"/>
            <w:vAlign w:val="center"/>
          </w:tcPr>
          <w:p w:rsidR="006F3831" w:rsidRDefault="006F3831" w:rsidP="006D2DFD">
            <w:pPr>
              <w:pStyle w:val="2"/>
            </w:pPr>
            <w:r>
              <w:t>保障学生正常学习生活</w:t>
            </w:r>
          </w:p>
        </w:tc>
        <w:tc>
          <w:tcPr>
            <w:tcW w:w="2551" w:type="dxa"/>
            <w:vAlign w:val="center"/>
          </w:tcPr>
          <w:p w:rsidR="006F3831" w:rsidRDefault="006F3831" w:rsidP="006D2DFD">
            <w:pPr>
              <w:pStyle w:val="2"/>
            </w:pPr>
            <w:r>
              <w:t>学生学习生活正常运转</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受资助学生满意度</w:t>
            </w:r>
          </w:p>
        </w:tc>
        <w:tc>
          <w:tcPr>
            <w:tcW w:w="2835" w:type="dxa"/>
            <w:vAlign w:val="center"/>
          </w:tcPr>
          <w:p w:rsidR="006F3831" w:rsidRDefault="006F3831" w:rsidP="006D2DFD">
            <w:pPr>
              <w:pStyle w:val="2"/>
            </w:pPr>
            <w:r>
              <w:t>受资助学生满意度</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学生反馈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18、2023年科技特派团工作补助（省直其他部门提前通知）绩效目标表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1.进行技术指导培训5次</w:t>
            </w:r>
          </w:p>
          <w:p w:rsidR="006F3831" w:rsidRDefault="006F3831" w:rsidP="006D2DFD">
            <w:pPr>
              <w:pStyle w:val="2"/>
            </w:pPr>
            <w:r>
              <w:t>2.服务企业、员工满意度95%以上</w:t>
            </w:r>
          </w:p>
          <w:p w:rsidR="006F3831" w:rsidRDefault="006F3831" w:rsidP="006D2DFD">
            <w:pPr>
              <w:pStyle w:val="2"/>
            </w:pPr>
            <w:r>
              <w:t>3.工艺改进，新产品小试2项</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技术指导、培训</w:t>
            </w:r>
          </w:p>
        </w:tc>
        <w:tc>
          <w:tcPr>
            <w:tcW w:w="2835" w:type="dxa"/>
            <w:vAlign w:val="center"/>
          </w:tcPr>
          <w:p w:rsidR="006F3831" w:rsidRDefault="006F3831" w:rsidP="006D2DFD">
            <w:pPr>
              <w:pStyle w:val="2"/>
            </w:pPr>
            <w:r>
              <w:t>技术培训次数</w:t>
            </w:r>
          </w:p>
        </w:tc>
        <w:tc>
          <w:tcPr>
            <w:tcW w:w="2551" w:type="dxa"/>
            <w:vAlign w:val="center"/>
          </w:tcPr>
          <w:p w:rsidR="006F3831" w:rsidRDefault="006F3831" w:rsidP="006D2DFD">
            <w:pPr>
              <w:pStyle w:val="2"/>
            </w:pPr>
            <w:r>
              <w:t>≥5次</w:t>
            </w:r>
          </w:p>
        </w:tc>
        <w:tc>
          <w:tcPr>
            <w:tcW w:w="2268" w:type="dxa"/>
            <w:vAlign w:val="center"/>
          </w:tcPr>
          <w:p w:rsidR="006F3831" w:rsidRDefault="006F3831" w:rsidP="006D2DFD">
            <w:pPr>
              <w:pStyle w:val="2"/>
            </w:pPr>
            <w:r>
              <w:t>科技特派团员服务协议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指标完成度</w:t>
            </w:r>
          </w:p>
        </w:tc>
        <w:tc>
          <w:tcPr>
            <w:tcW w:w="2835" w:type="dxa"/>
            <w:vAlign w:val="center"/>
          </w:tcPr>
          <w:p w:rsidR="006F3831" w:rsidRDefault="006F3831" w:rsidP="006D2DFD">
            <w:pPr>
              <w:pStyle w:val="2"/>
            </w:pPr>
            <w:r>
              <w:t>工作完成的程度</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科技特派团员服务协议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时间效能</w:t>
            </w:r>
          </w:p>
        </w:tc>
        <w:tc>
          <w:tcPr>
            <w:tcW w:w="2835" w:type="dxa"/>
            <w:vAlign w:val="center"/>
          </w:tcPr>
          <w:p w:rsidR="006F3831" w:rsidRDefault="006F3831" w:rsidP="006D2DFD">
            <w:pPr>
              <w:pStyle w:val="2"/>
            </w:pPr>
            <w:r>
              <w:t>完成相应工作所花费的时间</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科技特派团员服务协议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经费支出数额</w:t>
            </w:r>
          </w:p>
        </w:tc>
        <w:tc>
          <w:tcPr>
            <w:tcW w:w="2835" w:type="dxa"/>
            <w:vAlign w:val="center"/>
          </w:tcPr>
          <w:p w:rsidR="006F3831" w:rsidRDefault="006F3831" w:rsidP="006D2DFD">
            <w:pPr>
              <w:pStyle w:val="2"/>
            </w:pPr>
            <w:r>
              <w:t>单次技术培训成本</w:t>
            </w:r>
          </w:p>
        </w:tc>
        <w:tc>
          <w:tcPr>
            <w:tcW w:w="2551" w:type="dxa"/>
            <w:vAlign w:val="center"/>
          </w:tcPr>
          <w:p w:rsidR="006F3831" w:rsidRDefault="006F3831" w:rsidP="006D2DFD">
            <w:pPr>
              <w:pStyle w:val="2"/>
            </w:pPr>
            <w:r>
              <w:t>≤4000元</w:t>
            </w:r>
          </w:p>
        </w:tc>
        <w:tc>
          <w:tcPr>
            <w:tcW w:w="2268" w:type="dxa"/>
            <w:vAlign w:val="center"/>
          </w:tcPr>
          <w:p w:rsidR="006F3831" w:rsidRDefault="006F3831" w:rsidP="006D2DFD">
            <w:pPr>
              <w:pStyle w:val="2"/>
            </w:pPr>
            <w:r>
              <w:t>科技特派团员服务协议</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新产品、新技术</w:t>
            </w:r>
          </w:p>
        </w:tc>
        <w:tc>
          <w:tcPr>
            <w:tcW w:w="2835" w:type="dxa"/>
            <w:vAlign w:val="center"/>
          </w:tcPr>
          <w:p w:rsidR="006F3831" w:rsidRDefault="006F3831" w:rsidP="006D2DFD">
            <w:pPr>
              <w:pStyle w:val="2"/>
            </w:pPr>
            <w:r>
              <w:t>工艺改进，新产品小试</w:t>
            </w:r>
          </w:p>
        </w:tc>
        <w:tc>
          <w:tcPr>
            <w:tcW w:w="2551" w:type="dxa"/>
            <w:vAlign w:val="center"/>
          </w:tcPr>
          <w:p w:rsidR="006F3831" w:rsidRDefault="006F3831" w:rsidP="006D2DFD">
            <w:pPr>
              <w:pStyle w:val="2"/>
            </w:pPr>
            <w:r>
              <w:t>≥2个</w:t>
            </w:r>
          </w:p>
        </w:tc>
        <w:tc>
          <w:tcPr>
            <w:tcW w:w="2268" w:type="dxa"/>
            <w:vAlign w:val="center"/>
          </w:tcPr>
          <w:p w:rsidR="006F3831" w:rsidRDefault="006F3831" w:rsidP="006D2DFD">
            <w:pPr>
              <w:pStyle w:val="2"/>
            </w:pPr>
            <w:r>
              <w:t>科技特派团员服务协议</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受援农民、单位满意度</w:t>
            </w:r>
          </w:p>
        </w:tc>
        <w:tc>
          <w:tcPr>
            <w:tcW w:w="2835" w:type="dxa"/>
            <w:vAlign w:val="center"/>
          </w:tcPr>
          <w:p w:rsidR="006F3831" w:rsidRDefault="006F3831" w:rsidP="006D2DFD">
            <w:pPr>
              <w:pStyle w:val="2"/>
            </w:pPr>
            <w:r>
              <w:t>服务对象满意人数/总服务对象</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19、2023年科技特派员工作补助（省直其他部门提前通知）绩效目标表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1.进行技术指导培训350次，开展实际调研150次以上。</w:t>
            </w:r>
          </w:p>
          <w:p w:rsidR="006F3831" w:rsidRDefault="006F3831" w:rsidP="006D2DFD">
            <w:pPr>
              <w:pStyle w:val="2"/>
            </w:pPr>
            <w:r>
              <w:t>2.服务企业、员工满意度95%以上。</w:t>
            </w:r>
          </w:p>
          <w:p w:rsidR="006F3831" w:rsidRDefault="006F3831" w:rsidP="006D2DFD">
            <w:pPr>
              <w:pStyle w:val="2"/>
            </w:pPr>
            <w:r>
              <w:t>3.新产品、新技术、新品种开发引进30个以上，提高产量和品质。</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技术指导、培训</w:t>
            </w:r>
          </w:p>
        </w:tc>
        <w:tc>
          <w:tcPr>
            <w:tcW w:w="2835" w:type="dxa"/>
            <w:vAlign w:val="center"/>
          </w:tcPr>
          <w:p w:rsidR="006F3831" w:rsidRDefault="006F3831" w:rsidP="006D2DFD">
            <w:pPr>
              <w:pStyle w:val="2"/>
            </w:pPr>
            <w:r>
              <w:t>技术培训次数</w:t>
            </w:r>
          </w:p>
        </w:tc>
        <w:tc>
          <w:tcPr>
            <w:tcW w:w="2551" w:type="dxa"/>
            <w:vAlign w:val="center"/>
          </w:tcPr>
          <w:p w:rsidR="006F3831" w:rsidRDefault="006F3831" w:rsidP="006D2DFD">
            <w:pPr>
              <w:pStyle w:val="2"/>
            </w:pPr>
            <w:r>
              <w:t>≥350次</w:t>
            </w:r>
          </w:p>
        </w:tc>
        <w:tc>
          <w:tcPr>
            <w:tcW w:w="2268" w:type="dxa"/>
            <w:vAlign w:val="center"/>
          </w:tcPr>
          <w:p w:rsidR="006F3831" w:rsidRDefault="006F3831" w:rsidP="006D2DFD">
            <w:pPr>
              <w:pStyle w:val="2"/>
            </w:pPr>
            <w:r>
              <w:t>科技特派员三方协议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指标完成度</w:t>
            </w:r>
          </w:p>
        </w:tc>
        <w:tc>
          <w:tcPr>
            <w:tcW w:w="2835" w:type="dxa"/>
            <w:vAlign w:val="center"/>
          </w:tcPr>
          <w:p w:rsidR="006F3831" w:rsidRDefault="006F3831" w:rsidP="006D2DFD">
            <w:pPr>
              <w:pStyle w:val="2"/>
            </w:pPr>
            <w:r>
              <w:t>工作完成的程度</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科技特派员三方协议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时间效能</w:t>
            </w:r>
          </w:p>
        </w:tc>
        <w:tc>
          <w:tcPr>
            <w:tcW w:w="2835" w:type="dxa"/>
            <w:vAlign w:val="center"/>
          </w:tcPr>
          <w:p w:rsidR="006F3831" w:rsidRDefault="006F3831" w:rsidP="006D2DFD">
            <w:pPr>
              <w:pStyle w:val="2"/>
            </w:pPr>
            <w:r>
              <w:t>完成相应工作所花费的时间</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科技特派员三方协议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经费支出数额</w:t>
            </w:r>
          </w:p>
        </w:tc>
        <w:tc>
          <w:tcPr>
            <w:tcW w:w="2835" w:type="dxa"/>
            <w:vAlign w:val="center"/>
          </w:tcPr>
          <w:p w:rsidR="006F3831" w:rsidRDefault="006F3831" w:rsidP="006D2DFD">
            <w:pPr>
              <w:pStyle w:val="2"/>
            </w:pPr>
            <w:r>
              <w:t>单次技术培训成本</w:t>
            </w:r>
          </w:p>
        </w:tc>
        <w:tc>
          <w:tcPr>
            <w:tcW w:w="2551" w:type="dxa"/>
            <w:vAlign w:val="center"/>
          </w:tcPr>
          <w:p w:rsidR="006F3831" w:rsidRDefault="006F3831" w:rsidP="006D2DFD">
            <w:pPr>
              <w:pStyle w:val="2"/>
            </w:pPr>
            <w:r>
              <w:t>≤3285.7元</w:t>
            </w:r>
          </w:p>
        </w:tc>
        <w:tc>
          <w:tcPr>
            <w:tcW w:w="2268" w:type="dxa"/>
            <w:vAlign w:val="center"/>
          </w:tcPr>
          <w:p w:rsidR="006F3831" w:rsidRDefault="006F3831" w:rsidP="006D2DFD">
            <w:pPr>
              <w:pStyle w:val="2"/>
            </w:pPr>
            <w:r>
              <w:t>科技特派员三方协议</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新产品、新技术、新品种</w:t>
            </w:r>
          </w:p>
        </w:tc>
        <w:tc>
          <w:tcPr>
            <w:tcW w:w="2835" w:type="dxa"/>
            <w:vAlign w:val="center"/>
          </w:tcPr>
          <w:p w:rsidR="006F3831" w:rsidRDefault="006F3831" w:rsidP="006D2DFD">
            <w:pPr>
              <w:pStyle w:val="2"/>
            </w:pPr>
            <w:r>
              <w:t>新产品开发引进，新技术推广</w:t>
            </w:r>
          </w:p>
        </w:tc>
        <w:tc>
          <w:tcPr>
            <w:tcW w:w="2551" w:type="dxa"/>
            <w:vAlign w:val="center"/>
          </w:tcPr>
          <w:p w:rsidR="006F3831" w:rsidRDefault="006F3831" w:rsidP="006D2DFD">
            <w:pPr>
              <w:pStyle w:val="2"/>
            </w:pPr>
            <w:r>
              <w:t>≥30个</w:t>
            </w:r>
          </w:p>
        </w:tc>
        <w:tc>
          <w:tcPr>
            <w:tcW w:w="2268" w:type="dxa"/>
            <w:vAlign w:val="center"/>
          </w:tcPr>
          <w:p w:rsidR="006F3831" w:rsidRDefault="006F3831" w:rsidP="006D2DFD">
            <w:pPr>
              <w:pStyle w:val="2"/>
            </w:pPr>
            <w:r>
              <w:t>科技特派员三方协议</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受援农民、企业满意度</w:t>
            </w:r>
          </w:p>
        </w:tc>
        <w:tc>
          <w:tcPr>
            <w:tcW w:w="2835" w:type="dxa"/>
            <w:vAlign w:val="center"/>
          </w:tcPr>
          <w:p w:rsidR="006F3831" w:rsidRDefault="006F3831" w:rsidP="006D2DFD">
            <w:pPr>
              <w:pStyle w:val="2"/>
            </w:pPr>
            <w:r>
              <w:t>服务对象满意人数/总服务对象数</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20、2023年科研专项项目（其他来源收入）绩效目标表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1.发表学术论文180篇以上，提高我校科研水平，提升学校办学实力。</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立项数量</w:t>
            </w:r>
          </w:p>
        </w:tc>
        <w:tc>
          <w:tcPr>
            <w:tcW w:w="2835" w:type="dxa"/>
            <w:vAlign w:val="center"/>
          </w:tcPr>
          <w:p w:rsidR="006F3831" w:rsidRDefault="006F3831" w:rsidP="006D2DFD">
            <w:pPr>
              <w:pStyle w:val="2"/>
            </w:pPr>
            <w:r>
              <w:t>立项数量</w:t>
            </w:r>
          </w:p>
        </w:tc>
        <w:tc>
          <w:tcPr>
            <w:tcW w:w="2551" w:type="dxa"/>
            <w:vAlign w:val="center"/>
          </w:tcPr>
          <w:p w:rsidR="006F3831" w:rsidRDefault="006F3831" w:rsidP="006D2DFD">
            <w:pPr>
              <w:pStyle w:val="2"/>
            </w:pPr>
            <w:r>
              <w:t>≥200项</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发表论文篇数</w:t>
            </w:r>
          </w:p>
        </w:tc>
        <w:tc>
          <w:tcPr>
            <w:tcW w:w="2835" w:type="dxa"/>
            <w:vAlign w:val="center"/>
          </w:tcPr>
          <w:p w:rsidR="006F3831" w:rsidRDefault="006F3831" w:rsidP="006D2DFD">
            <w:pPr>
              <w:pStyle w:val="2"/>
            </w:pPr>
            <w:r>
              <w:t>当年发表学术论文数量</w:t>
            </w:r>
          </w:p>
        </w:tc>
        <w:tc>
          <w:tcPr>
            <w:tcW w:w="2551" w:type="dxa"/>
            <w:vAlign w:val="center"/>
          </w:tcPr>
          <w:p w:rsidR="006F3831" w:rsidRDefault="006F3831" w:rsidP="006D2DFD">
            <w:pPr>
              <w:pStyle w:val="2"/>
            </w:pPr>
            <w:r>
              <w:t>≥180篇</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规定的时间内完成科研任务</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单项科研项目立项金额</w:t>
            </w:r>
          </w:p>
        </w:tc>
        <w:tc>
          <w:tcPr>
            <w:tcW w:w="2551" w:type="dxa"/>
            <w:vAlign w:val="center"/>
          </w:tcPr>
          <w:p w:rsidR="006F3831" w:rsidRDefault="006F3831" w:rsidP="006D2DFD">
            <w:pPr>
              <w:pStyle w:val="2"/>
            </w:pPr>
            <w:r>
              <w:t>≤10.5万元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提升我校影响力</w:t>
            </w:r>
          </w:p>
        </w:tc>
        <w:tc>
          <w:tcPr>
            <w:tcW w:w="2835" w:type="dxa"/>
            <w:vAlign w:val="center"/>
          </w:tcPr>
          <w:p w:rsidR="006F3831" w:rsidRDefault="006F3831" w:rsidP="006D2DFD">
            <w:pPr>
              <w:pStyle w:val="2"/>
            </w:pPr>
            <w:r>
              <w:t>提高我校科研水平，提高社会影响力</w:t>
            </w:r>
          </w:p>
        </w:tc>
        <w:tc>
          <w:tcPr>
            <w:tcW w:w="2551" w:type="dxa"/>
            <w:vAlign w:val="center"/>
          </w:tcPr>
          <w:p w:rsidR="006F3831" w:rsidRDefault="006F3831" w:rsidP="006D2DFD">
            <w:pPr>
              <w:pStyle w:val="2"/>
            </w:pPr>
            <w:r>
              <w:t>提高我校科研水平，提高社会影响力</w:t>
            </w:r>
          </w:p>
        </w:tc>
        <w:tc>
          <w:tcPr>
            <w:tcW w:w="2268" w:type="dxa"/>
            <w:vAlign w:val="center"/>
          </w:tcPr>
          <w:p w:rsidR="006F3831" w:rsidRDefault="006F3831" w:rsidP="006D2DFD">
            <w:pPr>
              <w:pStyle w:val="2"/>
            </w:pPr>
            <w:r>
              <w:t>提高我校科研水平，提高社会影响力</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企业满意度</w:t>
            </w:r>
          </w:p>
        </w:tc>
        <w:tc>
          <w:tcPr>
            <w:tcW w:w="2835" w:type="dxa"/>
            <w:vAlign w:val="center"/>
          </w:tcPr>
          <w:p w:rsidR="006F3831" w:rsidRDefault="006F3831" w:rsidP="006D2DFD">
            <w:pPr>
              <w:pStyle w:val="2"/>
            </w:pPr>
            <w:r>
              <w:t>企业满意度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21、2023年老干部帮扶项目（其他来源收入）绩效目标表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1.及时通知老干部进行申报</w:t>
            </w:r>
          </w:p>
          <w:p w:rsidR="006F3831" w:rsidRDefault="006F3831" w:rsidP="006D2DFD">
            <w:pPr>
              <w:pStyle w:val="2"/>
            </w:pPr>
            <w:r>
              <w:t>2.尽快将帮扶资金发放到位</w:t>
            </w:r>
          </w:p>
          <w:p w:rsidR="006F3831" w:rsidRDefault="006F3831" w:rsidP="006D2DFD">
            <w:pPr>
              <w:pStyle w:val="2"/>
            </w:pPr>
            <w:r>
              <w:t>3.帮助不少于6名老干部改善生活困境</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资助人数</w:t>
            </w:r>
          </w:p>
        </w:tc>
        <w:tc>
          <w:tcPr>
            <w:tcW w:w="2835" w:type="dxa"/>
            <w:vAlign w:val="center"/>
          </w:tcPr>
          <w:p w:rsidR="006F3831" w:rsidRDefault="006F3831" w:rsidP="006D2DFD">
            <w:pPr>
              <w:pStyle w:val="2"/>
            </w:pPr>
            <w:r>
              <w:t>按文件要求申报并资助</w:t>
            </w:r>
          </w:p>
        </w:tc>
        <w:tc>
          <w:tcPr>
            <w:tcW w:w="2551" w:type="dxa"/>
            <w:vAlign w:val="center"/>
          </w:tcPr>
          <w:p w:rsidR="006F3831" w:rsidRDefault="006F3831" w:rsidP="006D2DFD">
            <w:pPr>
              <w:pStyle w:val="2"/>
            </w:pPr>
            <w:r>
              <w:t>≥6人</w:t>
            </w:r>
          </w:p>
        </w:tc>
        <w:tc>
          <w:tcPr>
            <w:tcW w:w="2268" w:type="dxa"/>
            <w:vAlign w:val="center"/>
          </w:tcPr>
          <w:p w:rsidR="006F3831" w:rsidRDefault="006F3831" w:rsidP="006D2DFD">
            <w:pPr>
              <w:pStyle w:val="2"/>
            </w:pPr>
            <w:r>
              <w:t>上级文件精神</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足额发放</w:t>
            </w:r>
          </w:p>
        </w:tc>
        <w:tc>
          <w:tcPr>
            <w:tcW w:w="2835" w:type="dxa"/>
            <w:vAlign w:val="center"/>
          </w:tcPr>
          <w:p w:rsidR="006F3831" w:rsidRDefault="006F3831" w:rsidP="006D2DFD">
            <w:pPr>
              <w:pStyle w:val="2"/>
            </w:pPr>
            <w:r>
              <w:t>将帮扶资金足额发放</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上级文件精神</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及时发放</w:t>
            </w:r>
          </w:p>
        </w:tc>
        <w:tc>
          <w:tcPr>
            <w:tcW w:w="2835" w:type="dxa"/>
            <w:vAlign w:val="center"/>
          </w:tcPr>
          <w:p w:rsidR="006F3831" w:rsidRDefault="006F3831" w:rsidP="006D2DFD">
            <w:pPr>
              <w:pStyle w:val="2"/>
            </w:pPr>
            <w:r>
              <w:t>将帮扶资金及时发放</w:t>
            </w:r>
          </w:p>
        </w:tc>
        <w:tc>
          <w:tcPr>
            <w:tcW w:w="2551" w:type="dxa"/>
            <w:vAlign w:val="center"/>
          </w:tcPr>
          <w:p w:rsidR="006F3831" w:rsidRDefault="006F3831" w:rsidP="006D2DFD">
            <w:pPr>
              <w:pStyle w:val="2"/>
            </w:pPr>
            <w:r>
              <w:t>≤10月</w:t>
            </w:r>
          </w:p>
        </w:tc>
        <w:tc>
          <w:tcPr>
            <w:tcW w:w="2268" w:type="dxa"/>
            <w:vAlign w:val="center"/>
          </w:tcPr>
          <w:p w:rsidR="006F3831" w:rsidRDefault="006F3831" w:rsidP="006D2DFD">
            <w:pPr>
              <w:pStyle w:val="2"/>
            </w:pPr>
            <w:r>
              <w:t>上级文件精神</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受资助老干部人均帮扶成本</w:t>
            </w:r>
          </w:p>
        </w:tc>
        <w:tc>
          <w:tcPr>
            <w:tcW w:w="2551" w:type="dxa"/>
            <w:vAlign w:val="center"/>
          </w:tcPr>
          <w:p w:rsidR="006F3831" w:rsidRDefault="006F3831" w:rsidP="006D2DFD">
            <w:pPr>
              <w:pStyle w:val="2"/>
            </w:pPr>
            <w:r>
              <w:t>≤5000元</w:t>
            </w:r>
          </w:p>
        </w:tc>
        <w:tc>
          <w:tcPr>
            <w:tcW w:w="2268" w:type="dxa"/>
            <w:vAlign w:val="center"/>
          </w:tcPr>
          <w:p w:rsidR="006F3831" w:rsidRDefault="006F3831" w:rsidP="006D2DFD">
            <w:pPr>
              <w:pStyle w:val="2"/>
            </w:pPr>
            <w:r>
              <w:t>上级文件精神</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缓解家庭困境</w:t>
            </w:r>
          </w:p>
        </w:tc>
        <w:tc>
          <w:tcPr>
            <w:tcW w:w="2835" w:type="dxa"/>
            <w:vAlign w:val="center"/>
          </w:tcPr>
          <w:p w:rsidR="006F3831" w:rsidRDefault="006F3831" w:rsidP="006D2DFD">
            <w:pPr>
              <w:pStyle w:val="2"/>
            </w:pPr>
            <w:r>
              <w:t>缓解家庭困境，提高生活质量</w:t>
            </w:r>
          </w:p>
        </w:tc>
        <w:tc>
          <w:tcPr>
            <w:tcW w:w="2551" w:type="dxa"/>
            <w:vAlign w:val="center"/>
          </w:tcPr>
          <w:p w:rsidR="006F3831" w:rsidRDefault="006F3831" w:rsidP="006D2DFD">
            <w:pPr>
              <w:pStyle w:val="2"/>
            </w:pPr>
            <w:r>
              <w:t>缓解家庭困境，提高生活质量</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特困老干部满意度</w:t>
            </w:r>
          </w:p>
        </w:tc>
        <w:tc>
          <w:tcPr>
            <w:tcW w:w="2835" w:type="dxa"/>
            <w:vAlign w:val="center"/>
          </w:tcPr>
          <w:p w:rsidR="006F3831" w:rsidRDefault="006F3831" w:rsidP="006D2DFD">
            <w:pPr>
              <w:pStyle w:val="2"/>
            </w:pPr>
            <w:r>
              <w:t>帮扶的特困老干部满意度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老干部反馈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22、2023年林业改革发展补助资金（省直其他部门提前通知）绩效目标表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1.集成板栗肥水一体化技术体系，并在青龙、抚宁、兴隆等地示范与应用新技术600亩。</w:t>
            </w:r>
          </w:p>
          <w:p w:rsidR="006F3831" w:rsidRDefault="006F3831" w:rsidP="006D2DFD">
            <w:pPr>
              <w:pStyle w:val="2"/>
            </w:pPr>
            <w:r>
              <w:t>2.提高板栗产量20%以上</w:t>
            </w:r>
          </w:p>
          <w:p w:rsidR="006F3831" w:rsidRDefault="006F3831" w:rsidP="006D2DFD">
            <w:pPr>
              <w:pStyle w:val="2"/>
            </w:pPr>
            <w:r>
              <w:t>3.培训2000人次。</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板栗新技术</w:t>
            </w:r>
          </w:p>
        </w:tc>
        <w:tc>
          <w:tcPr>
            <w:tcW w:w="2835" w:type="dxa"/>
            <w:vAlign w:val="center"/>
          </w:tcPr>
          <w:p w:rsidR="006F3831" w:rsidRDefault="006F3831" w:rsidP="006D2DFD">
            <w:pPr>
              <w:pStyle w:val="2"/>
            </w:pPr>
            <w:r>
              <w:t>板栗肥水一体化技术应用的技术体系</w:t>
            </w:r>
          </w:p>
        </w:tc>
        <w:tc>
          <w:tcPr>
            <w:tcW w:w="2551" w:type="dxa"/>
            <w:vAlign w:val="center"/>
          </w:tcPr>
          <w:p w:rsidR="006F3831" w:rsidRDefault="006F3831" w:rsidP="006D2DFD">
            <w:pPr>
              <w:pStyle w:val="2"/>
            </w:pPr>
            <w:r>
              <w:t>≥1个</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示范基地</w:t>
            </w:r>
          </w:p>
        </w:tc>
        <w:tc>
          <w:tcPr>
            <w:tcW w:w="2835" w:type="dxa"/>
            <w:vAlign w:val="center"/>
          </w:tcPr>
          <w:p w:rsidR="006F3831" w:rsidRDefault="006F3831" w:rsidP="006D2DFD">
            <w:pPr>
              <w:pStyle w:val="2"/>
            </w:pPr>
            <w:r>
              <w:t>板栗肥水一体化技术应用示范面积</w:t>
            </w:r>
          </w:p>
        </w:tc>
        <w:tc>
          <w:tcPr>
            <w:tcW w:w="2551" w:type="dxa"/>
            <w:vAlign w:val="center"/>
          </w:tcPr>
          <w:p w:rsidR="006F3831" w:rsidRDefault="006F3831" w:rsidP="006D2DFD">
            <w:pPr>
              <w:pStyle w:val="2"/>
            </w:pPr>
            <w:r>
              <w:t>≥600亩</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板栗示范园</w:t>
            </w:r>
          </w:p>
        </w:tc>
        <w:tc>
          <w:tcPr>
            <w:tcW w:w="2835" w:type="dxa"/>
            <w:vAlign w:val="center"/>
          </w:tcPr>
          <w:p w:rsidR="006F3831" w:rsidRDefault="006F3831" w:rsidP="006D2DFD">
            <w:pPr>
              <w:pStyle w:val="2"/>
            </w:pPr>
            <w:r>
              <w:t>高标准示范园</w:t>
            </w:r>
          </w:p>
        </w:tc>
        <w:tc>
          <w:tcPr>
            <w:tcW w:w="2551" w:type="dxa"/>
            <w:vAlign w:val="center"/>
          </w:tcPr>
          <w:p w:rsidR="006F3831" w:rsidRDefault="006F3831" w:rsidP="006D2DFD">
            <w:pPr>
              <w:pStyle w:val="2"/>
            </w:pPr>
            <w:r>
              <w:t>≥3个</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人才培养质量</w:t>
            </w:r>
          </w:p>
        </w:tc>
        <w:tc>
          <w:tcPr>
            <w:tcW w:w="2835" w:type="dxa"/>
            <w:vAlign w:val="center"/>
          </w:tcPr>
          <w:p w:rsidR="006F3831" w:rsidRDefault="006F3831" w:rsidP="006D2DFD">
            <w:pPr>
              <w:pStyle w:val="2"/>
            </w:pPr>
            <w:r>
              <w:t>培养研究生数量</w:t>
            </w:r>
          </w:p>
        </w:tc>
        <w:tc>
          <w:tcPr>
            <w:tcW w:w="2551" w:type="dxa"/>
            <w:vAlign w:val="center"/>
          </w:tcPr>
          <w:p w:rsidR="006F3831" w:rsidRDefault="006F3831" w:rsidP="006D2DFD">
            <w:pPr>
              <w:pStyle w:val="2"/>
            </w:pPr>
            <w:r>
              <w:t>≥2个</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任务完成时间</w:t>
            </w:r>
          </w:p>
        </w:tc>
        <w:tc>
          <w:tcPr>
            <w:tcW w:w="2551" w:type="dxa"/>
            <w:vAlign w:val="center"/>
          </w:tcPr>
          <w:p w:rsidR="006F3831" w:rsidRDefault="006F3831" w:rsidP="006D2DFD">
            <w:pPr>
              <w:pStyle w:val="2"/>
            </w:pPr>
            <w:r>
              <w:t>≤36月</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栗园管理</w:t>
            </w:r>
          </w:p>
        </w:tc>
        <w:tc>
          <w:tcPr>
            <w:tcW w:w="2835" w:type="dxa"/>
            <w:vAlign w:val="center"/>
          </w:tcPr>
          <w:p w:rsidR="006F3831" w:rsidRDefault="006F3831" w:rsidP="006D2DFD">
            <w:pPr>
              <w:pStyle w:val="2"/>
            </w:pPr>
            <w:r>
              <w:t>每亩示范园投入成本</w:t>
            </w:r>
          </w:p>
        </w:tc>
        <w:tc>
          <w:tcPr>
            <w:tcW w:w="2551" w:type="dxa"/>
            <w:vAlign w:val="center"/>
          </w:tcPr>
          <w:p w:rsidR="006F3831" w:rsidRDefault="006F3831" w:rsidP="006D2DFD">
            <w:pPr>
              <w:pStyle w:val="2"/>
            </w:pPr>
            <w:r>
              <w:t>≤466.67元</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技术培训</w:t>
            </w:r>
          </w:p>
        </w:tc>
        <w:tc>
          <w:tcPr>
            <w:tcW w:w="2835" w:type="dxa"/>
            <w:vAlign w:val="center"/>
          </w:tcPr>
          <w:p w:rsidR="006F3831" w:rsidRDefault="006F3831" w:rsidP="006D2DFD">
            <w:pPr>
              <w:pStyle w:val="2"/>
            </w:pPr>
            <w:r>
              <w:t>培训栗农</w:t>
            </w:r>
          </w:p>
        </w:tc>
        <w:tc>
          <w:tcPr>
            <w:tcW w:w="2551" w:type="dxa"/>
            <w:vAlign w:val="center"/>
          </w:tcPr>
          <w:p w:rsidR="006F3831" w:rsidRDefault="006F3831" w:rsidP="006D2DFD">
            <w:pPr>
              <w:pStyle w:val="2"/>
            </w:pPr>
            <w:r>
              <w:t>≥2000人次</w:t>
            </w:r>
          </w:p>
        </w:tc>
        <w:tc>
          <w:tcPr>
            <w:tcW w:w="2268" w:type="dxa"/>
            <w:vAlign w:val="center"/>
          </w:tcPr>
          <w:p w:rsidR="006F3831" w:rsidRDefault="006F3831" w:rsidP="006D2DFD">
            <w:pPr>
              <w:pStyle w:val="2"/>
            </w:pPr>
            <w:r>
              <w:t>任务书</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学员满意度</w:t>
            </w:r>
          </w:p>
        </w:tc>
        <w:tc>
          <w:tcPr>
            <w:tcW w:w="2835" w:type="dxa"/>
            <w:vAlign w:val="center"/>
          </w:tcPr>
          <w:p w:rsidR="006F3831" w:rsidRDefault="006F3831" w:rsidP="006D2DFD">
            <w:pPr>
              <w:pStyle w:val="2"/>
            </w:pPr>
            <w:r>
              <w:t>培训技术骨干和栗农满意度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任务书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23、2023年名校英才入冀项目（其他来源收入）绩效目标表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1.发放不少于35名名校英才入冀人员的租房补贴，提高教师生活水平</w:t>
            </w:r>
          </w:p>
          <w:p w:rsidR="006F3831" w:rsidRDefault="006F3831" w:rsidP="006D2DFD">
            <w:pPr>
              <w:pStyle w:val="2"/>
            </w:pPr>
            <w:r>
              <w:t>2.提高学校对人才的吸引力</w:t>
            </w:r>
          </w:p>
          <w:p w:rsidR="006F3831" w:rsidRDefault="006F3831" w:rsidP="006D2DFD">
            <w:pPr>
              <w:pStyle w:val="2"/>
            </w:pPr>
            <w:r>
              <w:t>3.提高学校教学质量</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发放人数</w:t>
            </w:r>
          </w:p>
        </w:tc>
        <w:tc>
          <w:tcPr>
            <w:tcW w:w="2835" w:type="dxa"/>
            <w:vAlign w:val="center"/>
          </w:tcPr>
          <w:p w:rsidR="006F3831" w:rsidRDefault="006F3831" w:rsidP="006D2DFD">
            <w:pPr>
              <w:pStyle w:val="2"/>
            </w:pPr>
            <w:r>
              <w:t>资金拨付到位发放人数</w:t>
            </w:r>
          </w:p>
        </w:tc>
        <w:tc>
          <w:tcPr>
            <w:tcW w:w="2551" w:type="dxa"/>
            <w:vAlign w:val="center"/>
          </w:tcPr>
          <w:p w:rsidR="006F3831" w:rsidRDefault="006F3831" w:rsidP="006D2DFD">
            <w:pPr>
              <w:pStyle w:val="2"/>
            </w:pPr>
            <w:r>
              <w:t>≥35人</w:t>
            </w:r>
          </w:p>
        </w:tc>
        <w:tc>
          <w:tcPr>
            <w:tcW w:w="2268" w:type="dxa"/>
            <w:vAlign w:val="center"/>
          </w:tcPr>
          <w:p w:rsidR="006F3831" w:rsidRDefault="006F3831" w:rsidP="006D2DFD">
            <w:pPr>
              <w:pStyle w:val="2"/>
            </w:pPr>
            <w:r>
              <w:t>冀人社字【2017】68号</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发放率</w:t>
            </w:r>
          </w:p>
        </w:tc>
        <w:tc>
          <w:tcPr>
            <w:tcW w:w="2835" w:type="dxa"/>
            <w:vAlign w:val="center"/>
          </w:tcPr>
          <w:p w:rsidR="006F3831" w:rsidRDefault="006F3831" w:rsidP="006D2DFD">
            <w:pPr>
              <w:pStyle w:val="2"/>
            </w:pPr>
            <w:r>
              <w:t>全员发放到位</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冀人社字【2017】68号</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及时率</w:t>
            </w:r>
          </w:p>
        </w:tc>
        <w:tc>
          <w:tcPr>
            <w:tcW w:w="2835" w:type="dxa"/>
            <w:vAlign w:val="center"/>
          </w:tcPr>
          <w:p w:rsidR="006F3831" w:rsidRDefault="006F3831" w:rsidP="006D2DFD">
            <w:pPr>
              <w:pStyle w:val="2"/>
            </w:pPr>
            <w:r>
              <w:t>一个月内发放到位</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冀人社字【2017】68号</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成本控制在纂内</w:t>
            </w:r>
          </w:p>
        </w:tc>
        <w:tc>
          <w:tcPr>
            <w:tcW w:w="2835" w:type="dxa"/>
            <w:vAlign w:val="center"/>
          </w:tcPr>
          <w:p w:rsidR="006F3831" w:rsidRDefault="006F3831" w:rsidP="006D2DFD">
            <w:pPr>
              <w:pStyle w:val="2"/>
            </w:pPr>
            <w:r>
              <w:t>受资助教师人均发放成本</w:t>
            </w:r>
          </w:p>
        </w:tc>
        <w:tc>
          <w:tcPr>
            <w:tcW w:w="2551" w:type="dxa"/>
            <w:vAlign w:val="center"/>
          </w:tcPr>
          <w:p w:rsidR="006F3831" w:rsidRDefault="006F3831" w:rsidP="006D2DFD">
            <w:pPr>
              <w:pStyle w:val="2"/>
            </w:pPr>
            <w:r>
              <w:t>12000元</w:t>
            </w:r>
          </w:p>
        </w:tc>
        <w:tc>
          <w:tcPr>
            <w:tcW w:w="2268" w:type="dxa"/>
            <w:vAlign w:val="center"/>
          </w:tcPr>
          <w:p w:rsidR="006F3831" w:rsidRDefault="006F3831" w:rsidP="006D2DFD">
            <w:pPr>
              <w:pStyle w:val="2"/>
            </w:pPr>
            <w:r>
              <w:t>冀人社字【2017】68号</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吸引人才</w:t>
            </w:r>
          </w:p>
        </w:tc>
        <w:tc>
          <w:tcPr>
            <w:tcW w:w="2835" w:type="dxa"/>
            <w:vAlign w:val="center"/>
          </w:tcPr>
          <w:p w:rsidR="006F3831" w:rsidRDefault="006F3831" w:rsidP="006D2DFD">
            <w:pPr>
              <w:pStyle w:val="2"/>
            </w:pPr>
            <w:r>
              <w:t>增强学校对人才的吸引力</w:t>
            </w:r>
          </w:p>
        </w:tc>
        <w:tc>
          <w:tcPr>
            <w:tcW w:w="2551" w:type="dxa"/>
            <w:vAlign w:val="center"/>
          </w:tcPr>
          <w:p w:rsidR="006F3831" w:rsidRDefault="006F3831" w:rsidP="006D2DFD">
            <w:pPr>
              <w:pStyle w:val="2"/>
            </w:pPr>
            <w:r>
              <w:t>提升学校知名度</w:t>
            </w:r>
          </w:p>
        </w:tc>
        <w:tc>
          <w:tcPr>
            <w:tcW w:w="2268" w:type="dxa"/>
            <w:vAlign w:val="center"/>
          </w:tcPr>
          <w:p w:rsidR="006F3831" w:rsidRDefault="006F3831" w:rsidP="006D2DFD">
            <w:pPr>
              <w:pStyle w:val="2"/>
            </w:pPr>
            <w:r>
              <w:t>冀人社字【2017】68号</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服务对象满意度</w:t>
            </w:r>
          </w:p>
        </w:tc>
        <w:tc>
          <w:tcPr>
            <w:tcW w:w="2835" w:type="dxa"/>
            <w:vAlign w:val="center"/>
          </w:tcPr>
          <w:p w:rsidR="006F3831" w:rsidRDefault="006F3831" w:rsidP="006D2DFD">
            <w:pPr>
              <w:pStyle w:val="2"/>
            </w:pPr>
            <w:r>
              <w:t>受补助教师满意度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24、2023年农业科技成果转化资金项目（省直其他部门提前通知）绩效目标表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1.建立中试与示范基地3000亩以上；新增经济效益360万元以上。</w:t>
            </w:r>
          </w:p>
          <w:p w:rsidR="006F3831" w:rsidRDefault="006F3831" w:rsidP="006D2DFD">
            <w:pPr>
              <w:pStyle w:val="2"/>
            </w:pPr>
            <w:r>
              <w:t>2.制定企业标准3-5项；发表论文2-3篇；培养研究生2-3名。</w:t>
            </w:r>
          </w:p>
          <w:p w:rsidR="006F3831" w:rsidRDefault="006F3831" w:rsidP="006D2DFD">
            <w:pPr>
              <w:pStyle w:val="2"/>
            </w:pPr>
            <w:r>
              <w:t>3.优化新技术3-5项；集中技术培训与田间指导10-15次，线上线下相结合累计5000人次以上。</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建立中试与示范基地</w:t>
            </w:r>
          </w:p>
        </w:tc>
        <w:tc>
          <w:tcPr>
            <w:tcW w:w="2835" w:type="dxa"/>
            <w:vAlign w:val="center"/>
          </w:tcPr>
          <w:p w:rsidR="006F3831" w:rsidRDefault="006F3831" w:rsidP="006D2DFD">
            <w:pPr>
              <w:pStyle w:val="2"/>
            </w:pPr>
            <w:r>
              <w:t>建立中试与示范基地</w:t>
            </w:r>
          </w:p>
        </w:tc>
        <w:tc>
          <w:tcPr>
            <w:tcW w:w="2551" w:type="dxa"/>
            <w:vAlign w:val="center"/>
          </w:tcPr>
          <w:p w:rsidR="006F3831" w:rsidRDefault="006F3831" w:rsidP="006D2DFD">
            <w:pPr>
              <w:pStyle w:val="2"/>
            </w:pPr>
            <w:r>
              <w:t>≥3000亩</w:t>
            </w:r>
          </w:p>
        </w:tc>
        <w:tc>
          <w:tcPr>
            <w:tcW w:w="2268" w:type="dxa"/>
            <w:vAlign w:val="center"/>
          </w:tcPr>
          <w:p w:rsidR="006F3831" w:rsidRDefault="006F3831" w:rsidP="006D2DFD">
            <w:pPr>
              <w:pStyle w:val="2"/>
            </w:pPr>
            <w:r>
              <w:t>任务合同书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制定企业标准</w:t>
            </w:r>
          </w:p>
        </w:tc>
        <w:tc>
          <w:tcPr>
            <w:tcW w:w="2835" w:type="dxa"/>
            <w:vAlign w:val="center"/>
          </w:tcPr>
          <w:p w:rsidR="006F3831" w:rsidRDefault="006F3831" w:rsidP="006D2DFD">
            <w:pPr>
              <w:pStyle w:val="2"/>
            </w:pPr>
            <w:r>
              <w:t>制定企业标准</w:t>
            </w:r>
          </w:p>
        </w:tc>
        <w:tc>
          <w:tcPr>
            <w:tcW w:w="2551" w:type="dxa"/>
            <w:vAlign w:val="center"/>
          </w:tcPr>
          <w:p w:rsidR="006F3831" w:rsidRDefault="006F3831" w:rsidP="006D2DFD">
            <w:pPr>
              <w:pStyle w:val="2"/>
            </w:pPr>
            <w:r>
              <w:t>≥3项</w:t>
            </w:r>
          </w:p>
        </w:tc>
        <w:tc>
          <w:tcPr>
            <w:tcW w:w="2268" w:type="dxa"/>
            <w:vAlign w:val="center"/>
          </w:tcPr>
          <w:p w:rsidR="006F3831" w:rsidRDefault="006F3831" w:rsidP="006D2DFD">
            <w:pPr>
              <w:pStyle w:val="2"/>
            </w:pPr>
            <w:r>
              <w:t>任务合同书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完成及时率</w:t>
            </w:r>
          </w:p>
        </w:tc>
        <w:tc>
          <w:tcPr>
            <w:tcW w:w="2835" w:type="dxa"/>
            <w:vAlign w:val="center"/>
          </w:tcPr>
          <w:p w:rsidR="006F3831" w:rsidRDefault="006F3831" w:rsidP="006D2DFD">
            <w:pPr>
              <w:pStyle w:val="2"/>
            </w:pPr>
            <w:r>
              <w:t>完成及时率=【（计划完成时间-实际完成时间）/计划完成时间】*100%</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任务合同书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每亩投入成本</w:t>
            </w:r>
          </w:p>
        </w:tc>
        <w:tc>
          <w:tcPr>
            <w:tcW w:w="2551" w:type="dxa"/>
            <w:vAlign w:val="center"/>
          </w:tcPr>
          <w:p w:rsidR="006F3831" w:rsidRDefault="006F3831" w:rsidP="006D2DFD">
            <w:pPr>
              <w:pStyle w:val="2"/>
            </w:pPr>
            <w:r>
              <w:t>≤100元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Merge w:val="restart"/>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新增经济效益</w:t>
            </w:r>
          </w:p>
        </w:tc>
        <w:tc>
          <w:tcPr>
            <w:tcW w:w="2835" w:type="dxa"/>
            <w:vAlign w:val="center"/>
          </w:tcPr>
          <w:p w:rsidR="006F3831" w:rsidRDefault="006F3831" w:rsidP="006D2DFD">
            <w:pPr>
              <w:pStyle w:val="2"/>
            </w:pPr>
            <w:r>
              <w:t>新增经济效益</w:t>
            </w:r>
          </w:p>
        </w:tc>
        <w:tc>
          <w:tcPr>
            <w:tcW w:w="2551" w:type="dxa"/>
            <w:vAlign w:val="center"/>
          </w:tcPr>
          <w:p w:rsidR="006F3831" w:rsidRDefault="006F3831" w:rsidP="006D2DFD">
            <w:pPr>
              <w:pStyle w:val="2"/>
            </w:pPr>
            <w:r>
              <w:t>≥360万元</w:t>
            </w:r>
          </w:p>
        </w:tc>
        <w:tc>
          <w:tcPr>
            <w:tcW w:w="2268" w:type="dxa"/>
            <w:vAlign w:val="center"/>
          </w:tcPr>
          <w:p w:rsidR="006F3831" w:rsidRDefault="006F3831" w:rsidP="006D2DFD">
            <w:pPr>
              <w:pStyle w:val="2"/>
            </w:pPr>
            <w:r>
              <w:t>任务合同书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培训人次</w:t>
            </w:r>
          </w:p>
        </w:tc>
        <w:tc>
          <w:tcPr>
            <w:tcW w:w="2835" w:type="dxa"/>
            <w:vAlign w:val="center"/>
          </w:tcPr>
          <w:p w:rsidR="006F3831" w:rsidRDefault="006F3831" w:rsidP="006D2DFD">
            <w:pPr>
              <w:pStyle w:val="2"/>
            </w:pPr>
            <w:r>
              <w:t>线上线下累计培训人次</w:t>
            </w:r>
          </w:p>
        </w:tc>
        <w:tc>
          <w:tcPr>
            <w:tcW w:w="2551" w:type="dxa"/>
            <w:vAlign w:val="center"/>
          </w:tcPr>
          <w:p w:rsidR="006F3831" w:rsidRDefault="006F3831" w:rsidP="006D2DFD">
            <w:pPr>
              <w:pStyle w:val="2"/>
            </w:pPr>
            <w:r>
              <w:t>≥5000人次</w:t>
            </w:r>
          </w:p>
        </w:tc>
        <w:tc>
          <w:tcPr>
            <w:tcW w:w="2268" w:type="dxa"/>
            <w:vAlign w:val="center"/>
          </w:tcPr>
          <w:p w:rsidR="006F3831" w:rsidRDefault="006F3831" w:rsidP="006D2DFD">
            <w:pPr>
              <w:pStyle w:val="2"/>
            </w:pPr>
            <w:r>
              <w:t>任务合同书</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服务受益对象满意度</w:t>
            </w:r>
          </w:p>
        </w:tc>
        <w:tc>
          <w:tcPr>
            <w:tcW w:w="2835" w:type="dxa"/>
            <w:vAlign w:val="center"/>
          </w:tcPr>
          <w:p w:rsidR="006F3831" w:rsidRDefault="006F3831" w:rsidP="006D2DFD">
            <w:pPr>
              <w:pStyle w:val="2"/>
            </w:pPr>
            <w:r>
              <w:t>针对受益对象进行问卷调查</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25、2023年日元贷款还贷项目（专户核拨）绩效目标表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1.按时偿还100%日元贷款本息，保证学校正常发展。</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分次偿还贷款</w:t>
            </w:r>
          </w:p>
        </w:tc>
        <w:tc>
          <w:tcPr>
            <w:tcW w:w="2835" w:type="dxa"/>
            <w:vAlign w:val="center"/>
          </w:tcPr>
          <w:p w:rsidR="006F3831" w:rsidRDefault="006F3831" w:rsidP="006D2DFD">
            <w:pPr>
              <w:pStyle w:val="2"/>
            </w:pPr>
            <w:r>
              <w:t>按照贷款协议分次足额偿还</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日元贷款协议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规范还贷</w:t>
            </w:r>
          </w:p>
        </w:tc>
        <w:tc>
          <w:tcPr>
            <w:tcW w:w="2835" w:type="dxa"/>
            <w:vAlign w:val="center"/>
          </w:tcPr>
          <w:p w:rsidR="006F3831" w:rsidRDefault="006F3831" w:rsidP="006D2DFD">
            <w:pPr>
              <w:pStyle w:val="2"/>
            </w:pPr>
            <w:r>
              <w:t>按照贷款协议要求还款</w:t>
            </w:r>
          </w:p>
        </w:tc>
        <w:tc>
          <w:tcPr>
            <w:tcW w:w="2551" w:type="dxa"/>
            <w:vAlign w:val="center"/>
          </w:tcPr>
          <w:p w:rsidR="006F3831" w:rsidRDefault="006F3831" w:rsidP="006D2DFD">
            <w:pPr>
              <w:pStyle w:val="2"/>
            </w:pPr>
            <w:r>
              <w:t>符合规范</w:t>
            </w:r>
          </w:p>
        </w:tc>
        <w:tc>
          <w:tcPr>
            <w:tcW w:w="2268" w:type="dxa"/>
            <w:vAlign w:val="center"/>
          </w:tcPr>
          <w:p w:rsidR="006F3831" w:rsidRDefault="006F3831" w:rsidP="006D2DFD">
            <w:pPr>
              <w:pStyle w:val="2"/>
            </w:pPr>
            <w:r>
              <w:t>日元贷款协议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支付时间</w:t>
            </w:r>
          </w:p>
        </w:tc>
        <w:tc>
          <w:tcPr>
            <w:tcW w:w="2835" w:type="dxa"/>
            <w:vAlign w:val="center"/>
          </w:tcPr>
          <w:p w:rsidR="006F3831" w:rsidRDefault="006F3831" w:rsidP="006D2DFD">
            <w:pPr>
              <w:pStyle w:val="2"/>
            </w:pPr>
            <w:r>
              <w:t>日元贷款还本付息的时间</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日元贷款协议</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单次偿还金额</w:t>
            </w:r>
          </w:p>
        </w:tc>
        <w:tc>
          <w:tcPr>
            <w:tcW w:w="2551" w:type="dxa"/>
            <w:vAlign w:val="center"/>
          </w:tcPr>
          <w:p w:rsidR="006F3831" w:rsidRDefault="006F3831" w:rsidP="006D2DFD">
            <w:pPr>
              <w:pStyle w:val="2"/>
            </w:pPr>
            <w:r>
              <w:t>≤20万</w:t>
            </w:r>
          </w:p>
        </w:tc>
        <w:tc>
          <w:tcPr>
            <w:tcW w:w="2268" w:type="dxa"/>
            <w:vAlign w:val="center"/>
          </w:tcPr>
          <w:p w:rsidR="006F3831" w:rsidRDefault="006F3831" w:rsidP="006D2DFD">
            <w:pPr>
              <w:pStyle w:val="2"/>
            </w:pPr>
            <w:r>
              <w:t>日元贷款协议</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可持续影响指标</w:t>
            </w:r>
          </w:p>
        </w:tc>
        <w:tc>
          <w:tcPr>
            <w:tcW w:w="2835" w:type="dxa"/>
            <w:vAlign w:val="center"/>
          </w:tcPr>
          <w:p w:rsidR="006F3831" w:rsidRDefault="006F3831" w:rsidP="006D2DFD">
            <w:pPr>
              <w:pStyle w:val="2"/>
            </w:pPr>
            <w:r>
              <w:t>改善办学条件</w:t>
            </w:r>
          </w:p>
        </w:tc>
        <w:tc>
          <w:tcPr>
            <w:tcW w:w="2835" w:type="dxa"/>
            <w:vAlign w:val="center"/>
          </w:tcPr>
          <w:p w:rsidR="006F3831" w:rsidRDefault="006F3831" w:rsidP="006D2DFD">
            <w:pPr>
              <w:pStyle w:val="2"/>
            </w:pPr>
            <w:r>
              <w:t>改善办学条件，提高教学水平</w:t>
            </w:r>
          </w:p>
        </w:tc>
        <w:tc>
          <w:tcPr>
            <w:tcW w:w="2551" w:type="dxa"/>
            <w:vAlign w:val="center"/>
          </w:tcPr>
          <w:p w:rsidR="006F3831" w:rsidRDefault="006F3831" w:rsidP="006D2DFD">
            <w:pPr>
              <w:pStyle w:val="2"/>
            </w:pPr>
            <w:r>
              <w:t>改善办学条件，提高教学水平</w:t>
            </w:r>
          </w:p>
        </w:tc>
        <w:tc>
          <w:tcPr>
            <w:tcW w:w="2268" w:type="dxa"/>
            <w:vAlign w:val="center"/>
          </w:tcPr>
          <w:p w:rsidR="006F3831" w:rsidRDefault="006F3831" w:rsidP="006D2DFD">
            <w:pPr>
              <w:pStyle w:val="2"/>
            </w:pPr>
            <w:r>
              <w:t>日元贷款协议</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主管部门对还贷工作的满意情况</w:t>
            </w:r>
          </w:p>
        </w:tc>
        <w:tc>
          <w:tcPr>
            <w:tcW w:w="2835" w:type="dxa"/>
            <w:vAlign w:val="center"/>
          </w:tcPr>
          <w:p w:rsidR="006F3831" w:rsidRDefault="006F3831" w:rsidP="006D2DFD">
            <w:pPr>
              <w:pStyle w:val="2"/>
            </w:pPr>
            <w:r>
              <w:t>主管部门对还贷工作的满意情况</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26、2023年上年结转--“助农先锋”李保国扶贫志愿服务队项目（其他来源收入）绩效目标表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1.给养殖户免费提供兽药，提供养殖小册</w:t>
            </w:r>
          </w:p>
          <w:p w:rsidR="006F3831" w:rsidRDefault="006F3831" w:rsidP="006D2DFD">
            <w:pPr>
              <w:pStyle w:val="2"/>
            </w:pPr>
            <w:r>
              <w:t>2.提高养殖户经济效益</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服务养殖户</w:t>
            </w:r>
          </w:p>
        </w:tc>
        <w:tc>
          <w:tcPr>
            <w:tcW w:w="2835" w:type="dxa"/>
            <w:vAlign w:val="center"/>
          </w:tcPr>
          <w:p w:rsidR="006F3831" w:rsidRDefault="006F3831" w:rsidP="006D2DFD">
            <w:pPr>
              <w:pStyle w:val="2"/>
            </w:pPr>
            <w:r>
              <w:t>志愿服务养殖户数</w:t>
            </w:r>
          </w:p>
        </w:tc>
        <w:tc>
          <w:tcPr>
            <w:tcW w:w="2551" w:type="dxa"/>
            <w:vAlign w:val="center"/>
          </w:tcPr>
          <w:p w:rsidR="006F3831" w:rsidRDefault="006F3831" w:rsidP="006D2DFD">
            <w:pPr>
              <w:pStyle w:val="2"/>
            </w:pPr>
            <w:r>
              <w:t>≥10户</w:t>
            </w:r>
          </w:p>
        </w:tc>
        <w:tc>
          <w:tcPr>
            <w:tcW w:w="2268" w:type="dxa"/>
            <w:vAlign w:val="center"/>
          </w:tcPr>
          <w:p w:rsidR="006F3831" w:rsidRDefault="006F3831" w:rsidP="006D2DFD">
            <w:pPr>
              <w:pStyle w:val="2"/>
            </w:pPr>
            <w:r>
              <w:t>志愿服务养殖户数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有效帮助养殖户</w:t>
            </w:r>
          </w:p>
        </w:tc>
        <w:tc>
          <w:tcPr>
            <w:tcW w:w="2835" w:type="dxa"/>
            <w:vAlign w:val="center"/>
          </w:tcPr>
          <w:p w:rsidR="006F3831" w:rsidRDefault="006F3831" w:rsidP="006D2DFD">
            <w:pPr>
              <w:pStyle w:val="2"/>
            </w:pPr>
            <w:r>
              <w:t>帮助养殖户提升经济效益，减少病死率</w:t>
            </w:r>
          </w:p>
        </w:tc>
        <w:tc>
          <w:tcPr>
            <w:tcW w:w="2551" w:type="dxa"/>
            <w:vAlign w:val="center"/>
          </w:tcPr>
          <w:p w:rsidR="006F3831" w:rsidRDefault="006F3831" w:rsidP="006D2DFD">
            <w:pPr>
              <w:pStyle w:val="2"/>
            </w:pPr>
            <w:r>
              <w:t>帮助养殖户提升经济效益，减少病死率</w:t>
            </w:r>
          </w:p>
        </w:tc>
        <w:tc>
          <w:tcPr>
            <w:tcW w:w="2268" w:type="dxa"/>
            <w:vAlign w:val="center"/>
          </w:tcPr>
          <w:p w:rsidR="006F3831" w:rsidRDefault="006F3831" w:rsidP="006D2DFD">
            <w:pPr>
              <w:pStyle w:val="2"/>
            </w:pPr>
            <w:r>
              <w:t>帮助养殖户提升经济效益，减少病死率</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完成时间</w:t>
            </w:r>
          </w:p>
        </w:tc>
        <w:tc>
          <w:tcPr>
            <w:tcW w:w="2835" w:type="dxa"/>
            <w:vAlign w:val="center"/>
          </w:tcPr>
          <w:p w:rsidR="006F3831" w:rsidRDefault="006F3831" w:rsidP="006D2DFD">
            <w:pPr>
              <w:pStyle w:val="2"/>
            </w:pPr>
            <w:r>
              <w:t>在规定的时间内完成志愿服务工作</w:t>
            </w:r>
          </w:p>
        </w:tc>
        <w:tc>
          <w:tcPr>
            <w:tcW w:w="2551" w:type="dxa"/>
            <w:vAlign w:val="center"/>
          </w:tcPr>
          <w:p w:rsidR="006F3831" w:rsidRDefault="006F3831" w:rsidP="006D2DFD">
            <w:pPr>
              <w:pStyle w:val="2"/>
            </w:pPr>
            <w:r>
              <w:t>在规定的时间内完成志愿服务工作</w:t>
            </w:r>
          </w:p>
        </w:tc>
        <w:tc>
          <w:tcPr>
            <w:tcW w:w="2268" w:type="dxa"/>
            <w:vAlign w:val="center"/>
          </w:tcPr>
          <w:p w:rsidR="006F3831" w:rsidRDefault="006F3831" w:rsidP="006D2DFD">
            <w:pPr>
              <w:pStyle w:val="2"/>
            </w:pPr>
            <w:r>
              <w:t>在规定的时间内完成志愿服务工作</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经费支出控制在预算数内</w:t>
            </w:r>
          </w:p>
        </w:tc>
        <w:tc>
          <w:tcPr>
            <w:tcW w:w="2551" w:type="dxa"/>
            <w:vAlign w:val="center"/>
          </w:tcPr>
          <w:p w:rsidR="006F3831" w:rsidRDefault="006F3831" w:rsidP="006D2DFD">
            <w:pPr>
              <w:pStyle w:val="2"/>
            </w:pPr>
            <w:r>
              <w:t>≤1.61万元</w:t>
            </w:r>
          </w:p>
        </w:tc>
        <w:tc>
          <w:tcPr>
            <w:tcW w:w="2268" w:type="dxa"/>
            <w:vAlign w:val="center"/>
          </w:tcPr>
          <w:p w:rsidR="006F3831" w:rsidRDefault="006F3831" w:rsidP="006D2DFD">
            <w:pPr>
              <w:pStyle w:val="2"/>
            </w:pPr>
            <w:r>
              <w:t>经费支出控制在预算数内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提升养殖户经济效益</w:t>
            </w:r>
          </w:p>
        </w:tc>
        <w:tc>
          <w:tcPr>
            <w:tcW w:w="2835" w:type="dxa"/>
            <w:vAlign w:val="center"/>
          </w:tcPr>
          <w:p w:rsidR="006F3831" w:rsidRDefault="006F3831" w:rsidP="006D2DFD">
            <w:pPr>
              <w:pStyle w:val="2"/>
            </w:pPr>
            <w:r>
              <w:t>建立线上线下服务网，帮助养殖户提升效益</w:t>
            </w:r>
          </w:p>
        </w:tc>
        <w:tc>
          <w:tcPr>
            <w:tcW w:w="2551" w:type="dxa"/>
            <w:vAlign w:val="center"/>
          </w:tcPr>
          <w:p w:rsidR="006F3831" w:rsidRDefault="006F3831" w:rsidP="006D2DFD">
            <w:pPr>
              <w:pStyle w:val="2"/>
            </w:pPr>
            <w:r>
              <w:t>建立线上线下服务网，帮助养殖户提升效益</w:t>
            </w:r>
          </w:p>
        </w:tc>
        <w:tc>
          <w:tcPr>
            <w:tcW w:w="2268" w:type="dxa"/>
            <w:vAlign w:val="center"/>
          </w:tcPr>
          <w:p w:rsidR="006F3831" w:rsidRDefault="006F3831" w:rsidP="006D2DFD">
            <w:pPr>
              <w:pStyle w:val="2"/>
            </w:pPr>
            <w:r>
              <w:t>建立线上线下服务网，帮助养殖户提升效益</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养殖户满意度</w:t>
            </w:r>
          </w:p>
        </w:tc>
        <w:tc>
          <w:tcPr>
            <w:tcW w:w="2835" w:type="dxa"/>
            <w:vAlign w:val="center"/>
          </w:tcPr>
          <w:p w:rsidR="006F3831" w:rsidRDefault="006F3831" w:rsidP="006D2DFD">
            <w:pPr>
              <w:pStyle w:val="2"/>
            </w:pPr>
            <w:r>
              <w:t>养殖户满意度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养殖户满意度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27、2023年上年结转--创业培训项目（其他来源收入）绩效目标表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1.按照政策文件要求，利用好国家创业培训政策补贴款</w:t>
            </w:r>
          </w:p>
          <w:p w:rsidR="006F3831" w:rsidRDefault="006F3831" w:rsidP="006D2DFD">
            <w:pPr>
              <w:pStyle w:val="2"/>
            </w:pPr>
            <w:r>
              <w:t>2.发放创业培训组织管理服务费给参与培训工作的校内人员</w:t>
            </w:r>
          </w:p>
          <w:p w:rsidR="006F3831" w:rsidRDefault="006F3831" w:rsidP="006D2DFD">
            <w:pPr>
              <w:pStyle w:val="2"/>
            </w:pPr>
            <w:r>
              <w:t>3.支持各院系开展就业创业活动，支持众创空间和创业孵化基地运营建设</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组织培训人数</w:t>
            </w:r>
          </w:p>
        </w:tc>
        <w:tc>
          <w:tcPr>
            <w:tcW w:w="2835" w:type="dxa"/>
            <w:vAlign w:val="center"/>
          </w:tcPr>
          <w:p w:rsidR="006F3831" w:rsidRDefault="006F3831" w:rsidP="006D2DFD">
            <w:pPr>
              <w:pStyle w:val="2"/>
            </w:pPr>
            <w:r>
              <w:t>组织培训人数</w:t>
            </w:r>
          </w:p>
        </w:tc>
        <w:tc>
          <w:tcPr>
            <w:tcW w:w="2551" w:type="dxa"/>
            <w:vAlign w:val="center"/>
          </w:tcPr>
          <w:p w:rsidR="006F3831" w:rsidRDefault="006F3831" w:rsidP="006D2DFD">
            <w:pPr>
              <w:pStyle w:val="2"/>
            </w:pPr>
            <w:r>
              <w:t>≥5000人</w:t>
            </w:r>
          </w:p>
        </w:tc>
        <w:tc>
          <w:tcPr>
            <w:tcW w:w="2268" w:type="dxa"/>
            <w:vAlign w:val="center"/>
          </w:tcPr>
          <w:p w:rsidR="006F3831" w:rsidRDefault="006F3831" w:rsidP="006D2DFD">
            <w:pPr>
              <w:pStyle w:val="2"/>
            </w:pPr>
            <w:r>
              <w:t>组织培训人数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支持院系就业创业工作</w:t>
            </w:r>
          </w:p>
        </w:tc>
        <w:tc>
          <w:tcPr>
            <w:tcW w:w="2835" w:type="dxa"/>
            <w:vAlign w:val="center"/>
          </w:tcPr>
          <w:p w:rsidR="006F3831" w:rsidRDefault="006F3831" w:rsidP="006D2DFD">
            <w:pPr>
              <w:pStyle w:val="2"/>
            </w:pPr>
            <w:r>
              <w:t>支持院系就业创业工作</w:t>
            </w:r>
          </w:p>
        </w:tc>
        <w:tc>
          <w:tcPr>
            <w:tcW w:w="2551" w:type="dxa"/>
            <w:vAlign w:val="center"/>
          </w:tcPr>
          <w:p w:rsidR="006F3831" w:rsidRDefault="006F3831" w:rsidP="006D2DFD">
            <w:pPr>
              <w:pStyle w:val="2"/>
            </w:pPr>
            <w:r>
              <w:t>支持院系就业创业工作</w:t>
            </w:r>
          </w:p>
        </w:tc>
        <w:tc>
          <w:tcPr>
            <w:tcW w:w="2268" w:type="dxa"/>
            <w:vAlign w:val="center"/>
          </w:tcPr>
          <w:p w:rsidR="006F3831" w:rsidRDefault="006F3831" w:rsidP="006D2DFD">
            <w:pPr>
              <w:pStyle w:val="2"/>
            </w:pPr>
            <w:r>
              <w:t>支持院系就业创业工作</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按实际及时发放</w:t>
            </w:r>
          </w:p>
        </w:tc>
        <w:tc>
          <w:tcPr>
            <w:tcW w:w="2835" w:type="dxa"/>
            <w:vAlign w:val="center"/>
          </w:tcPr>
          <w:p w:rsidR="006F3831" w:rsidRDefault="006F3831" w:rsidP="006D2DFD">
            <w:pPr>
              <w:pStyle w:val="2"/>
            </w:pPr>
            <w:r>
              <w:t>按进度要求发放</w:t>
            </w:r>
          </w:p>
        </w:tc>
        <w:tc>
          <w:tcPr>
            <w:tcW w:w="2551" w:type="dxa"/>
            <w:vAlign w:val="center"/>
          </w:tcPr>
          <w:p w:rsidR="006F3831" w:rsidRDefault="006F3831" w:rsidP="006D2DFD">
            <w:pPr>
              <w:pStyle w:val="2"/>
            </w:pPr>
            <w:r>
              <w:t>≤12月份</w:t>
            </w:r>
          </w:p>
        </w:tc>
        <w:tc>
          <w:tcPr>
            <w:tcW w:w="2268" w:type="dxa"/>
            <w:vAlign w:val="center"/>
          </w:tcPr>
          <w:p w:rsidR="006F3831" w:rsidRDefault="006F3831" w:rsidP="006D2DFD">
            <w:pPr>
              <w:pStyle w:val="2"/>
            </w:pPr>
            <w:r>
              <w:t>按进度要求发放</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经费支出控制在预算数内</w:t>
            </w:r>
          </w:p>
        </w:tc>
        <w:tc>
          <w:tcPr>
            <w:tcW w:w="2551" w:type="dxa"/>
            <w:vAlign w:val="center"/>
          </w:tcPr>
          <w:p w:rsidR="006F3831" w:rsidRDefault="006F3831" w:rsidP="006D2DFD">
            <w:pPr>
              <w:pStyle w:val="2"/>
            </w:pPr>
            <w:r>
              <w:t>≤38.25万元</w:t>
            </w:r>
          </w:p>
        </w:tc>
        <w:tc>
          <w:tcPr>
            <w:tcW w:w="2268" w:type="dxa"/>
            <w:vAlign w:val="center"/>
          </w:tcPr>
          <w:p w:rsidR="006F3831" w:rsidRDefault="006F3831" w:rsidP="006D2DFD">
            <w:pPr>
              <w:pStyle w:val="2"/>
            </w:pPr>
            <w:r>
              <w:t>经费支出控制在预算数内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应发劳务费校内人员人数</w:t>
            </w:r>
          </w:p>
        </w:tc>
        <w:tc>
          <w:tcPr>
            <w:tcW w:w="2835" w:type="dxa"/>
            <w:vAlign w:val="center"/>
          </w:tcPr>
          <w:p w:rsidR="006F3831" w:rsidRDefault="006F3831" w:rsidP="006D2DFD">
            <w:pPr>
              <w:pStyle w:val="2"/>
            </w:pPr>
            <w:r>
              <w:t>发放给参与创业培训的人员数</w:t>
            </w:r>
          </w:p>
        </w:tc>
        <w:tc>
          <w:tcPr>
            <w:tcW w:w="2551" w:type="dxa"/>
            <w:vAlign w:val="center"/>
          </w:tcPr>
          <w:p w:rsidR="006F3831" w:rsidRDefault="006F3831" w:rsidP="006D2DFD">
            <w:pPr>
              <w:pStyle w:val="2"/>
            </w:pPr>
            <w:r>
              <w:t>15万元</w:t>
            </w:r>
          </w:p>
        </w:tc>
        <w:tc>
          <w:tcPr>
            <w:tcW w:w="2268" w:type="dxa"/>
            <w:vAlign w:val="center"/>
          </w:tcPr>
          <w:p w:rsidR="006F3831" w:rsidRDefault="006F3831" w:rsidP="006D2DFD">
            <w:pPr>
              <w:pStyle w:val="2"/>
            </w:pPr>
            <w:r>
              <w:t>发放给参与创业培训的人员数</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28、2023年上年结转--冬奥赛会志愿者补贴经费项目（其他来源收入）绩效目标表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1.做好北京冬奥会志愿者的表彰激励作用</w:t>
            </w:r>
          </w:p>
          <w:p w:rsidR="006F3831" w:rsidRDefault="006F3831" w:rsidP="006D2DFD">
            <w:pPr>
              <w:pStyle w:val="2"/>
            </w:pPr>
            <w:r>
              <w:t>2.获得北京冬奥会赛会志愿者的100%满意度</w:t>
            </w:r>
          </w:p>
          <w:p w:rsidR="006F3831" w:rsidRDefault="006F3831" w:rsidP="006D2DFD">
            <w:pPr>
              <w:pStyle w:val="2"/>
            </w:pPr>
            <w:r>
              <w:t>3.做好北京冬奥精神的宣传工作</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进行表彰的学生人数</w:t>
            </w:r>
          </w:p>
        </w:tc>
        <w:tc>
          <w:tcPr>
            <w:tcW w:w="2835" w:type="dxa"/>
            <w:vAlign w:val="center"/>
          </w:tcPr>
          <w:p w:rsidR="006F3831" w:rsidRDefault="006F3831" w:rsidP="006D2DFD">
            <w:pPr>
              <w:pStyle w:val="2"/>
            </w:pPr>
            <w:r>
              <w:t>对冬奥会志愿者学生进行表彰</w:t>
            </w:r>
          </w:p>
        </w:tc>
        <w:tc>
          <w:tcPr>
            <w:tcW w:w="2551" w:type="dxa"/>
            <w:vAlign w:val="center"/>
          </w:tcPr>
          <w:p w:rsidR="006F3831" w:rsidRDefault="006F3831" w:rsidP="006D2DFD">
            <w:pPr>
              <w:pStyle w:val="2"/>
            </w:pPr>
            <w:r>
              <w:t>38人</w:t>
            </w:r>
          </w:p>
        </w:tc>
        <w:tc>
          <w:tcPr>
            <w:tcW w:w="2268" w:type="dxa"/>
            <w:vAlign w:val="center"/>
          </w:tcPr>
          <w:p w:rsidR="006F3831" w:rsidRDefault="006F3831" w:rsidP="006D2DFD">
            <w:pPr>
              <w:pStyle w:val="2"/>
            </w:pPr>
            <w:r>
              <w:t>对冬奥会志愿者学生进行表彰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表彰激励的标准符合规范</w:t>
            </w:r>
          </w:p>
        </w:tc>
        <w:tc>
          <w:tcPr>
            <w:tcW w:w="2835" w:type="dxa"/>
            <w:vAlign w:val="center"/>
          </w:tcPr>
          <w:p w:rsidR="006F3831" w:rsidRDefault="006F3831" w:rsidP="006D2DFD">
            <w:pPr>
              <w:pStyle w:val="2"/>
            </w:pPr>
            <w:r>
              <w:t>表彰激励标准合理规范</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表彰激励标准合理规范</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进行表彰激励的时间</w:t>
            </w:r>
          </w:p>
        </w:tc>
        <w:tc>
          <w:tcPr>
            <w:tcW w:w="2835" w:type="dxa"/>
            <w:vAlign w:val="center"/>
          </w:tcPr>
          <w:p w:rsidR="006F3831" w:rsidRDefault="006F3831" w:rsidP="006D2DFD">
            <w:pPr>
              <w:pStyle w:val="2"/>
            </w:pPr>
            <w:r>
              <w:t>表彰激励工作及时开展</w:t>
            </w:r>
          </w:p>
        </w:tc>
        <w:tc>
          <w:tcPr>
            <w:tcW w:w="2551" w:type="dxa"/>
            <w:vAlign w:val="center"/>
          </w:tcPr>
          <w:p w:rsidR="006F3831" w:rsidRDefault="006F3831" w:rsidP="006D2DFD">
            <w:pPr>
              <w:pStyle w:val="2"/>
            </w:pPr>
            <w:r>
              <w:t>≤5月</w:t>
            </w:r>
          </w:p>
        </w:tc>
        <w:tc>
          <w:tcPr>
            <w:tcW w:w="2268" w:type="dxa"/>
            <w:vAlign w:val="center"/>
          </w:tcPr>
          <w:p w:rsidR="006F3831" w:rsidRDefault="006F3831" w:rsidP="006D2DFD">
            <w:pPr>
              <w:pStyle w:val="2"/>
            </w:pPr>
            <w:r>
              <w:t>表彰激励工作及时开展</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支出总金额不超过预算总额</w:t>
            </w:r>
          </w:p>
        </w:tc>
        <w:tc>
          <w:tcPr>
            <w:tcW w:w="2551" w:type="dxa"/>
            <w:vAlign w:val="center"/>
          </w:tcPr>
          <w:p w:rsidR="006F3831" w:rsidRDefault="006F3831" w:rsidP="006D2DFD">
            <w:pPr>
              <w:pStyle w:val="2"/>
            </w:pPr>
            <w:r>
              <w:t>≤1.76万元</w:t>
            </w:r>
          </w:p>
        </w:tc>
        <w:tc>
          <w:tcPr>
            <w:tcW w:w="2268" w:type="dxa"/>
            <w:vAlign w:val="center"/>
          </w:tcPr>
          <w:p w:rsidR="006F3831" w:rsidRDefault="006F3831" w:rsidP="006D2DFD">
            <w:pPr>
              <w:pStyle w:val="2"/>
            </w:pPr>
            <w:r>
              <w:t>支出总金额不超过预算总额</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做好冬奥精神宣传</w:t>
            </w:r>
          </w:p>
        </w:tc>
        <w:tc>
          <w:tcPr>
            <w:tcW w:w="2835" w:type="dxa"/>
            <w:vAlign w:val="center"/>
          </w:tcPr>
          <w:p w:rsidR="006F3831" w:rsidRDefault="006F3831" w:rsidP="006D2DFD">
            <w:pPr>
              <w:pStyle w:val="2"/>
            </w:pPr>
            <w:r>
              <w:t>开展志愿者冬奥精神分享会</w:t>
            </w:r>
          </w:p>
        </w:tc>
        <w:tc>
          <w:tcPr>
            <w:tcW w:w="2551" w:type="dxa"/>
            <w:vAlign w:val="center"/>
          </w:tcPr>
          <w:p w:rsidR="006F3831" w:rsidRDefault="006F3831" w:rsidP="006D2DFD">
            <w:pPr>
              <w:pStyle w:val="2"/>
            </w:pPr>
            <w:r>
              <w:t>≥1场</w:t>
            </w:r>
          </w:p>
        </w:tc>
        <w:tc>
          <w:tcPr>
            <w:tcW w:w="2268" w:type="dxa"/>
            <w:vAlign w:val="center"/>
          </w:tcPr>
          <w:p w:rsidR="006F3831" w:rsidRDefault="006F3831" w:rsidP="006D2DFD">
            <w:pPr>
              <w:pStyle w:val="2"/>
            </w:pPr>
            <w:r>
              <w:t>开展志愿者冬奥精神分享会</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是否接到学生投诉</w:t>
            </w:r>
          </w:p>
        </w:tc>
        <w:tc>
          <w:tcPr>
            <w:tcW w:w="2551" w:type="dxa"/>
            <w:vAlign w:val="center"/>
          </w:tcPr>
          <w:p w:rsidR="006F3831" w:rsidRDefault="006F3831" w:rsidP="006D2DFD">
            <w:pPr>
              <w:pStyle w:val="2"/>
            </w:pPr>
            <w:r>
              <w:t>≤1次</w:t>
            </w:r>
          </w:p>
        </w:tc>
        <w:tc>
          <w:tcPr>
            <w:tcW w:w="2268" w:type="dxa"/>
            <w:vAlign w:val="center"/>
          </w:tcPr>
          <w:p w:rsidR="006F3831" w:rsidRDefault="006F3831" w:rsidP="006D2DFD">
            <w:pPr>
              <w:pStyle w:val="2"/>
            </w:pPr>
            <w:r>
              <w:t>是否接到学生投诉</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29、2023年上年结转--高校助学贷款风险补偿金返还项目（其他来源收入）绩效目标表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1.做好生源地助学贷款的宣传工作，使生源地助学贷款政策家喻户晓</w:t>
            </w:r>
          </w:p>
          <w:p w:rsidR="006F3831" w:rsidRDefault="006F3831" w:rsidP="006D2DFD">
            <w:pPr>
              <w:pStyle w:val="2"/>
            </w:pPr>
            <w:r>
              <w:t>2.做好在校生生源地助学贷款相关工作</w:t>
            </w:r>
          </w:p>
          <w:p w:rsidR="006F3831" w:rsidRDefault="006F3831" w:rsidP="006D2DFD">
            <w:pPr>
              <w:pStyle w:val="2"/>
            </w:pPr>
            <w:r>
              <w:t>3.使家庭经济困难学生顺利完成学业。</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人群覆盖率</w:t>
            </w:r>
          </w:p>
        </w:tc>
        <w:tc>
          <w:tcPr>
            <w:tcW w:w="2835" w:type="dxa"/>
            <w:vAlign w:val="center"/>
          </w:tcPr>
          <w:p w:rsidR="006F3831" w:rsidRDefault="006F3831" w:rsidP="006D2DFD">
            <w:pPr>
              <w:pStyle w:val="2"/>
            </w:pPr>
            <w:r>
              <w:t>家庭经济困难学生中办理生源地助学贷款学生</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生源地助学贷款达标率</w:t>
            </w:r>
          </w:p>
        </w:tc>
        <w:tc>
          <w:tcPr>
            <w:tcW w:w="2835" w:type="dxa"/>
            <w:vAlign w:val="center"/>
          </w:tcPr>
          <w:p w:rsidR="006F3831" w:rsidRDefault="006F3831" w:rsidP="006D2DFD">
            <w:pPr>
              <w:pStyle w:val="2"/>
            </w:pPr>
            <w:r>
              <w:t>应贷尽贷</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贷款及时发放</w:t>
            </w:r>
          </w:p>
        </w:tc>
        <w:tc>
          <w:tcPr>
            <w:tcW w:w="2835" w:type="dxa"/>
            <w:vAlign w:val="center"/>
          </w:tcPr>
          <w:p w:rsidR="006F3831" w:rsidRDefault="006F3831" w:rsidP="006D2DFD">
            <w:pPr>
              <w:pStyle w:val="2"/>
            </w:pPr>
            <w:r>
              <w:t>依照上级单位要求及时进行发放</w:t>
            </w:r>
          </w:p>
        </w:tc>
        <w:tc>
          <w:tcPr>
            <w:tcW w:w="2551" w:type="dxa"/>
            <w:vAlign w:val="center"/>
          </w:tcPr>
          <w:p w:rsidR="006F3831" w:rsidRDefault="006F3831" w:rsidP="006D2DFD">
            <w:pPr>
              <w:pStyle w:val="2"/>
            </w:pPr>
            <w:r>
              <w:t>≤15工作日</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预定成本完成度</w:t>
            </w:r>
          </w:p>
        </w:tc>
        <w:tc>
          <w:tcPr>
            <w:tcW w:w="2835" w:type="dxa"/>
            <w:vAlign w:val="center"/>
          </w:tcPr>
          <w:p w:rsidR="006F3831" w:rsidRDefault="006F3831" w:rsidP="006D2DFD">
            <w:pPr>
              <w:pStyle w:val="2"/>
            </w:pPr>
            <w:r>
              <w:t>培养学生预定成本完成百分率，无资金浪费</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缓解学生家庭教育负担</w:t>
            </w:r>
          </w:p>
        </w:tc>
        <w:tc>
          <w:tcPr>
            <w:tcW w:w="2835" w:type="dxa"/>
            <w:vAlign w:val="center"/>
          </w:tcPr>
          <w:p w:rsidR="006F3831" w:rsidRDefault="006F3831" w:rsidP="006D2DFD">
            <w:pPr>
              <w:pStyle w:val="2"/>
            </w:pPr>
            <w:r>
              <w:t>激励帮助学生完成学业</w:t>
            </w:r>
          </w:p>
        </w:tc>
        <w:tc>
          <w:tcPr>
            <w:tcW w:w="2551" w:type="dxa"/>
            <w:vAlign w:val="center"/>
          </w:tcPr>
          <w:p w:rsidR="006F3831" w:rsidRDefault="006F3831" w:rsidP="006D2DFD">
            <w:pPr>
              <w:pStyle w:val="2"/>
            </w:pPr>
            <w:r>
              <w:t>规定学制内完成学业</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效果满意度</w:t>
            </w:r>
          </w:p>
        </w:tc>
        <w:tc>
          <w:tcPr>
            <w:tcW w:w="2835" w:type="dxa"/>
            <w:vAlign w:val="center"/>
          </w:tcPr>
          <w:p w:rsidR="006F3831" w:rsidRDefault="006F3831" w:rsidP="006D2DFD">
            <w:pPr>
              <w:pStyle w:val="2"/>
            </w:pPr>
            <w:r>
              <w:t>及时足额发放到学生手中</w:t>
            </w:r>
          </w:p>
        </w:tc>
        <w:tc>
          <w:tcPr>
            <w:tcW w:w="2551" w:type="dxa"/>
            <w:vAlign w:val="center"/>
          </w:tcPr>
          <w:p w:rsidR="006F3831" w:rsidRDefault="006F3831" w:rsidP="006D2DFD">
            <w:pPr>
              <w:pStyle w:val="2"/>
            </w:pPr>
            <w:r>
              <w:t>取得学生、家长对资助工作的认可</w:t>
            </w:r>
          </w:p>
        </w:tc>
        <w:tc>
          <w:tcPr>
            <w:tcW w:w="2268" w:type="dxa"/>
            <w:vAlign w:val="center"/>
          </w:tcPr>
          <w:p w:rsidR="006F3831" w:rsidRDefault="006F3831" w:rsidP="006D2DFD">
            <w:pPr>
              <w:pStyle w:val="2"/>
            </w:pPr>
            <w:r>
              <w:t>根据相关文件</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30、2023年上年结转--公益助学经费项目（其他来源收入）绩效目标表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1.按照与鹏鼎控股集团的协议持续资助贫困大学生</w:t>
            </w:r>
          </w:p>
          <w:p w:rsidR="006F3831" w:rsidRDefault="006F3831" w:rsidP="006D2DFD">
            <w:pPr>
              <w:pStyle w:val="2"/>
            </w:pPr>
            <w:r>
              <w:t>2.激发贫困学生党的学习热情</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发放学生助学金的人数</w:t>
            </w:r>
          </w:p>
        </w:tc>
        <w:tc>
          <w:tcPr>
            <w:tcW w:w="2835" w:type="dxa"/>
            <w:vAlign w:val="center"/>
          </w:tcPr>
          <w:p w:rsidR="006F3831" w:rsidRDefault="006F3831" w:rsidP="006D2DFD">
            <w:pPr>
              <w:pStyle w:val="2"/>
            </w:pPr>
            <w:r>
              <w:t>受资助的人数</w:t>
            </w:r>
          </w:p>
        </w:tc>
        <w:tc>
          <w:tcPr>
            <w:tcW w:w="2551" w:type="dxa"/>
            <w:vAlign w:val="center"/>
          </w:tcPr>
          <w:p w:rsidR="006F3831" w:rsidRDefault="006F3831" w:rsidP="006D2DFD">
            <w:pPr>
              <w:pStyle w:val="2"/>
            </w:pPr>
            <w:r>
              <w:t>15人</w:t>
            </w:r>
          </w:p>
        </w:tc>
        <w:tc>
          <w:tcPr>
            <w:tcW w:w="2268" w:type="dxa"/>
            <w:vAlign w:val="center"/>
          </w:tcPr>
          <w:p w:rsidR="006F3831" w:rsidRDefault="006F3831" w:rsidP="006D2DFD">
            <w:pPr>
              <w:pStyle w:val="2"/>
            </w:pPr>
            <w:r>
              <w:t>受资助的人数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资助经费发放完成度</w:t>
            </w:r>
          </w:p>
        </w:tc>
        <w:tc>
          <w:tcPr>
            <w:tcW w:w="2835" w:type="dxa"/>
            <w:vAlign w:val="center"/>
          </w:tcPr>
          <w:p w:rsidR="006F3831" w:rsidRDefault="006F3831" w:rsidP="006D2DFD">
            <w:pPr>
              <w:pStyle w:val="2"/>
            </w:pPr>
            <w:r>
              <w:t>严格按照协议发放助学金</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严格按照协议发放助学金</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按实际及时发放</w:t>
            </w:r>
          </w:p>
        </w:tc>
        <w:tc>
          <w:tcPr>
            <w:tcW w:w="2835" w:type="dxa"/>
            <w:vAlign w:val="center"/>
          </w:tcPr>
          <w:p w:rsidR="006F3831" w:rsidRDefault="006F3831" w:rsidP="006D2DFD">
            <w:pPr>
              <w:pStyle w:val="2"/>
            </w:pPr>
            <w:r>
              <w:t>按照进度要求发放</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按照进度要求发放</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人均奖学金发放数额</w:t>
            </w:r>
          </w:p>
        </w:tc>
        <w:tc>
          <w:tcPr>
            <w:tcW w:w="2835" w:type="dxa"/>
            <w:vAlign w:val="center"/>
          </w:tcPr>
          <w:p w:rsidR="006F3831" w:rsidRDefault="006F3831" w:rsidP="006D2DFD">
            <w:pPr>
              <w:pStyle w:val="2"/>
            </w:pPr>
            <w:r>
              <w:t>人均受资助金额</w:t>
            </w:r>
          </w:p>
        </w:tc>
        <w:tc>
          <w:tcPr>
            <w:tcW w:w="2551" w:type="dxa"/>
            <w:vAlign w:val="center"/>
          </w:tcPr>
          <w:p w:rsidR="006F3831" w:rsidRDefault="006F3831" w:rsidP="006D2DFD">
            <w:pPr>
              <w:pStyle w:val="2"/>
            </w:pPr>
            <w:r>
              <w:t>5000元</w:t>
            </w:r>
          </w:p>
        </w:tc>
        <w:tc>
          <w:tcPr>
            <w:tcW w:w="2268" w:type="dxa"/>
            <w:vAlign w:val="center"/>
          </w:tcPr>
          <w:p w:rsidR="006F3831" w:rsidRDefault="006F3831" w:rsidP="006D2DFD">
            <w:pPr>
              <w:pStyle w:val="2"/>
            </w:pPr>
            <w:r>
              <w:t>人均受资助金额</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资助贫困上完成学业</w:t>
            </w:r>
          </w:p>
        </w:tc>
        <w:tc>
          <w:tcPr>
            <w:tcW w:w="2835" w:type="dxa"/>
            <w:vAlign w:val="center"/>
          </w:tcPr>
          <w:p w:rsidR="006F3831" w:rsidRDefault="006F3831" w:rsidP="006D2DFD">
            <w:pPr>
              <w:pStyle w:val="2"/>
            </w:pPr>
            <w:r>
              <w:t>帮助贫困学子顺利完成大学教育</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帮助贫困学子顺利完成大学教育</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学生满意度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学生满意度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31、2023年上年结转--后勤保障项目（专户核拨）绩效目标表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1.维持学校正常运转。</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培养在校生人数</w:t>
            </w:r>
          </w:p>
        </w:tc>
        <w:tc>
          <w:tcPr>
            <w:tcW w:w="2835" w:type="dxa"/>
            <w:vAlign w:val="center"/>
          </w:tcPr>
          <w:p w:rsidR="006F3831" w:rsidRDefault="006F3831" w:rsidP="006D2DFD">
            <w:pPr>
              <w:pStyle w:val="2"/>
            </w:pPr>
            <w:r>
              <w:t>培养本专科人数及研究生人数</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培养本专科人数及研究生人数达到一定数量标准</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就业率</w:t>
            </w:r>
          </w:p>
        </w:tc>
        <w:tc>
          <w:tcPr>
            <w:tcW w:w="2835" w:type="dxa"/>
            <w:vAlign w:val="center"/>
          </w:tcPr>
          <w:p w:rsidR="006F3831" w:rsidRDefault="006F3831" w:rsidP="006D2DFD">
            <w:pPr>
              <w:pStyle w:val="2"/>
            </w:pPr>
            <w:r>
              <w:t>通过教学科研质量不断提升，学生就业质量逐年稳步提高</w:t>
            </w:r>
          </w:p>
        </w:tc>
        <w:tc>
          <w:tcPr>
            <w:tcW w:w="2551" w:type="dxa"/>
            <w:vAlign w:val="center"/>
          </w:tcPr>
          <w:p w:rsidR="006F3831" w:rsidRDefault="006F3831" w:rsidP="006D2DFD">
            <w:pPr>
              <w:pStyle w:val="2"/>
            </w:pPr>
            <w:r>
              <w:t>本专科毕生生平均就业率在80%以上。</w:t>
            </w:r>
          </w:p>
        </w:tc>
        <w:tc>
          <w:tcPr>
            <w:tcW w:w="2268" w:type="dxa"/>
            <w:vAlign w:val="center"/>
          </w:tcPr>
          <w:p w:rsidR="006F3831" w:rsidRDefault="006F3831" w:rsidP="006D2DFD">
            <w:pPr>
              <w:pStyle w:val="2"/>
            </w:pPr>
            <w:r>
              <w:t>通过教学科研质量不断提升，学生就业质量逐年稳步提高</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按时完成支出进度</w:t>
            </w:r>
          </w:p>
        </w:tc>
        <w:tc>
          <w:tcPr>
            <w:tcW w:w="2835" w:type="dxa"/>
            <w:vAlign w:val="center"/>
          </w:tcPr>
          <w:p w:rsidR="006F3831" w:rsidRDefault="006F3831" w:rsidP="006D2DFD">
            <w:pPr>
              <w:pStyle w:val="2"/>
            </w:pPr>
            <w:r>
              <w:t>按时完成支出进度</w:t>
            </w:r>
          </w:p>
        </w:tc>
        <w:tc>
          <w:tcPr>
            <w:tcW w:w="2551" w:type="dxa"/>
            <w:vAlign w:val="center"/>
          </w:tcPr>
          <w:p w:rsidR="006F3831" w:rsidRDefault="006F3831" w:rsidP="006D2DFD">
            <w:pPr>
              <w:pStyle w:val="2"/>
            </w:pPr>
            <w:r>
              <w:t>按时完成支出进度</w:t>
            </w:r>
          </w:p>
        </w:tc>
        <w:tc>
          <w:tcPr>
            <w:tcW w:w="2268" w:type="dxa"/>
            <w:vAlign w:val="center"/>
          </w:tcPr>
          <w:p w:rsidR="006F3831" w:rsidRDefault="006F3831" w:rsidP="006D2DFD">
            <w:pPr>
              <w:pStyle w:val="2"/>
            </w:pPr>
            <w:r>
              <w:t>按时完成支出进度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资金成本</w:t>
            </w:r>
          </w:p>
        </w:tc>
        <w:tc>
          <w:tcPr>
            <w:tcW w:w="2835" w:type="dxa"/>
            <w:vAlign w:val="center"/>
          </w:tcPr>
          <w:p w:rsidR="006F3831" w:rsidRDefault="006F3831" w:rsidP="006D2DFD">
            <w:pPr>
              <w:pStyle w:val="2"/>
            </w:pPr>
            <w:r>
              <w:t>成本支出控制在预算数上下浮动5%以内</w:t>
            </w:r>
          </w:p>
        </w:tc>
        <w:tc>
          <w:tcPr>
            <w:tcW w:w="2551" w:type="dxa"/>
            <w:vAlign w:val="center"/>
          </w:tcPr>
          <w:p w:rsidR="006F3831" w:rsidRDefault="006F3831" w:rsidP="006D2DFD">
            <w:pPr>
              <w:pStyle w:val="2"/>
            </w:pPr>
            <w:r>
              <w:t>成本支出控制在预算数上下浮动5%以内</w:t>
            </w:r>
          </w:p>
        </w:tc>
        <w:tc>
          <w:tcPr>
            <w:tcW w:w="2268" w:type="dxa"/>
            <w:vAlign w:val="center"/>
          </w:tcPr>
          <w:p w:rsidR="006F3831" w:rsidRDefault="006F3831" w:rsidP="006D2DFD">
            <w:pPr>
              <w:pStyle w:val="2"/>
            </w:pPr>
            <w:r>
              <w:t>成本支出是否控制在预算数上下浮动5%以内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通过服务地方经济社会发展，形成广泛的社会影响力。</w:t>
            </w:r>
          </w:p>
        </w:tc>
        <w:tc>
          <w:tcPr>
            <w:tcW w:w="2551" w:type="dxa"/>
            <w:vAlign w:val="center"/>
          </w:tcPr>
          <w:p w:rsidR="006F3831" w:rsidRDefault="006F3831" w:rsidP="006D2DFD">
            <w:pPr>
              <w:pStyle w:val="2"/>
            </w:pPr>
            <w:r>
              <w:t>大力推广社会服务，社会服务收入有所增加，社会影响力增强</w:t>
            </w:r>
          </w:p>
        </w:tc>
        <w:tc>
          <w:tcPr>
            <w:tcW w:w="2268" w:type="dxa"/>
            <w:vAlign w:val="center"/>
          </w:tcPr>
          <w:p w:rsidR="006F3831" w:rsidRDefault="006F3831" w:rsidP="006D2DFD">
            <w:pPr>
              <w:pStyle w:val="2"/>
            </w:pPr>
            <w:r>
              <w:t>大力推广社会服务，社会服务收入有所增加，社会影响力增强</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通过深入调研，了解学生对学校教学及校园环境的满意程度</w:t>
            </w:r>
          </w:p>
        </w:tc>
        <w:tc>
          <w:tcPr>
            <w:tcW w:w="2551" w:type="dxa"/>
            <w:vAlign w:val="center"/>
          </w:tcPr>
          <w:p w:rsidR="006F3831" w:rsidRDefault="006F3831" w:rsidP="006D2DFD">
            <w:pPr>
              <w:pStyle w:val="2"/>
            </w:pPr>
            <w:r>
              <w:t>学生对学校整体办学环境予以肯定。</w:t>
            </w:r>
          </w:p>
        </w:tc>
        <w:tc>
          <w:tcPr>
            <w:tcW w:w="2268" w:type="dxa"/>
            <w:vAlign w:val="center"/>
          </w:tcPr>
          <w:p w:rsidR="006F3831" w:rsidRDefault="006F3831" w:rsidP="006D2DFD">
            <w:pPr>
              <w:pStyle w:val="2"/>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32、2023年上年结转--教学运行保障项目（专户核拨）绩效目标表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1.促进学校整体办学实力的提升，为应用型大学转型提供有力支撑。</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培养在校生人数</w:t>
            </w:r>
          </w:p>
        </w:tc>
        <w:tc>
          <w:tcPr>
            <w:tcW w:w="2835" w:type="dxa"/>
            <w:vAlign w:val="center"/>
          </w:tcPr>
          <w:p w:rsidR="006F3831" w:rsidRDefault="006F3831" w:rsidP="006D2DFD">
            <w:pPr>
              <w:pStyle w:val="2"/>
            </w:pPr>
            <w:r>
              <w:t>培养本专科人数及研究生人数</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培养本专科人数及研究生人数达到一定数量标准</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就业率</w:t>
            </w:r>
          </w:p>
        </w:tc>
        <w:tc>
          <w:tcPr>
            <w:tcW w:w="2835" w:type="dxa"/>
            <w:vAlign w:val="center"/>
          </w:tcPr>
          <w:p w:rsidR="006F3831" w:rsidRDefault="006F3831" w:rsidP="006D2DFD">
            <w:pPr>
              <w:pStyle w:val="2"/>
            </w:pPr>
            <w:r>
              <w:t>通过教学科研质量不断提升，学生就业质量逐年稳步提高</w:t>
            </w:r>
          </w:p>
        </w:tc>
        <w:tc>
          <w:tcPr>
            <w:tcW w:w="2551" w:type="dxa"/>
            <w:vAlign w:val="center"/>
          </w:tcPr>
          <w:p w:rsidR="006F3831" w:rsidRDefault="006F3831" w:rsidP="006D2DFD">
            <w:pPr>
              <w:pStyle w:val="2"/>
            </w:pPr>
            <w:r>
              <w:t>本专科毕生生平均就业率在80%以上。</w:t>
            </w:r>
          </w:p>
        </w:tc>
        <w:tc>
          <w:tcPr>
            <w:tcW w:w="2268" w:type="dxa"/>
            <w:vAlign w:val="center"/>
          </w:tcPr>
          <w:p w:rsidR="006F3831" w:rsidRDefault="006F3831" w:rsidP="006D2DFD">
            <w:pPr>
              <w:pStyle w:val="2"/>
            </w:pPr>
            <w:r>
              <w:t>通过教学科研质量不断提升，学生就业质量逐年稳步提高</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按时完成支出进度</w:t>
            </w:r>
          </w:p>
        </w:tc>
        <w:tc>
          <w:tcPr>
            <w:tcW w:w="2835" w:type="dxa"/>
            <w:vAlign w:val="center"/>
          </w:tcPr>
          <w:p w:rsidR="006F3831" w:rsidRDefault="006F3831" w:rsidP="006D2DFD">
            <w:pPr>
              <w:pStyle w:val="2"/>
            </w:pPr>
            <w:r>
              <w:t>按时完成支出进度</w:t>
            </w:r>
          </w:p>
        </w:tc>
        <w:tc>
          <w:tcPr>
            <w:tcW w:w="2551" w:type="dxa"/>
            <w:vAlign w:val="center"/>
          </w:tcPr>
          <w:p w:rsidR="006F3831" w:rsidRDefault="006F3831" w:rsidP="006D2DFD">
            <w:pPr>
              <w:pStyle w:val="2"/>
            </w:pPr>
            <w:r>
              <w:t>按时完成支出进度</w:t>
            </w:r>
          </w:p>
        </w:tc>
        <w:tc>
          <w:tcPr>
            <w:tcW w:w="2268" w:type="dxa"/>
            <w:vAlign w:val="center"/>
          </w:tcPr>
          <w:p w:rsidR="006F3831" w:rsidRDefault="006F3831" w:rsidP="006D2DFD">
            <w:pPr>
              <w:pStyle w:val="2"/>
            </w:pPr>
            <w:r>
              <w:t>按时完成支出进度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资金成本</w:t>
            </w:r>
          </w:p>
        </w:tc>
        <w:tc>
          <w:tcPr>
            <w:tcW w:w="2835" w:type="dxa"/>
            <w:vAlign w:val="center"/>
          </w:tcPr>
          <w:p w:rsidR="006F3831" w:rsidRDefault="006F3831" w:rsidP="006D2DFD">
            <w:pPr>
              <w:pStyle w:val="2"/>
            </w:pPr>
            <w:r>
              <w:t>成本支出控制在预算数上下浮动5%以内</w:t>
            </w:r>
          </w:p>
        </w:tc>
        <w:tc>
          <w:tcPr>
            <w:tcW w:w="2551" w:type="dxa"/>
            <w:vAlign w:val="center"/>
          </w:tcPr>
          <w:p w:rsidR="006F3831" w:rsidRDefault="006F3831" w:rsidP="006D2DFD">
            <w:pPr>
              <w:pStyle w:val="2"/>
            </w:pPr>
            <w:r>
              <w:t>成本支出控制在预算数上下浮动5%以内</w:t>
            </w:r>
          </w:p>
        </w:tc>
        <w:tc>
          <w:tcPr>
            <w:tcW w:w="2268" w:type="dxa"/>
            <w:vAlign w:val="center"/>
          </w:tcPr>
          <w:p w:rsidR="006F3831" w:rsidRDefault="006F3831" w:rsidP="006D2DFD">
            <w:pPr>
              <w:pStyle w:val="2"/>
            </w:pPr>
            <w:r>
              <w:t>成本支出是否控制在预算数上下浮动5%以内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通过服务地方经济社会发展，形成广泛的社会影响力。</w:t>
            </w:r>
          </w:p>
        </w:tc>
        <w:tc>
          <w:tcPr>
            <w:tcW w:w="2551" w:type="dxa"/>
            <w:vAlign w:val="center"/>
          </w:tcPr>
          <w:p w:rsidR="006F3831" w:rsidRDefault="006F3831" w:rsidP="006D2DFD">
            <w:pPr>
              <w:pStyle w:val="2"/>
            </w:pPr>
            <w:r>
              <w:t>大力推广社会服务，社会服务收入有所增加，社会影响力增强</w:t>
            </w:r>
          </w:p>
        </w:tc>
        <w:tc>
          <w:tcPr>
            <w:tcW w:w="2268" w:type="dxa"/>
            <w:vAlign w:val="center"/>
          </w:tcPr>
          <w:p w:rsidR="006F3831" w:rsidRDefault="006F3831" w:rsidP="006D2DFD">
            <w:pPr>
              <w:pStyle w:val="2"/>
            </w:pPr>
            <w:r>
              <w:t>大力推广社会服务，社会服务收入有所增加，社会影响力增强</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通过深入调研，了解学生对学校教学及校园环境的满意程度</w:t>
            </w:r>
          </w:p>
        </w:tc>
        <w:tc>
          <w:tcPr>
            <w:tcW w:w="2551" w:type="dxa"/>
            <w:vAlign w:val="center"/>
          </w:tcPr>
          <w:p w:rsidR="006F3831" w:rsidRDefault="006F3831" w:rsidP="006D2DFD">
            <w:pPr>
              <w:pStyle w:val="2"/>
            </w:pPr>
            <w:r>
              <w:t>学生对学校整体办学环境予以肯定。</w:t>
            </w:r>
          </w:p>
        </w:tc>
        <w:tc>
          <w:tcPr>
            <w:tcW w:w="2268" w:type="dxa"/>
            <w:vAlign w:val="center"/>
          </w:tcPr>
          <w:p w:rsidR="006F3831" w:rsidRDefault="006F3831" w:rsidP="006D2DFD">
            <w:pPr>
              <w:pStyle w:val="2"/>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33、2023年上年结转--科研存量项目（其他来源收入）绩效目标表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1.聚焦国家和我省产业发展战略和需求，开展科学研究，提升科技创新能力</w:t>
            </w:r>
          </w:p>
          <w:p w:rsidR="006F3831" w:rsidRDefault="006F3831" w:rsidP="006D2DFD">
            <w:pPr>
              <w:pStyle w:val="2"/>
            </w:pPr>
            <w:r>
              <w:t>2.深入开展基础研究和应用基础研究，提升学校核心竞争力</w:t>
            </w:r>
          </w:p>
          <w:p w:rsidR="006F3831" w:rsidRDefault="006F3831" w:rsidP="006D2DFD">
            <w:pPr>
              <w:pStyle w:val="2"/>
            </w:pPr>
            <w:r>
              <w:t>3.紧密结合地方经济发展需求，联合共建科研平台，为我省产业高质量发展赋能。</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学术论文数量</w:t>
            </w:r>
          </w:p>
        </w:tc>
        <w:tc>
          <w:tcPr>
            <w:tcW w:w="2835" w:type="dxa"/>
            <w:vAlign w:val="center"/>
          </w:tcPr>
          <w:p w:rsidR="006F3831" w:rsidRDefault="006F3831" w:rsidP="006D2DFD">
            <w:pPr>
              <w:pStyle w:val="2"/>
            </w:pPr>
            <w:r>
              <w:t>当年发表学术论文数量</w:t>
            </w:r>
          </w:p>
        </w:tc>
        <w:tc>
          <w:tcPr>
            <w:tcW w:w="2551" w:type="dxa"/>
            <w:vAlign w:val="center"/>
          </w:tcPr>
          <w:p w:rsidR="006F3831" w:rsidRDefault="006F3831" w:rsidP="006D2DFD">
            <w:pPr>
              <w:pStyle w:val="2"/>
            </w:pPr>
            <w:r>
              <w:t>≥20篇</w:t>
            </w:r>
          </w:p>
        </w:tc>
        <w:tc>
          <w:tcPr>
            <w:tcW w:w="2268" w:type="dxa"/>
            <w:vAlign w:val="center"/>
          </w:tcPr>
          <w:p w:rsidR="006F3831" w:rsidRDefault="006F3831" w:rsidP="006D2DFD">
            <w:pPr>
              <w:pStyle w:val="2"/>
            </w:pPr>
            <w:r>
              <w:t>根据科研任务书或合同书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任务完成度</w:t>
            </w:r>
          </w:p>
        </w:tc>
        <w:tc>
          <w:tcPr>
            <w:tcW w:w="2835" w:type="dxa"/>
            <w:vAlign w:val="center"/>
          </w:tcPr>
          <w:p w:rsidR="006F3831" w:rsidRDefault="006F3831" w:rsidP="006D2DFD">
            <w:pPr>
              <w:pStyle w:val="2"/>
            </w:pPr>
            <w:r>
              <w:t>按照相关科研任务要求完成</w:t>
            </w:r>
          </w:p>
        </w:tc>
        <w:tc>
          <w:tcPr>
            <w:tcW w:w="2551" w:type="dxa"/>
            <w:vAlign w:val="center"/>
          </w:tcPr>
          <w:p w:rsidR="006F3831" w:rsidRDefault="006F3831" w:rsidP="006D2DFD">
            <w:pPr>
              <w:pStyle w:val="2"/>
            </w:pPr>
            <w:r>
              <w:t>按照相关科研任务要求完成</w:t>
            </w:r>
          </w:p>
        </w:tc>
        <w:tc>
          <w:tcPr>
            <w:tcW w:w="2268" w:type="dxa"/>
            <w:vAlign w:val="center"/>
          </w:tcPr>
          <w:p w:rsidR="006F3831" w:rsidRDefault="006F3831" w:rsidP="006D2DFD">
            <w:pPr>
              <w:pStyle w:val="2"/>
            </w:pPr>
            <w:r>
              <w:t>根据科研任务书或合同书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完成科研任务的时间</w:t>
            </w:r>
          </w:p>
        </w:tc>
        <w:tc>
          <w:tcPr>
            <w:tcW w:w="2835" w:type="dxa"/>
            <w:vAlign w:val="center"/>
          </w:tcPr>
          <w:p w:rsidR="006F3831" w:rsidRDefault="006F3831" w:rsidP="006D2DFD">
            <w:pPr>
              <w:pStyle w:val="2"/>
            </w:pPr>
            <w:r>
              <w:t>在规定的时间内完成科研任务</w:t>
            </w:r>
          </w:p>
        </w:tc>
        <w:tc>
          <w:tcPr>
            <w:tcW w:w="2551" w:type="dxa"/>
            <w:vAlign w:val="center"/>
          </w:tcPr>
          <w:p w:rsidR="006F3831" w:rsidRDefault="006F3831" w:rsidP="006D2DFD">
            <w:pPr>
              <w:pStyle w:val="2"/>
            </w:pPr>
            <w:r>
              <w:t>在规定的时间内完成科研任务</w:t>
            </w:r>
          </w:p>
        </w:tc>
        <w:tc>
          <w:tcPr>
            <w:tcW w:w="2268" w:type="dxa"/>
            <w:vAlign w:val="center"/>
          </w:tcPr>
          <w:p w:rsidR="006F3831" w:rsidRDefault="006F3831" w:rsidP="006D2DFD">
            <w:pPr>
              <w:pStyle w:val="2"/>
            </w:pPr>
            <w:r>
              <w:t>根据科研任务书或合同书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经费支出控制在预算数内</w:t>
            </w:r>
          </w:p>
        </w:tc>
        <w:tc>
          <w:tcPr>
            <w:tcW w:w="2551" w:type="dxa"/>
            <w:vAlign w:val="center"/>
          </w:tcPr>
          <w:p w:rsidR="006F3831" w:rsidRDefault="006F3831" w:rsidP="006D2DFD">
            <w:pPr>
              <w:pStyle w:val="2"/>
            </w:pPr>
            <w:r>
              <w:t>≤400万元</w:t>
            </w:r>
          </w:p>
        </w:tc>
        <w:tc>
          <w:tcPr>
            <w:tcW w:w="2268" w:type="dxa"/>
            <w:vAlign w:val="center"/>
          </w:tcPr>
          <w:p w:rsidR="006F3831" w:rsidRDefault="006F3831" w:rsidP="006D2DFD">
            <w:pPr>
              <w:pStyle w:val="2"/>
            </w:pPr>
            <w:r>
              <w:t>根据科研任务书或合同书</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我校在省内的社会影响力</w:t>
            </w:r>
          </w:p>
        </w:tc>
        <w:tc>
          <w:tcPr>
            <w:tcW w:w="2551" w:type="dxa"/>
            <w:vAlign w:val="center"/>
          </w:tcPr>
          <w:p w:rsidR="006F3831" w:rsidRDefault="006F3831" w:rsidP="006D2DFD">
            <w:pPr>
              <w:pStyle w:val="2"/>
            </w:pPr>
            <w:r>
              <w:t>提高我校科研水平，提升我校省内社会影响力</w:t>
            </w:r>
          </w:p>
        </w:tc>
        <w:tc>
          <w:tcPr>
            <w:tcW w:w="2268" w:type="dxa"/>
            <w:vAlign w:val="center"/>
          </w:tcPr>
          <w:p w:rsidR="006F3831" w:rsidRDefault="006F3831" w:rsidP="006D2DFD">
            <w:pPr>
              <w:pStyle w:val="2"/>
            </w:pPr>
            <w:r>
              <w:t>根据科研任务书或合同书</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服务产业发展</w:t>
            </w:r>
          </w:p>
        </w:tc>
        <w:tc>
          <w:tcPr>
            <w:tcW w:w="2835" w:type="dxa"/>
            <w:vAlign w:val="center"/>
          </w:tcPr>
          <w:p w:rsidR="006F3831" w:rsidRDefault="006F3831" w:rsidP="006D2DFD">
            <w:pPr>
              <w:pStyle w:val="2"/>
            </w:pPr>
            <w:r>
              <w:t>服务相关产业发展，提升产业科技水平</w:t>
            </w:r>
          </w:p>
        </w:tc>
        <w:tc>
          <w:tcPr>
            <w:tcW w:w="2551" w:type="dxa"/>
            <w:vAlign w:val="center"/>
          </w:tcPr>
          <w:p w:rsidR="006F3831" w:rsidRDefault="006F3831" w:rsidP="006D2DFD">
            <w:pPr>
              <w:pStyle w:val="2"/>
            </w:pPr>
            <w:r>
              <w:t>科技支撑产业发展，引领我省相关产业转型升级</w:t>
            </w:r>
          </w:p>
        </w:tc>
        <w:tc>
          <w:tcPr>
            <w:tcW w:w="2268" w:type="dxa"/>
            <w:vAlign w:val="center"/>
          </w:tcPr>
          <w:p w:rsidR="006F3831" w:rsidRDefault="006F3831" w:rsidP="006D2DFD">
            <w:pPr>
              <w:pStyle w:val="2"/>
            </w:pPr>
            <w:r>
              <w:t>根据科研任务书或合同书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34、2023年上年结转--三区科技人才经费项目（其他来源收入）绩效目标表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1.进行三区本土科技人员培训，培训10天</w:t>
            </w:r>
          </w:p>
          <w:p w:rsidR="006F3831" w:rsidRDefault="006F3831" w:rsidP="006D2DFD">
            <w:pPr>
              <w:pStyle w:val="2"/>
            </w:pPr>
            <w:r>
              <w:t>2.培训三本土科技人员20人</w:t>
            </w:r>
          </w:p>
          <w:p w:rsidR="006F3831" w:rsidRDefault="006F3831" w:rsidP="006D2DFD">
            <w:pPr>
              <w:pStyle w:val="2"/>
            </w:pPr>
            <w:r>
              <w:t>3.服务对象满意度95%以上。</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技术培训天数</w:t>
            </w:r>
          </w:p>
        </w:tc>
        <w:tc>
          <w:tcPr>
            <w:tcW w:w="2835" w:type="dxa"/>
            <w:vAlign w:val="center"/>
          </w:tcPr>
          <w:p w:rsidR="006F3831" w:rsidRDefault="006F3831" w:rsidP="006D2DFD">
            <w:pPr>
              <w:pStyle w:val="2"/>
            </w:pPr>
            <w:r>
              <w:t>技术培训天数</w:t>
            </w:r>
          </w:p>
        </w:tc>
        <w:tc>
          <w:tcPr>
            <w:tcW w:w="2551" w:type="dxa"/>
            <w:vAlign w:val="center"/>
          </w:tcPr>
          <w:p w:rsidR="006F3831" w:rsidRDefault="006F3831" w:rsidP="006D2DFD">
            <w:pPr>
              <w:pStyle w:val="2"/>
            </w:pPr>
            <w:r>
              <w:t>≥10天</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工作完成程度</w:t>
            </w:r>
          </w:p>
        </w:tc>
        <w:tc>
          <w:tcPr>
            <w:tcW w:w="2835" w:type="dxa"/>
            <w:vAlign w:val="center"/>
          </w:tcPr>
          <w:p w:rsidR="006F3831" w:rsidRDefault="006F3831" w:rsidP="006D2DFD">
            <w:pPr>
              <w:pStyle w:val="2"/>
            </w:pPr>
            <w:r>
              <w:t>工作完成程度</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完成相应工作花费的时间</w:t>
            </w:r>
          </w:p>
        </w:tc>
        <w:tc>
          <w:tcPr>
            <w:tcW w:w="2835" w:type="dxa"/>
            <w:vAlign w:val="center"/>
          </w:tcPr>
          <w:p w:rsidR="006F3831" w:rsidRDefault="006F3831" w:rsidP="006D2DFD">
            <w:pPr>
              <w:pStyle w:val="2"/>
            </w:pPr>
            <w:r>
              <w:t>完成相应工作花费的时间</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经费支出控制在预算数内</w:t>
            </w:r>
          </w:p>
        </w:tc>
        <w:tc>
          <w:tcPr>
            <w:tcW w:w="2551" w:type="dxa"/>
            <w:vAlign w:val="center"/>
          </w:tcPr>
          <w:p w:rsidR="006F3831" w:rsidRDefault="006F3831" w:rsidP="006D2DFD">
            <w:pPr>
              <w:pStyle w:val="2"/>
            </w:pPr>
            <w:r>
              <w:t>≤4.38万元</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培训人数</w:t>
            </w:r>
          </w:p>
        </w:tc>
        <w:tc>
          <w:tcPr>
            <w:tcW w:w="2835" w:type="dxa"/>
            <w:vAlign w:val="center"/>
          </w:tcPr>
          <w:p w:rsidR="006F3831" w:rsidRDefault="006F3831" w:rsidP="006D2DFD">
            <w:pPr>
              <w:pStyle w:val="2"/>
            </w:pPr>
            <w:r>
              <w:t>培训三区本土科技人员</w:t>
            </w:r>
          </w:p>
        </w:tc>
        <w:tc>
          <w:tcPr>
            <w:tcW w:w="2551" w:type="dxa"/>
            <w:vAlign w:val="center"/>
          </w:tcPr>
          <w:p w:rsidR="006F3831" w:rsidRDefault="006F3831" w:rsidP="006D2DFD">
            <w:pPr>
              <w:pStyle w:val="2"/>
            </w:pPr>
            <w:r>
              <w:t>≥20人</w:t>
            </w:r>
          </w:p>
        </w:tc>
        <w:tc>
          <w:tcPr>
            <w:tcW w:w="2268" w:type="dxa"/>
            <w:vAlign w:val="center"/>
          </w:tcPr>
          <w:p w:rsidR="006F3831" w:rsidRDefault="006F3831" w:rsidP="006D2DFD">
            <w:pPr>
              <w:pStyle w:val="2"/>
            </w:pPr>
            <w:r>
              <w:t>根据相关文件</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受援单位满意度</w:t>
            </w:r>
          </w:p>
        </w:tc>
        <w:tc>
          <w:tcPr>
            <w:tcW w:w="2835" w:type="dxa"/>
            <w:vAlign w:val="center"/>
          </w:tcPr>
          <w:p w:rsidR="006F3831" w:rsidRDefault="006F3831" w:rsidP="006D2DFD">
            <w:pPr>
              <w:pStyle w:val="2"/>
            </w:pPr>
            <w:r>
              <w:t>服务对象满意人数/总服务对象</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根据相关文件</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35、2023年上年结转--外来科研专项项目（其他来源收入）绩效目标表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1.聚焦国家和我省产业发展战略和需求，开展科学研究，提升科技创新能力</w:t>
            </w:r>
          </w:p>
          <w:p w:rsidR="006F3831" w:rsidRDefault="006F3831" w:rsidP="006D2DFD">
            <w:pPr>
              <w:pStyle w:val="2"/>
            </w:pPr>
            <w:r>
              <w:t>2.深入开展基础研究和应用基础研究，提升学校核心竞争力</w:t>
            </w:r>
          </w:p>
          <w:p w:rsidR="006F3831" w:rsidRDefault="006F3831" w:rsidP="006D2DFD">
            <w:pPr>
              <w:pStyle w:val="2"/>
            </w:pPr>
            <w:r>
              <w:t>3.紧密结合地方经济发展需求，联合共建科研平台，为我省产业高质量发展赋能。</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学术论文数量</w:t>
            </w:r>
          </w:p>
        </w:tc>
        <w:tc>
          <w:tcPr>
            <w:tcW w:w="2835" w:type="dxa"/>
            <w:vAlign w:val="center"/>
          </w:tcPr>
          <w:p w:rsidR="006F3831" w:rsidRDefault="006F3831" w:rsidP="006D2DFD">
            <w:pPr>
              <w:pStyle w:val="2"/>
            </w:pPr>
            <w:r>
              <w:t>当年发表学术论文数量</w:t>
            </w:r>
          </w:p>
        </w:tc>
        <w:tc>
          <w:tcPr>
            <w:tcW w:w="2551" w:type="dxa"/>
            <w:vAlign w:val="center"/>
          </w:tcPr>
          <w:p w:rsidR="006F3831" w:rsidRDefault="006F3831" w:rsidP="006D2DFD">
            <w:pPr>
              <w:pStyle w:val="2"/>
            </w:pPr>
            <w:r>
              <w:t>≥100篇</w:t>
            </w:r>
          </w:p>
        </w:tc>
        <w:tc>
          <w:tcPr>
            <w:tcW w:w="2268" w:type="dxa"/>
            <w:vAlign w:val="center"/>
          </w:tcPr>
          <w:p w:rsidR="006F3831" w:rsidRDefault="006F3831" w:rsidP="006D2DFD">
            <w:pPr>
              <w:pStyle w:val="2"/>
            </w:pPr>
            <w:r>
              <w:t>科研任务书或合同</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发表核心期刊论文数量</w:t>
            </w:r>
          </w:p>
        </w:tc>
        <w:tc>
          <w:tcPr>
            <w:tcW w:w="2835" w:type="dxa"/>
            <w:vAlign w:val="center"/>
          </w:tcPr>
          <w:p w:rsidR="006F3831" w:rsidRDefault="006F3831" w:rsidP="006D2DFD">
            <w:pPr>
              <w:pStyle w:val="2"/>
            </w:pPr>
            <w:r>
              <w:t>全年发表核心期刊论文篇数</w:t>
            </w:r>
          </w:p>
        </w:tc>
        <w:tc>
          <w:tcPr>
            <w:tcW w:w="2551" w:type="dxa"/>
            <w:vAlign w:val="center"/>
          </w:tcPr>
          <w:p w:rsidR="006F3831" w:rsidRDefault="006F3831" w:rsidP="006D2DFD">
            <w:pPr>
              <w:pStyle w:val="2"/>
            </w:pPr>
            <w:r>
              <w:t>≥35篇</w:t>
            </w:r>
          </w:p>
        </w:tc>
        <w:tc>
          <w:tcPr>
            <w:tcW w:w="2268" w:type="dxa"/>
            <w:vAlign w:val="center"/>
          </w:tcPr>
          <w:p w:rsidR="006F3831" w:rsidRDefault="006F3831" w:rsidP="006D2DFD">
            <w:pPr>
              <w:pStyle w:val="2"/>
            </w:pPr>
            <w:r>
              <w:t>科研任务书或合同</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截止12月底结项数</w:t>
            </w:r>
          </w:p>
        </w:tc>
        <w:tc>
          <w:tcPr>
            <w:tcW w:w="2835" w:type="dxa"/>
            <w:vAlign w:val="center"/>
          </w:tcPr>
          <w:p w:rsidR="006F3831" w:rsidRDefault="006F3831" w:rsidP="006D2DFD">
            <w:pPr>
              <w:pStyle w:val="2"/>
            </w:pPr>
            <w:r>
              <w:t>截止12月底结项的科研项目数量</w:t>
            </w:r>
          </w:p>
        </w:tc>
        <w:tc>
          <w:tcPr>
            <w:tcW w:w="2551" w:type="dxa"/>
            <w:vAlign w:val="center"/>
          </w:tcPr>
          <w:p w:rsidR="006F3831" w:rsidRDefault="006F3831" w:rsidP="006D2DFD">
            <w:pPr>
              <w:pStyle w:val="2"/>
            </w:pPr>
            <w:r>
              <w:t>≥35项</w:t>
            </w:r>
          </w:p>
        </w:tc>
        <w:tc>
          <w:tcPr>
            <w:tcW w:w="2268" w:type="dxa"/>
            <w:vAlign w:val="center"/>
          </w:tcPr>
          <w:p w:rsidR="006F3831" w:rsidRDefault="006F3831" w:rsidP="006D2DFD">
            <w:pPr>
              <w:pStyle w:val="2"/>
            </w:pPr>
            <w:r>
              <w:t>科研任务书或合同</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经费支出控制在预算数内</w:t>
            </w:r>
          </w:p>
        </w:tc>
        <w:tc>
          <w:tcPr>
            <w:tcW w:w="2551" w:type="dxa"/>
            <w:vAlign w:val="center"/>
          </w:tcPr>
          <w:p w:rsidR="006F3831" w:rsidRDefault="006F3831" w:rsidP="006D2DFD">
            <w:pPr>
              <w:pStyle w:val="2"/>
            </w:pPr>
            <w:r>
              <w:t>≤2000万元</w:t>
            </w:r>
          </w:p>
        </w:tc>
        <w:tc>
          <w:tcPr>
            <w:tcW w:w="2268" w:type="dxa"/>
            <w:vAlign w:val="center"/>
          </w:tcPr>
          <w:p w:rsidR="006F3831" w:rsidRDefault="006F3831" w:rsidP="006D2DFD">
            <w:pPr>
              <w:pStyle w:val="2"/>
            </w:pPr>
            <w:r>
              <w:t>科研任务书或合同</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我校在省内的社会影响力</w:t>
            </w:r>
          </w:p>
        </w:tc>
        <w:tc>
          <w:tcPr>
            <w:tcW w:w="2551" w:type="dxa"/>
            <w:vAlign w:val="center"/>
          </w:tcPr>
          <w:p w:rsidR="006F3831" w:rsidRDefault="006F3831" w:rsidP="006D2DFD">
            <w:pPr>
              <w:pStyle w:val="2"/>
            </w:pPr>
            <w:r>
              <w:t>提高我校科研水平，提升我校省内社会影响力</w:t>
            </w:r>
          </w:p>
        </w:tc>
        <w:tc>
          <w:tcPr>
            <w:tcW w:w="2268" w:type="dxa"/>
            <w:vAlign w:val="center"/>
          </w:tcPr>
          <w:p w:rsidR="006F3831" w:rsidRDefault="006F3831" w:rsidP="006D2DFD">
            <w:pPr>
              <w:pStyle w:val="2"/>
            </w:pPr>
            <w:r>
              <w:t>科研任务书或合同</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服务产业发展</w:t>
            </w:r>
          </w:p>
        </w:tc>
        <w:tc>
          <w:tcPr>
            <w:tcW w:w="2835" w:type="dxa"/>
            <w:vAlign w:val="center"/>
          </w:tcPr>
          <w:p w:rsidR="006F3831" w:rsidRDefault="006F3831" w:rsidP="006D2DFD">
            <w:pPr>
              <w:pStyle w:val="2"/>
            </w:pPr>
            <w:r>
              <w:t>服务相关产业发展，提升产业科技水平</w:t>
            </w:r>
          </w:p>
        </w:tc>
        <w:tc>
          <w:tcPr>
            <w:tcW w:w="2551" w:type="dxa"/>
            <w:vAlign w:val="center"/>
          </w:tcPr>
          <w:p w:rsidR="006F3831" w:rsidRDefault="006F3831" w:rsidP="006D2DFD">
            <w:pPr>
              <w:pStyle w:val="2"/>
            </w:pPr>
            <w:r>
              <w:t>科技支撑产业发展，引领我省相关产业转型升级</w:t>
            </w:r>
          </w:p>
        </w:tc>
        <w:tc>
          <w:tcPr>
            <w:tcW w:w="2268" w:type="dxa"/>
            <w:vAlign w:val="center"/>
          </w:tcPr>
          <w:p w:rsidR="006F3831" w:rsidRDefault="006F3831" w:rsidP="006D2DFD">
            <w:pPr>
              <w:pStyle w:val="2"/>
            </w:pPr>
            <w:r>
              <w:t>科研任务书或合同</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36、2023年上年结转--宣传活动专项项目（其他来源收入）绩效目标表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1.配套种植新技术</w:t>
            </w:r>
          </w:p>
          <w:p w:rsidR="006F3831" w:rsidRDefault="006F3831" w:rsidP="006D2DFD">
            <w:pPr>
              <w:pStyle w:val="2"/>
            </w:pPr>
            <w:r>
              <w:t>2.开展技术培训</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引进淀粉型甘薯品种</w:t>
            </w:r>
          </w:p>
        </w:tc>
        <w:tc>
          <w:tcPr>
            <w:tcW w:w="2835" w:type="dxa"/>
            <w:vAlign w:val="center"/>
          </w:tcPr>
          <w:p w:rsidR="006F3831" w:rsidRDefault="006F3831" w:rsidP="006D2DFD">
            <w:pPr>
              <w:pStyle w:val="2"/>
            </w:pPr>
            <w:r>
              <w:t>引进淀粉型甘薯品种</w:t>
            </w:r>
          </w:p>
        </w:tc>
        <w:tc>
          <w:tcPr>
            <w:tcW w:w="2551" w:type="dxa"/>
            <w:vAlign w:val="center"/>
          </w:tcPr>
          <w:p w:rsidR="006F3831" w:rsidRDefault="006F3831" w:rsidP="006D2DFD">
            <w:pPr>
              <w:pStyle w:val="2"/>
            </w:pPr>
            <w:r>
              <w:t>≥10个</w:t>
            </w:r>
          </w:p>
        </w:tc>
        <w:tc>
          <w:tcPr>
            <w:tcW w:w="2268" w:type="dxa"/>
            <w:vAlign w:val="center"/>
          </w:tcPr>
          <w:p w:rsidR="006F3831" w:rsidRDefault="006F3831" w:rsidP="006D2DFD">
            <w:pPr>
              <w:pStyle w:val="2"/>
            </w:pPr>
            <w:r>
              <w:t>引进淀粉型甘薯品种</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培养更多服务三农人才</w:t>
            </w:r>
          </w:p>
        </w:tc>
        <w:tc>
          <w:tcPr>
            <w:tcW w:w="2835" w:type="dxa"/>
            <w:vAlign w:val="center"/>
          </w:tcPr>
          <w:p w:rsidR="006F3831" w:rsidRDefault="006F3831" w:rsidP="006D2DFD">
            <w:pPr>
              <w:pStyle w:val="2"/>
            </w:pPr>
            <w:r>
              <w:t>培养更多服务三农人才</w:t>
            </w:r>
          </w:p>
        </w:tc>
        <w:tc>
          <w:tcPr>
            <w:tcW w:w="2551" w:type="dxa"/>
            <w:vAlign w:val="center"/>
          </w:tcPr>
          <w:p w:rsidR="006F3831" w:rsidRDefault="006F3831" w:rsidP="006D2DFD">
            <w:pPr>
              <w:pStyle w:val="2"/>
            </w:pPr>
            <w:r>
              <w:t>加强校企协同育人机制，培养更多三农人才</w:t>
            </w:r>
          </w:p>
        </w:tc>
        <w:tc>
          <w:tcPr>
            <w:tcW w:w="2268" w:type="dxa"/>
            <w:vAlign w:val="center"/>
          </w:tcPr>
          <w:p w:rsidR="006F3831" w:rsidRDefault="006F3831" w:rsidP="006D2DFD">
            <w:pPr>
              <w:pStyle w:val="2"/>
            </w:pPr>
            <w:r>
              <w:t>培养更多服务三农人才</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完成引种试验时间</w:t>
            </w:r>
          </w:p>
        </w:tc>
        <w:tc>
          <w:tcPr>
            <w:tcW w:w="2835" w:type="dxa"/>
            <w:vAlign w:val="center"/>
          </w:tcPr>
          <w:p w:rsidR="006F3831" w:rsidRDefault="006F3831" w:rsidP="006D2DFD">
            <w:pPr>
              <w:pStyle w:val="2"/>
            </w:pPr>
            <w:r>
              <w:t>完成引种试验时间</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完成引种试验时间</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成本控制在预算数内</w:t>
            </w:r>
          </w:p>
        </w:tc>
        <w:tc>
          <w:tcPr>
            <w:tcW w:w="2551" w:type="dxa"/>
            <w:vAlign w:val="center"/>
          </w:tcPr>
          <w:p w:rsidR="006F3831" w:rsidRDefault="006F3831" w:rsidP="006D2DFD">
            <w:pPr>
              <w:pStyle w:val="2"/>
            </w:pPr>
            <w:r>
              <w:t>≤12.2万元</w:t>
            </w:r>
          </w:p>
        </w:tc>
        <w:tc>
          <w:tcPr>
            <w:tcW w:w="2268" w:type="dxa"/>
            <w:vAlign w:val="center"/>
          </w:tcPr>
          <w:p w:rsidR="006F3831" w:rsidRDefault="006F3831" w:rsidP="006D2DFD">
            <w:pPr>
              <w:pStyle w:val="2"/>
            </w:pPr>
            <w:r>
              <w:t>成本控制在预算数内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推广面积</w:t>
            </w:r>
          </w:p>
        </w:tc>
        <w:tc>
          <w:tcPr>
            <w:tcW w:w="2835" w:type="dxa"/>
            <w:vAlign w:val="center"/>
          </w:tcPr>
          <w:p w:rsidR="006F3831" w:rsidRDefault="006F3831" w:rsidP="006D2DFD">
            <w:pPr>
              <w:pStyle w:val="2"/>
            </w:pPr>
            <w:r>
              <w:t>在生产上推广应用</w:t>
            </w:r>
          </w:p>
        </w:tc>
        <w:tc>
          <w:tcPr>
            <w:tcW w:w="2551" w:type="dxa"/>
            <w:vAlign w:val="center"/>
          </w:tcPr>
          <w:p w:rsidR="006F3831" w:rsidRDefault="006F3831" w:rsidP="006D2DFD">
            <w:pPr>
              <w:pStyle w:val="2"/>
            </w:pPr>
            <w:r>
              <w:t>≥1000亩</w:t>
            </w:r>
          </w:p>
        </w:tc>
        <w:tc>
          <w:tcPr>
            <w:tcW w:w="2268" w:type="dxa"/>
            <w:vAlign w:val="center"/>
          </w:tcPr>
          <w:p w:rsidR="006F3831" w:rsidRDefault="006F3831" w:rsidP="006D2DFD">
            <w:pPr>
              <w:pStyle w:val="2"/>
            </w:pPr>
            <w:r>
              <w:t>在生产上推广应用</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种植户对品种认可度</w:t>
            </w:r>
          </w:p>
        </w:tc>
        <w:tc>
          <w:tcPr>
            <w:tcW w:w="2835" w:type="dxa"/>
            <w:vAlign w:val="center"/>
          </w:tcPr>
          <w:p w:rsidR="006F3831" w:rsidRDefault="006F3831" w:rsidP="006D2DFD">
            <w:pPr>
              <w:pStyle w:val="2"/>
            </w:pPr>
            <w:r>
              <w:t>种植户对品种认可度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种植户对品种认可度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37、2023年上年结转--意大利语教学推广项目（其他来源收入）绩效目标表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1.按时按成意大利语各项教学任务</w:t>
            </w:r>
          </w:p>
          <w:p w:rsidR="006F3831" w:rsidRDefault="006F3831" w:rsidP="006D2DFD">
            <w:pPr>
              <w:pStyle w:val="2"/>
            </w:pPr>
            <w:r>
              <w:t>2.保证意大利交换生及留学生日常生活与文化活动顺利进行</w:t>
            </w:r>
          </w:p>
          <w:p w:rsidR="006F3831" w:rsidRDefault="006F3831" w:rsidP="006D2DFD">
            <w:pPr>
              <w:pStyle w:val="2"/>
            </w:pPr>
            <w:r>
              <w:t>3.推广意大利语言与文化</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培训人数</w:t>
            </w:r>
          </w:p>
        </w:tc>
        <w:tc>
          <w:tcPr>
            <w:tcW w:w="2835" w:type="dxa"/>
            <w:vAlign w:val="center"/>
          </w:tcPr>
          <w:p w:rsidR="006F3831" w:rsidRDefault="006F3831" w:rsidP="006D2DFD">
            <w:pPr>
              <w:pStyle w:val="2"/>
            </w:pPr>
            <w:r>
              <w:t>参加意大利语课程留学生人数及意大利交换生参加汉语言课程人数</w:t>
            </w:r>
          </w:p>
        </w:tc>
        <w:tc>
          <w:tcPr>
            <w:tcW w:w="2551" w:type="dxa"/>
            <w:vAlign w:val="center"/>
          </w:tcPr>
          <w:p w:rsidR="006F3831" w:rsidRDefault="006F3831" w:rsidP="006D2DFD">
            <w:pPr>
              <w:pStyle w:val="2"/>
            </w:pPr>
            <w:r>
              <w:t>≥40人</w:t>
            </w:r>
          </w:p>
        </w:tc>
        <w:tc>
          <w:tcPr>
            <w:tcW w:w="2268" w:type="dxa"/>
            <w:vAlign w:val="center"/>
          </w:tcPr>
          <w:p w:rsidR="006F3831" w:rsidRDefault="006F3831" w:rsidP="006D2DFD">
            <w:pPr>
              <w:pStyle w:val="2"/>
            </w:pPr>
            <w:r>
              <w:t>参加意大利语课程留学生人数及意大利交换生参加汉语言课程人数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开设课程课时数</w:t>
            </w:r>
          </w:p>
        </w:tc>
        <w:tc>
          <w:tcPr>
            <w:tcW w:w="2835" w:type="dxa"/>
            <w:vAlign w:val="center"/>
          </w:tcPr>
          <w:p w:rsidR="006F3831" w:rsidRDefault="006F3831" w:rsidP="006D2DFD">
            <w:pPr>
              <w:pStyle w:val="2"/>
            </w:pPr>
            <w:r>
              <w:t>全年开设意大利语课程课时数</w:t>
            </w:r>
          </w:p>
        </w:tc>
        <w:tc>
          <w:tcPr>
            <w:tcW w:w="2551" w:type="dxa"/>
            <w:vAlign w:val="center"/>
          </w:tcPr>
          <w:p w:rsidR="006F3831" w:rsidRDefault="006F3831" w:rsidP="006D2DFD">
            <w:pPr>
              <w:pStyle w:val="2"/>
            </w:pPr>
            <w:r>
              <w:t>≥400课时</w:t>
            </w:r>
          </w:p>
        </w:tc>
        <w:tc>
          <w:tcPr>
            <w:tcW w:w="2268" w:type="dxa"/>
            <w:vAlign w:val="center"/>
          </w:tcPr>
          <w:p w:rsidR="006F3831" w:rsidRDefault="006F3831" w:rsidP="006D2DFD">
            <w:pPr>
              <w:pStyle w:val="2"/>
            </w:pPr>
            <w:r>
              <w:t>全年开设意大利语课程课时数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学习期限</w:t>
            </w:r>
          </w:p>
        </w:tc>
        <w:tc>
          <w:tcPr>
            <w:tcW w:w="2835" w:type="dxa"/>
            <w:vAlign w:val="center"/>
          </w:tcPr>
          <w:p w:rsidR="006F3831" w:rsidRDefault="006F3831" w:rsidP="006D2DFD">
            <w:pPr>
              <w:pStyle w:val="2"/>
            </w:pPr>
            <w:r>
              <w:t>课程按计划进行，按时完成全部教学任务</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课程按计划进行，按时完成全部教学任务</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支出成本优化</w:t>
            </w:r>
          </w:p>
        </w:tc>
        <w:tc>
          <w:tcPr>
            <w:tcW w:w="2835" w:type="dxa"/>
            <w:vAlign w:val="center"/>
          </w:tcPr>
          <w:p w:rsidR="006F3831" w:rsidRDefault="006F3831" w:rsidP="006D2DFD">
            <w:pPr>
              <w:pStyle w:val="2"/>
            </w:pPr>
            <w:r>
              <w:t>强化管理，控制成本优化支出</w:t>
            </w:r>
          </w:p>
        </w:tc>
        <w:tc>
          <w:tcPr>
            <w:tcW w:w="2551" w:type="dxa"/>
            <w:vAlign w:val="center"/>
          </w:tcPr>
          <w:p w:rsidR="006F3831" w:rsidRDefault="006F3831" w:rsidP="006D2DFD">
            <w:pPr>
              <w:pStyle w:val="2"/>
            </w:pPr>
            <w:r>
              <w:t>4万</w:t>
            </w:r>
          </w:p>
        </w:tc>
        <w:tc>
          <w:tcPr>
            <w:tcW w:w="2268" w:type="dxa"/>
            <w:vAlign w:val="center"/>
          </w:tcPr>
          <w:p w:rsidR="006F3831" w:rsidRDefault="006F3831" w:rsidP="006D2DFD">
            <w:pPr>
              <w:pStyle w:val="2"/>
            </w:pPr>
            <w:r>
              <w:t>强化管理，控制成本优化支出</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提升学校国际化氛围</w:t>
            </w:r>
          </w:p>
        </w:tc>
        <w:tc>
          <w:tcPr>
            <w:tcW w:w="2835" w:type="dxa"/>
            <w:vAlign w:val="center"/>
          </w:tcPr>
          <w:p w:rsidR="006F3831" w:rsidRDefault="006F3831" w:rsidP="006D2DFD">
            <w:pPr>
              <w:pStyle w:val="2"/>
            </w:pPr>
            <w:r>
              <w:t>组织意大利语相关文化活动次数</w:t>
            </w:r>
          </w:p>
        </w:tc>
        <w:tc>
          <w:tcPr>
            <w:tcW w:w="2551" w:type="dxa"/>
            <w:vAlign w:val="center"/>
          </w:tcPr>
          <w:p w:rsidR="006F3831" w:rsidRDefault="006F3831" w:rsidP="006D2DFD">
            <w:pPr>
              <w:pStyle w:val="2"/>
            </w:pPr>
            <w:r>
              <w:t>≥5次</w:t>
            </w:r>
          </w:p>
        </w:tc>
        <w:tc>
          <w:tcPr>
            <w:tcW w:w="2268" w:type="dxa"/>
            <w:vAlign w:val="center"/>
          </w:tcPr>
          <w:p w:rsidR="006F3831" w:rsidRDefault="006F3831" w:rsidP="006D2DFD">
            <w:pPr>
              <w:pStyle w:val="2"/>
            </w:pPr>
            <w:r>
              <w:t>组织意大利语相关文化活动次数</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参训人员满意度</w:t>
            </w:r>
          </w:p>
        </w:tc>
        <w:tc>
          <w:tcPr>
            <w:tcW w:w="2835" w:type="dxa"/>
            <w:vAlign w:val="center"/>
          </w:tcPr>
          <w:p w:rsidR="006F3831" w:rsidRDefault="006F3831" w:rsidP="006D2DFD">
            <w:pPr>
              <w:pStyle w:val="2"/>
            </w:pPr>
            <w:r>
              <w:t>参训人员对课程及任课教师满意度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参训人员对课程及任课教师满意度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38、2023年上年结转--征兵奖励项目（其他来源收入）绩效目标表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1.根据省市征兵办的各种文件精神要求，采取多渠道，多方位宣传发动符合条件的毕业生积极踊跃报名应征。</w:t>
            </w:r>
          </w:p>
          <w:p w:rsidR="006F3831" w:rsidRDefault="006F3831" w:rsidP="006D2DFD">
            <w:pPr>
              <w:pStyle w:val="2"/>
            </w:pPr>
            <w:r>
              <w:t>2.顺利完成本年度征兵工作</w:t>
            </w:r>
          </w:p>
          <w:p w:rsidR="006F3831" w:rsidRDefault="006F3831" w:rsidP="006D2DFD">
            <w:pPr>
              <w:pStyle w:val="2"/>
            </w:pPr>
            <w:r>
              <w:t>3.努力确保完成省市征兵下达的各种指标要求。</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应届毕业生应征入伍人数</w:t>
            </w:r>
          </w:p>
        </w:tc>
        <w:tc>
          <w:tcPr>
            <w:tcW w:w="2835" w:type="dxa"/>
            <w:vAlign w:val="center"/>
          </w:tcPr>
          <w:p w:rsidR="006F3831" w:rsidRDefault="006F3831" w:rsidP="006D2DFD">
            <w:pPr>
              <w:pStyle w:val="2"/>
            </w:pPr>
            <w:r>
              <w:t>完成省教育厅，省征兵办年初下达的应届毕业生入伍指标</w:t>
            </w:r>
          </w:p>
        </w:tc>
        <w:tc>
          <w:tcPr>
            <w:tcW w:w="2551" w:type="dxa"/>
            <w:vAlign w:val="center"/>
          </w:tcPr>
          <w:p w:rsidR="006F3831" w:rsidRDefault="006F3831" w:rsidP="006D2DFD">
            <w:pPr>
              <w:pStyle w:val="2"/>
            </w:pPr>
            <w:r>
              <w:t>≥70人</w:t>
            </w:r>
          </w:p>
        </w:tc>
        <w:tc>
          <w:tcPr>
            <w:tcW w:w="2268" w:type="dxa"/>
            <w:vAlign w:val="center"/>
          </w:tcPr>
          <w:p w:rsidR="006F3831" w:rsidRDefault="006F3831" w:rsidP="006D2DFD">
            <w:pPr>
              <w:pStyle w:val="2"/>
            </w:pPr>
            <w:r>
              <w:t>根据相关文件精神</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提高应征学生各方面素质水平</w:t>
            </w:r>
          </w:p>
        </w:tc>
        <w:tc>
          <w:tcPr>
            <w:tcW w:w="2835" w:type="dxa"/>
            <w:vAlign w:val="center"/>
          </w:tcPr>
          <w:p w:rsidR="006F3831" w:rsidRDefault="006F3831" w:rsidP="006D2DFD">
            <w:pPr>
              <w:pStyle w:val="2"/>
            </w:pPr>
            <w:r>
              <w:t>提高应征入伍学生的过硬身体素质，良好的文化修养和吃苦耐劳，顽强奋斗的精神</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根据相关文件精神</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精准做好各时间节点工作</w:t>
            </w:r>
          </w:p>
        </w:tc>
        <w:tc>
          <w:tcPr>
            <w:tcW w:w="2835" w:type="dxa"/>
            <w:vAlign w:val="center"/>
          </w:tcPr>
          <w:p w:rsidR="006F3831" w:rsidRDefault="006F3831" w:rsidP="006D2DFD">
            <w:pPr>
              <w:pStyle w:val="2"/>
            </w:pPr>
            <w:r>
              <w:t>积极准确上报省市各项工作，学生做到积极参加应征。</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根据相关文件精神</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成本控制在预算内</w:t>
            </w:r>
          </w:p>
        </w:tc>
        <w:tc>
          <w:tcPr>
            <w:tcW w:w="2835" w:type="dxa"/>
            <w:vAlign w:val="center"/>
          </w:tcPr>
          <w:p w:rsidR="006F3831" w:rsidRDefault="006F3831" w:rsidP="006D2DFD">
            <w:pPr>
              <w:pStyle w:val="2"/>
            </w:pPr>
            <w:r>
              <w:t>合理进行预算支出</w:t>
            </w:r>
          </w:p>
        </w:tc>
        <w:tc>
          <w:tcPr>
            <w:tcW w:w="2551" w:type="dxa"/>
            <w:vAlign w:val="center"/>
          </w:tcPr>
          <w:p w:rsidR="006F3831" w:rsidRDefault="006F3831" w:rsidP="006D2DFD">
            <w:pPr>
              <w:pStyle w:val="2"/>
            </w:pPr>
            <w:r>
              <w:t>≤3.01万元</w:t>
            </w:r>
          </w:p>
        </w:tc>
        <w:tc>
          <w:tcPr>
            <w:tcW w:w="2268" w:type="dxa"/>
            <w:vAlign w:val="center"/>
          </w:tcPr>
          <w:p w:rsidR="006F3831" w:rsidRDefault="006F3831" w:rsidP="006D2DFD">
            <w:pPr>
              <w:pStyle w:val="2"/>
            </w:pPr>
            <w:r>
              <w:t>根据相关文件精神</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顺利完成征兵工作</w:t>
            </w:r>
          </w:p>
        </w:tc>
        <w:tc>
          <w:tcPr>
            <w:tcW w:w="2835" w:type="dxa"/>
            <w:vAlign w:val="center"/>
          </w:tcPr>
          <w:p w:rsidR="006F3831" w:rsidRDefault="006F3831" w:rsidP="006D2DFD">
            <w:pPr>
              <w:pStyle w:val="2"/>
            </w:pPr>
            <w:r>
              <w:t>保质保量完成征兵工作任务</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根据相关文件精神</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服务学生满意度</w:t>
            </w:r>
          </w:p>
        </w:tc>
        <w:tc>
          <w:tcPr>
            <w:tcW w:w="2835" w:type="dxa"/>
            <w:vAlign w:val="center"/>
          </w:tcPr>
          <w:p w:rsidR="006F3831" w:rsidRDefault="006F3831" w:rsidP="006D2DFD">
            <w:pPr>
              <w:pStyle w:val="2"/>
            </w:pPr>
            <w:r>
              <w:t>做到学生满意、无后顾之忧</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根据相关文件精神</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39、2023年上年结转--职业技能鉴定项目（其他来源收入）绩效目标表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1.参加培训人数达到200人</w:t>
            </w:r>
          </w:p>
          <w:p w:rsidR="006F3831" w:rsidRDefault="006F3831" w:rsidP="006D2DFD">
            <w:pPr>
              <w:pStyle w:val="2"/>
            </w:pPr>
            <w:r>
              <w:t>2.培训合格率达到90%</w:t>
            </w:r>
          </w:p>
          <w:p w:rsidR="006F3831" w:rsidRDefault="006F3831" w:rsidP="006D2DFD">
            <w:pPr>
              <w:pStyle w:val="2"/>
            </w:pPr>
            <w:r>
              <w:t>3.学员满意率达到80%</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参加培训人数</w:t>
            </w:r>
          </w:p>
        </w:tc>
        <w:tc>
          <w:tcPr>
            <w:tcW w:w="2835" w:type="dxa"/>
            <w:vAlign w:val="center"/>
          </w:tcPr>
          <w:p w:rsidR="006F3831" w:rsidRDefault="006F3831" w:rsidP="006D2DFD">
            <w:pPr>
              <w:pStyle w:val="2"/>
            </w:pPr>
            <w:r>
              <w:t>参加职业技能培训和鉴定人数</w:t>
            </w:r>
          </w:p>
        </w:tc>
        <w:tc>
          <w:tcPr>
            <w:tcW w:w="2551" w:type="dxa"/>
            <w:vAlign w:val="center"/>
          </w:tcPr>
          <w:p w:rsidR="006F3831" w:rsidRDefault="006F3831" w:rsidP="006D2DFD">
            <w:pPr>
              <w:pStyle w:val="2"/>
            </w:pPr>
            <w:r>
              <w:t>≥200人</w:t>
            </w:r>
          </w:p>
        </w:tc>
        <w:tc>
          <w:tcPr>
            <w:tcW w:w="2268" w:type="dxa"/>
            <w:vAlign w:val="center"/>
          </w:tcPr>
          <w:p w:rsidR="006F3831" w:rsidRDefault="006F3831" w:rsidP="006D2DFD">
            <w:pPr>
              <w:pStyle w:val="2"/>
            </w:pPr>
            <w:r>
              <w:t>根据二级学院相关毕业生人数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培训效果</w:t>
            </w:r>
          </w:p>
        </w:tc>
        <w:tc>
          <w:tcPr>
            <w:tcW w:w="2835" w:type="dxa"/>
            <w:vAlign w:val="center"/>
          </w:tcPr>
          <w:p w:rsidR="006F3831" w:rsidRDefault="006F3831" w:rsidP="006D2DFD">
            <w:pPr>
              <w:pStyle w:val="2"/>
            </w:pPr>
            <w:r>
              <w:t>取得职业技能等级证书人数</w:t>
            </w:r>
          </w:p>
        </w:tc>
        <w:tc>
          <w:tcPr>
            <w:tcW w:w="2551" w:type="dxa"/>
            <w:vAlign w:val="center"/>
          </w:tcPr>
          <w:p w:rsidR="006F3831" w:rsidRDefault="006F3831" w:rsidP="006D2DFD">
            <w:pPr>
              <w:pStyle w:val="2"/>
            </w:pPr>
            <w:r>
              <w:t>≥180人</w:t>
            </w:r>
          </w:p>
        </w:tc>
        <w:tc>
          <w:tcPr>
            <w:tcW w:w="2268" w:type="dxa"/>
            <w:vAlign w:val="center"/>
          </w:tcPr>
          <w:p w:rsidR="006F3831" w:rsidRDefault="006F3831" w:rsidP="006D2DFD">
            <w:pPr>
              <w:pStyle w:val="2"/>
            </w:pPr>
            <w:r>
              <w:t>参加考试取得证书人数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培训完成时间</w:t>
            </w:r>
          </w:p>
        </w:tc>
        <w:tc>
          <w:tcPr>
            <w:tcW w:w="2835" w:type="dxa"/>
            <w:vAlign w:val="center"/>
          </w:tcPr>
          <w:p w:rsidR="006F3831" w:rsidRDefault="006F3831" w:rsidP="006D2DFD">
            <w:pPr>
              <w:pStyle w:val="2"/>
            </w:pPr>
            <w:r>
              <w:t>线上，线下培训和鉴定考试完成时间</w:t>
            </w:r>
          </w:p>
        </w:tc>
        <w:tc>
          <w:tcPr>
            <w:tcW w:w="2551" w:type="dxa"/>
            <w:vAlign w:val="center"/>
          </w:tcPr>
          <w:p w:rsidR="006F3831" w:rsidRDefault="006F3831" w:rsidP="006D2DFD">
            <w:pPr>
              <w:pStyle w:val="2"/>
            </w:pPr>
            <w:r>
              <w:t>&lt;2月</w:t>
            </w:r>
          </w:p>
        </w:tc>
        <w:tc>
          <w:tcPr>
            <w:tcW w:w="2268" w:type="dxa"/>
            <w:vAlign w:val="center"/>
          </w:tcPr>
          <w:p w:rsidR="006F3831" w:rsidRDefault="006F3831" w:rsidP="006D2DFD">
            <w:pPr>
              <w:pStyle w:val="2"/>
            </w:pPr>
            <w:r>
              <w:t>按照培训课时要求和鉴定考试申报程序</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支出在预算数内完成任务</w:t>
            </w:r>
          </w:p>
        </w:tc>
        <w:tc>
          <w:tcPr>
            <w:tcW w:w="2551" w:type="dxa"/>
            <w:vAlign w:val="center"/>
          </w:tcPr>
          <w:p w:rsidR="006F3831" w:rsidRDefault="006F3831" w:rsidP="006D2DFD">
            <w:pPr>
              <w:pStyle w:val="2"/>
            </w:pPr>
            <w:r>
              <w:t>≤23.5万元</w:t>
            </w:r>
          </w:p>
        </w:tc>
        <w:tc>
          <w:tcPr>
            <w:tcW w:w="2268" w:type="dxa"/>
            <w:vAlign w:val="center"/>
          </w:tcPr>
          <w:p w:rsidR="006F3831" w:rsidRDefault="006F3831" w:rsidP="006D2DFD">
            <w:pPr>
              <w:pStyle w:val="2"/>
            </w:pPr>
            <w:r>
              <w:t>支出在预算数内完成任务</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领取补贴金额</w:t>
            </w:r>
          </w:p>
        </w:tc>
        <w:tc>
          <w:tcPr>
            <w:tcW w:w="2835" w:type="dxa"/>
            <w:vAlign w:val="center"/>
          </w:tcPr>
          <w:p w:rsidR="006F3831" w:rsidRDefault="006F3831" w:rsidP="006D2DFD">
            <w:pPr>
              <w:pStyle w:val="2"/>
            </w:pPr>
            <w:r>
              <w:t>培训合格人员领取补贴数额</w:t>
            </w:r>
          </w:p>
        </w:tc>
        <w:tc>
          <w:tcPr>
            <w:tcW w:w="2551" w:type="dxa"/>
            <w:vAlign w:val="center"/>
          </w:tcPr>
          <w:p w:rsidR="006F3831" w:rsidRDefault="006F3831" w:rsidP="006D2DFD">
            <w:pPr>
              <w:pStyle w:val="2"/>
            </w:pPr>
            <w:r>
              <w:t>&gt;22万元</w:t>
            </w:r>
          </w:p>
        </w:tc>
        <w:tc>
          <w:tcPr>
            <w:tcW w:w="2268" w:type="dxa"/>
            <w:vAlign w:val="center"/>
          </w:tcPr>
          <w:p w:rsidR="006F3831" w:rsidRDefault="006F3831" w:rsidP="006D2DFD">
            <w:pPr>
              <w:pStyle w:val="2"/>
            </w:pPr>
            <w:r>
              <w:t>根据省市文件，按标准，分工种领取补贴</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参训人员满意度</w:t>
            </w:r>
          </w:p>
        </w:tc>
        <w:tc>
          <w:tcPr>
            <w:tcW w:w="2835" w:type="dxa"/>
            <w:vAlign w:val="center"/>
          </w:tcPr>
          <w:p w:rsidR="006F3831" w:rsidRDefault="006F3831" w:rsidP="006D2DFD">
            <w:pPr>
              <w:pStyle w:val="2"/>
            </w:pPr>
            <w:r>
              <w:t>参训人员满意度比率</w:t>
            </w:r>
          </w:p>
        </w:tc>
        <w:tc>
          <w:tcPr>
            <w:tcW w:w="2551" w:type="dxa"/>
            <w:vAlign w:val="center"/>
          </w:tcPr>
          <w:p w:rsidR="006F3831" w:rsidRDefault="006F3831" w:rsidP="006D2DFD">
            <w:pPr>
              <w:pStyle w:val="2"/>
            </w:pPr>
            <w:r>
              <w:t>≥80%</w:t>
            </w:r>
          </w:p>
        </w:tc>
        <w:tc>
          <w:tcPr>
            <w:tcW w:w="2268" w:type="dxa"/>
            <w:vAlign w:val="center"/>
          </w:tcPr>
          <w:p w:rsidR="006F3831" w:rsidRDefault="006F3831" w:rsidP="006D2DFD">
            <w:pPr>
              <w:pStyle w:val="2"/>
            </w:pPr>
            <w:r>
              <w:t>培训和鉴定后参训学员调查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40、2023年上年结转--专家与出国留学资助经费项目（其他来源收入）绩效目标表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1.按照政策文件要求，用于河北出国专家访学交流补助。</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参加国际交流的时间</w:t>
            </w:r>
          </w:p>
        </w:tc>
        <w:tc>
          <w:tcPr>
            <w:tcW w:w="2835" w:type="dxa"/>
            <w:vAlign w:val="center"/>
          </w:tcPr>
          <w:p w:rsidR="006F3831" w:rsidRDefault="006F3831" w:rsidP="006D2DFD">
            <w:pPr>
              <w:pStyle w:val="2"/>
            </w:pPr>
            <w:r>
              <w:t>按照文件要求时间进行国际交流</w:t>
            </w:r>
          </w:p>
        </w:tc>
        <w:tc>
          <w:tcPr>
            <w:tcW w:w="2551" w:type="dxa"/>
            <w:vAlign w:val="center"/>
          </w:tcPr>
          <w:p w:rsidR="006F3831" w:rsidRDefault="006F3831" w:rsidP="006D2DFD">
            <w:pPr>
              <w:pStyle w:val="2"/>
            </w:pPr>
            <w:r>
              <w:t>≥180天</w:t>
            </w:r>
          </w:p>
        </w:tc>
        <w:tc>
          <w:tcPr>
            <w:tcW w:w="2268" w:type="dxa"/>
            <w:vAlign w:val="center"/>
          </w:tcPr>
          <w:p w:rsidR="006F3831" w:rsidRDefault="006F3831" w:rsidP="006D2DFD">
            <w:pPr>
              <w:pStyle w:val="2"/>
            </w:pPr>
            <w:r>
              <w:t>按照文件要求时间进行国际交流</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完成国际交流任务</w:t>
            </w:r>
          </w:p>
        </w:tc>
        <w:tc>
          <w:tcPr>
            <w:tcW w:w="2835" w:type="dxa"/>
            <w:vAlign w:val="center"/>
          </w:tcPr>
          <w:p w:rsidR="006F3831" w:rsidRDefault="006F3831" w:rsidP="006D2DFD">
            <w:pPr>
              <w:pStyle w:val="2"/>
            </w:pPr>
            <w:r>
              <w:t>按照文件要求完成任务</w:t>
            </w:r>
          </w:p>
        </w:tc>
        <w:tc>
          <w:tcPr>
            <w:tcW w:w="2551" w:type="dxa"/>
            <w:vAlign w:val="center"/>
          </w:tcPr>
          <w:p w:rsidR="006F3831" w:rsidRDefault="006F3831" w:rsidP="006D2DFD">
            <w:pPr>
              <w:pStyle w:val="2"/>
            </w:pPr>
            <w:r>
              <w:t>按照文件要求完成任务</w:t>
            </w:r>
          </w:p>
        </w:tc>
        <w:tc>
          <w:tcPr>
            <w:tcW w:w="2268" w:type="dxa"/>
            <w:vAlign w:val="center"/>
          </w:tcPr>
          <w:p w:rsidR="006F3831" w:rsidRDefault="006F3831" w:rsidP="006D2DFD">
            <w:pPr>
              <w:pStyle w:val="2"/>
            </w:pPr>
            <w:r>
              <w:t>按照文件要求完成任务</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按照文件要求的时间完成任务</w:t>
            </w:r>
          </w:p>
        </w:tc>
        <w:tc>
          <w:tcPr>
            <w:tcW w:w="2551" w:type="dxa"/>
            <w:vAlign w:val="center"/>
          </w:tcPr>
          <w:p w:rsidR="006F3831" w:rsidRDefault="006F3831" w:rsidP="006D2DFD">
            <w:pPr>
              <w:pStyle w:val="2"/>
            </w:pPr>
            <w:r>
              <w:t>按照文件要求的时间完成任务</w:t>
            </w:r>
          </w:p>
        </w:tc>
        <w:tc>
          <w:tcPr>
            <w:tcW w:w="2268" w:type="dxa"/>
            <w:vAlign w:val="center"/>
          </w:tcPr>
          <w:p w:rsidR="006F3831" w:rsidRDefault="006F3831" w:rsidP="006D2DFD">
            <w:pPr>
              <w:pStyle w:val="2"/>
            </w:pPr>
            <w:r>
              <w:t>按照文件要求的时间完成任务</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支出控制在成本数内</w:t>
            </w:r>
          </w:p>
        </w:tc>
        <w:tc>
          <w:tcPr>
            <w:tcW w:w="2551" w:type="dxa"/>
            <w:vAlign w:val="center"/>
          </w:tcPr>
          <w:p w:rsidR="006F3831" w:rsidRDefault="006F3831" w:rsidP="006D2DFD">
            <w:pPr>
              <w:pStyle w:val="2"/>
            </w:pPr>
            <w:r>
              <w:t>支出控制在成本数内</w:t>
            </w:r>
          </w:p>
        </w:tc>
        <w:tc>
          <w:tcPr>
            <w:tcW w:w="2268" w:type="dxa"/>
            <w:vAlign w:val="center"/>
          </w:tcPr>
          <w:p w:rsidR="006F3831" w:rsidRDefault="006F3831" w:rsidP="006D2DFD">
            <w:pPr>
              <w:pStyle w:val="2"/>
            </w:pPr>
            <w:r>
              <w:t>支出控制在成本数内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可持续影响指标</w:t>
            </w:r>
          </w:p>
        </w:tc>
        <w:tc>
          <w:tcPr>
            <w:tcW w:w="2835" w:type="dxa"/>
            <w:vAlign w:val="center"/>
          </w:tcPr>
          <w:p w:rsidR="006F3831" w:rsidRDefault="006F3831" w:rsidP="006D2DFD">
            <w:pPr>
              <w:pStyle w:val="2"/>
            </w:pPr>
            <w:r>
              <w:t>课题研究持续开展</w:t>
            </w:r>
          </w:p>
        </w:tc>
        <w:tc>
          <w:tcPr>
            <w:tcW w:w="2835" w:type="dxa"/>
            <w:vAlign w:val="center"/>
          </w:tcPr>
          <w:p w:rsidR="006F3831" w:rsidRDefault="006F3831" w:rsidP="006D2DFD">
            <w:pPr>
              <w:pStyle w:val="2"/>
            </w:pPr>
            <w:r>
              <w:t>交流访学回国后继续开展研究工作</w:t>
            </w:r>
          </w:p>
        </w:tc>
        <w:tc>
          <w:tcPr>
            <w:tcW w:w="2551" w:type="dxa"/>
            <w:vAlign w:val="center"/>
          </w:tcPr>
          <w:p w:rsidR="006F3831" w:rsidRDefault="006F3831" w:rsidP="006D2DFD">
            <w:pPr>
              <w:pStyle w:val="2"/>
            </w:pPr>
            <w:r>
              <w:t>交流访学回国后继续开展研究工作</w:t>
            </w:r>
          </w:p>
        </w:tc>
        <w:tc>
          <w:tcPr>
            <w:tcW w:w="2268" w:type="dxa"/>
            <w:vAlign w:val="center"/>
          </w:tcPr>
          <w:p w:rsidR="006F3831" w:rsidRDefault="006F3831" w:rsidP="006D2DFD">
            <w:pPr>
              <w:pStyle w:val="2"/>
            </w:pPr>
            <w:r>
              <w:t>交流访学回国后继续开展研究工作</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访学人员满意度</w:t>
            </w:r>
          </w:p>
        </w:tc>
        <w:tc>
          <w:tcPr>
            <w:tcW w:w="2835" w:type="dxa"/>
            <w:vAlign w:val="center"/>
          </w:tcPr>
          <w:p w:rsidR="006F3831" w:rsidRDefault="006F3831" w:rsidP="006D2DFD">
            <w:pPr>
              <w:pStyle w:val="2"/>
            </w:pPr>
            <w:r>
              <w:t>出国交流人员满意度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出国交流人员满意度</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41、2023年社会短期培训项目（专户核拨）绩效目标表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1.培训人数大于400人</w:t>
            </w:r>
          </w:p>
          <w:p w:rsidR="006F3831" w:rsidRDefault="006F3831" w:rsidP="006D2DFD">
            <w:pPr>
              <w:pStyle w:val="2"/>
            </w:pPr>
            <w:r>
              <w:t>2.报到率100%</w:t>
            </w:r>
          </w:p>
          <w:p w:rsidR="006F3831" w:rsidRDefault="006F3831" w:rsidP="006D2DFD">
            <w:pPr>
              <w:pStyle w:val="2"/>
            </w:pPr>
            <w:r>
              <w:t>3.培训合格率100%</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培训人数</w:t>
            </w:r>
          </w:p>
        </w:tc>
        <w:tc>
          <w:tcPr>
            <w:tcW w:w="2835" w:type="dxa"/>
            <w:vAlign w:val="center"/>
          </w:tcPr>
          <w:p w:rsidR="006F3831" w:rsidRDefault="006F3831" w:rsidP="006D2DFD">
            <w:pPr>
              <w:pStyle w:val="2"/>
            </w:pPr>
            <w:r>
              <w:t>实际参加培训的学员人数</w:t>
            </w:r>
          </w:p>
        </w:tc>
        <w:tc>
          <w:tcPr>
            <w:tcW w:w="2551" w:type="dxa"/>
            <w:vAlign w:val="center"/>
          </w:tcPr>
          <w:p w:rsidR="006F3831" w:rsidRDefault="006F3831" w:rsidP="006D2DFD">
            <w:pPr>
              <w:pStyle w:val="2"/>
            </w:pPr>
            <w:r>
              <w:t>≥400人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培训合格率</w:t>
            </w:r>
          </w:p>
        </w:tc>
        <w:tc>
          <w:tcPr>
            <w:tcW w:w="2835" w:type="dxa"/>
            <w:vAlign w:val="center"/>
          </w:tcPr>
          <w:p w:rsidR="006F3831" w:rsidRDefault="006F3831" w:rsidP="006D2DFD">
            <w:pPr>
              <w:pStyle w:val="2"/>
            </w:pPr>
            <w:r>
              <w:t>考核合格人数占学员总数的比值</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按规定的时间完成培训任务</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人均培训成本</w:t>
            </w:r>
          </w:p>
        </w:tc>
        <w:tc>
          <w:tcPr>
            <w:tcW w:w="2551" w:type="dxa"/>
            <w:vAlign w:val="center"/>
          </w:tcPr>
          <w:p w:rsidR="006F3831" w:rsidRDefault="006F3831" w:rsidP="006D2DFD">
            <w:pPr>
              <w:pStyle w:val="2"/>
            </w:pPr>
            <w:r>
              <w:t>≤11250元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培训收获</w:t>
            </w:r>
          </w:p>
        </w:tc>
        <w:tc>
          <w:tcPr>
            <w:tcW w:w="2835" w:type="dxa"/>
            <w:vAlign w:val="center"/>
          </w:tcPr>
          <w:p w:rsidR="006F3831" w:rsidRDefault="006F3831" w:rsidP="006D2DFD">
            <w:pPr>
              <w:pStyle w:val="2"/>
            </w:pPr>
            <w:r>
              <w:t>参训学员的教学能力得到不同程度的提高</w:t>
            </w:r>
          </w:p>
        </w:tc>
        <w:tc>
          <w:tcPr>
            <w:tcW w:w="2551" w:type="dxa"/>
            <w:vAlign w:val="center"/>
          </w:tcPr>
          <w:p w:rsidR="006F3831" w:rsidRDefault="006F3831" w:rsidP="006D2DFD">
            <w:pPr>
              <w:pStyle w:val="2"/>
            </w:pPr>
            <w:r>
              <w:t>参训学员的教学能力得到不同程度的提高</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学员满意度</w:t>
            </w:r>
          </w:p>
        </w:tc>
        <w:tc>
          <w:tcPr>
            <w:tcW w:w="2835" w:type="dxa"/>
            <w:vAlign w:val="center"/>
          </w:tcPr>
          <w:p w:rsidR="006F3831" w:rsidRDefault="006F3831" w:rsidP="006D2DFD">
            <w:pPr>
              <w:pStyle w:val="2"/>
            </w:pPr>
            <w:r>
              <w:t>学员满意度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学员反馈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42、2023年兽医院项目（其他来源收入）绩效目标表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1.全年完成门诊病例200例。</w:t>
            </w:r>
          </w:p>
          <w:p w:rsidR="006F3831" w:rsidRDefault="006F3831" w:rsidP="006D2DFD">
            <w:pPr>
              <w:pStyle w:val="2"/>
            </w:pPr>
            <w:r>
              <w:t>2.培养本科毕业生50人。</w:t>
            </w:r>
          </w:p>
          <w:p w:rsidR="006F3831" w:rsidRDefault="006F3831" w:rsidP="006D2DFD">
            <w:pPr>
              <w:pStyle w:val="2"/>
            </w:pPr>
            <w:r>
              <w:t>3.接待客户咨询60起。</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门诊病例数量</w:t>
            </w:r>
          </w:p>
        </w:tc>
        <w:tc>
          <w:tcPr>
            <w:tcW w:w="2835" w:type="dxa"/>
            <w:vAlign w:val="center"/>
          </w:tcPr>
          <w:p w:rsidR="006F3831" w:rsidRDefault="006F3831" w:rsidP="006D2DFD">
            <w:pPr>
              <w:pStyle w:val="2"/>
            </w:pPr>
            <w:r>
              <w:t>门诊病例数量</w:t>
            </w:r>
          </w:p>
        </w:tc>
        <w:tc>
          <w:tcPr>
            <w:tcW w:w="2551" w:type="dxa"/>
            <w:vAlign w:val="center"/>
          </w:tcPr>
          <w:p w:rsidR="006F3831" w:rsidRDefault="006F3831" w:rsidP="006D2DFD">
            <w:pPr>
              <w:pStyle w:val="2"/>
            </w:pPr>
            <w:r>
              <w:t>≥200例</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治愈率</w:t>
            </w:r>
          </w:p>
        </w:tc>
        <w:tc>
          <w:tcPr>
            <w:tcW w:w="2835" w:type="dxa"/>
            <w:vAlign w:val="center"/>
          </w:tcPr>
          <w:p w:rsidR="006F3831" w:rsidRDefault="006F3831" w:rsidP="006D2DFD">
            <w:pPr>
              <w:pStyle w:val="2"/>
            </w:pPr>
            <w:r>
              <w:t>治愈数量</w:t>
            </w:r>
          </w:p>
        </w:tc>
        <w:tc>
          <w:tcPr>
            <w:tcW w:w="2551" w:type="dxa"/>
            <w:vAlign w:val="center"/>
          </w:tcPr>
          <w:p w:rsidR="006F3831" w:rsidRDefault="006F3831" w:rsidP="006D2DFD">
            <w:pPr>
              <w:pStyle w:val="2"/>
            </w:pPr>
            <w:r>
              <w:t>≥200例</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tc>
        <w:tc>
          <w:tcPr>
            <w:tcW w:w="2835" w:type="dxa"/>
            <w:vAlign w:val="center"/>
          </w:tcPr>
          <w:p w:rsidR="006F3831" w:rsidRDefault="006F3831" w:rsidP="006D2DFD">
            <w:pPr>
              <w:pStyle w:val="2"/>
            </w:pPr>
            <w:r>
              <w:t>按规定时间完成</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本科生人均培养成本</w:t>
            </w:r>
          </w:p>
        </w:tc>
        <w:tc>
          <w:tcPr>
            <w:tcW w:w="2551" w:type="dxa"/>
            <w:vAlign w:val="center"/>
          </w:tcPr>
          <w:p w:rsidR="006F3831" w:rsidRDefault="006F3831" w:rsidP="006D2DFD">
            <w:pPr>
              <w:pStyle w:val="2"/>
            </w:pPr>
            <w:r>
              <w:t>≤2000元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培养本科毕业生数</w:t>
            </w:r>
          </w:p>
        </w:tc>
        <w:tc>
          <w:tcPr>
            <w:tcW w:w="2835" w:type="dxa"/>
            <w:vAlign w:val="center"/>
          </w:tcPr>
          <w:p w:rsidR="006F3831" w:rsidRDefault="006F3831" w:rsidP="006D2DFD">
            <w:pPr>
              <w:pStyle w:val="2"/>
            </w:pPr>
            <w:r>
              <w:t>当年本科毕业生数量</w:t>
            </w:r>
          </w:p>
        </w:tc>
        <w:tc>
          <w:tcPr>
            <w:tcW w:w="2551" w:type="dxa"/>
            <w:vAlign w:val="center"/>
          </w:tcPr>
          <w:p w:rsidR="006F3831" w:rsidRDefault="006F3831" w:rsidP="006D2DFD">
            <w:pPr>
              <w:pStyle w:val="2"/>
            </w:pPr>
            <w:r>
              <w:t>≥50人</w:t>
            </w:r>
          </w:p>
        </w:tc>
        <w:tc>
          <w:tcPr>
            <w:tcW w:w="2268" w:type="dxa"/>
            <w:vAlign w:val="center"/>
          </w:tcPr>
          <w:p w:rsidR="006F3831" w:rsidRDefault="006F3831" w:rsidP="006D2DFD">
            <w:pPr>
              <w:pStyle w:val="2"/>
            </w:pPr>
            <w:r>
              <w:t>当年本科毕业生数量</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服务对象对病例处理满意率</w:t>
            </w:r>
          </w:p>
        </w:tc>
        <w:tc>
          <w:tcPr>
            <w:tcW w:w="2835" w:type="dxa"/>
            <w:vAlign w:val="center"/>
          </w:tcPr>
          <w:p w:rsidR="006F3831" w:rsidRDefault="006F3831" w:rsidP="006D2DFD">
            <w:pPr>
              <w:pStyle w:val="2"/>
            </w:pPr>
            <w:r>
              <w:t>服务对象对病例处理满意率</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43、2023年校内食堂运转项目（其他来源收入）绩效目标表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1.保障不少于23000名师生用餐，维持校内食堂正常运转</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服务师生数量</w:t>
            </w:r>
          </w:p>
        </w:tc>
        <w:tc>
          <w:tcPr>
            <w:tcW w:w="2835" w:type="dxa"/>
            <w:vAlign w:val="center"/>
          </w:tcPr>
          <w:p w:rsidR="006F3831" w:rsidRDefault="006F3831" w:rsidP="006D2DFD">
            <w:pPr>
              <w:pStyle w:val="2"/>
            </w:pPr>
            <w:r>
              <w:t>服务师生数量</w:t>
            </w:r>
          </w:p>
        </w:tc>
        <w:tc>
          <w:tcPr>
            <w:tcW w:w="2551" w:type="dxa"/>
            <w:vAlign w:val="center"/>
          </w:tcPr>
          <w:p w:rsidR="006F3831" w:rsidRDefault="006F3831" w:rsidP="006D2DFD">
            <w:pPr>
              <w:pStyle w:val="2"/>
            </w:pPr>
            <w:r>
              <w:t>≥23000人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保障师生用餐质量</w:t>
            </w:r>
          </w:p>
        </w:tc>
        <w:tc>
          <w:tcPr>
            <w:tcW w:w="2835" w:type="dxa"/>
            <w:vAlign w:val="center"/>
          </w:tcPr>
          <w:p w:rsidR="006F3831" w:rsidRDefault="006F3831" w:rsidP="006D2DFD">
            <w:pPr>
              <w:pStyle w:val="2"/>
            </w:pPr>
            <w:r>
              <w:t>保障师生用餐质量</w:t>
            </w:r>
          </w:p>
        </w:tc>
        <w:tc>
          <w:tcPr>
            <w:tcW w:w="2551" w:type="dxa"/>
            <w:vAlign w:val="center"/>
          </w:tcPr>
          <w:p w:rsidR="006F3831" w:rsidRDefault="006F3831" w:rsidP="006D2DFD">
            <w:pPr>
              <w:pStyle w:val="2"/>
            </w:pPr>
            <w:r>
              <w:t>保障师生用餐质量</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开餐及时性</w:t>
            </w:r>
          </w:p>
        </w:tc>
        <w:tc>
          <w:tcPr>
            <w:tcW w:w="2835" w:type="dxa"/>
            <w:vAlign w:val="center"/>
          </w:tcPr>
          <w:p w:rsidR="006F3831" w:rsidRDefault="006F3831" w:rsidP="006D2DFD">
            <w:pPr>
              <w:pStyle w:val="2"/>
            </w:pPr>
            <w:r>
              <w:t>开餐及时性</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合理开支</w:t>
            </w:r>
          </w:p>
        </w:tc>
        <w:tc>
          <w:tcPr>
            <w:tcW w:w="2835" w:type="dxa"/>
            <w:vAlign w:val="center"/>
          </w:tcPr>
          <w:p w:rsidR="006F3831" w:rsidRDefault="006F3831" w:rsidP="006D2DFD">
            <w:pPr>
              <w:pStyle w:val="2"/>
            </w:pPr>
            <w:r>
              <w:t>保障师生正常用餐人均成本</w:t>
            </w:r>
          </w:p>
        </w:tc>
        <w:tc>
          <w:tcPr>
            <w:tcW w:w="2551" w:type="dxa"/>
            <w:vAlign w:val="center"/>
          </w:tcPr>
          <w:p w:rsidR="006F3831" w:rsidRDefault="006F3831" w:rsidP="006D2DFD">
            <w:pPr>
              <w:pStyle w:val="2"/>
            </w:pPr>
            <w:r>
              <w:t>≤423元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得到师生好评</w:t>
            </w:r>
          </w:p>
        </w:tc>
        <w:tc>
          <w:tcPr>
            <w:tcW w:w="2835" w:type="dxa"/>
            <w:vAlign w:val="center"/>
          </w:tcPr>
          <w:p w:rsidR="006F3831" w:rsidRDefault="006F3831" w:rsidP="006D2DFD">
            <w:pPr>
              <w:pStyle w:val="2"/>
            </w:pPr>
            <w:r>
              <w:t>食堂用餐环境及质量得到师生称赞</w:t>
            </w:r>
          </w:p>
        </w:tc>
        <w:tc>
          <w:tcPr>
            <w:tcW w:w="2551" w:type="dxa"/>
            <w:vAlign w:val="center"/>
          </w:tcPr>
          <w:p w:rsidR="006F3831" w:rsidRDefault="006F3831" w:rsidP="006D2DFD">
            <w:pPr>
              <w:pStyle w:val="2"/>
            </w:pPr>
            <w:r>
              <w:t>食堂用餐环境及质量得到师生称赞</w:t>
            </w:r>
          </w:p>
        </w:tc>
        <w:tc>
          <w:tcPr>
            <w:tcW w:w="2268" w:type="dxa"/>
            <w:vAlign w:val="center"/>
          </w:tcPr>
          <w:p w:rsidR="006F3831" w:rsidRDefault="006F3831" w:rsidP="006D2DFD">
            <w:pPr>
              <w:pStyle w:val="2"/>
            </w:pPr>
            <w:r>
              <w:t>食堂用餐环境及质量得到师生称赞</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师生满意度调查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44、2023年校医院运转项目（其他来源收入）绩效目标表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1.保障不少于23000名师生就医环境，维持校医院正常运转</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服务师生数量</w:t>
            </w:r>
          </w:p>
        </w:tc>
        <w:tc>
          <w:tcPr>
            <w:tcW w:w="2835" w:type="dxa"/>
            <w:vAlign w:val="center"/>
          </w:tcPr>
          <w:p w:rsidR="006F3831" w:rsidRDefault="006F3831" w:rsidP="006D2DFD">
            <w:pPr>
              <w:pStyle w:val="2"/>
            </w:pPr>
            <w:r>
              <w:t>服务师生数量</w:t>
            </w:r>
          </w:p>
        </w:tc>
        <w:tc>
          <w:tcPr>
            <w:tcW w:w="2551" w:type="dxa"/>
            <w:vAlign w:val="center"/>
          </w:tcPr>
          <w:p w:rsidR="006F3831" w:rsidRDefault="006F3831" w:rsidP="006D2DFD">
            <w:pPr>
              <w:pStyle w:val="2"/>
            </w:pPr>
            <w:r>
              <w:t>≥23000人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保障师生就医环境</w:t>
            </w:r>
          </w:p>
        </w:tc>
        <w:tc>
          <w:tcPr>
            <w:tcW w:w="2835" w:type="dxa"/>
            <w:vAlign w:val="center"/>
          </w:tcPr>
          <w:p w:rsidR="006F3831" w:rsidRDefault="006F3831" w:rsidP="006D2DFD">
            <w:pPr>
              <w:pStyle w:val="2"/>
            </w:pPr>
            <w:r>
              <w:t>保障就医环境</w:t>
            </w:r>
          </w:p>
        </w:tc>
        <w:tc>
          <w:tcPr>
            <w:tcW w:w="2551" w:type="dxa"/>
            <w:vAlign w:val="center"/>
          </w:tcPr>
          <w:p w:rsidR="006F3831" w:rsidRDefault="006F3831" w:rsidP="006D2DFD">
            <w:pPr>
              <w:pStyle w:val="2"/>
            </w:pPr>
            <w:r>
              <w:t>保障就医环境</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及时诊治</w:t>
            </w:r>
          </w:p>
        </w:tc>
        <w:tc>
          <w:tcPr>
            <w:tcW w:w="2835" w:type="dxa"/>
            <w:vAlign w:val="center"/>
          </w:tcPr>
          <w:p w:rsidR="006F3831" w:rsidRDefault="006F3831" w:rsidP="006D2DFD">
            <w:pPr>
              <w:pStyle w:val="2"/>
            </w:pPr>
            <w:r>
              <w:t>对患病师生及时问诊、治疗</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合理开支，成本最优化</w:t>
            </w:r>
          </w:p>
        </w:tc>
        <w:tc>
          <w:tcPr>
            <w:tcW w:w="2835" w:type="dxa"/>
            <w:vAlign w:val="center"/>
          </w:tcPr>
          <w:p w:rsidR="006F3831" w:rsidRDefault="006F3831" w:rsidP="006D2DFD">
            <w:pPr>
              <w:pStyle w:val="2"/>
            </w:pPr>
            <w:r>
              <w:t>保障师生正常就诊人均成本</w:t>
            </w:r>
          </w:p>
        </w:tc>
        <w:tc>
          <w:tcPr>
            <w:tcW w:w="2551" w:type="dxa"/>
            <w:vAlign w:val="center"/>
          </w:tcPr>
          <w:p w:rsidR="006F3831" w:rsidRDefault="006F3831" w:rsidP="006D2DFD">
            <w:pPr>
              <w:pStyle w:val="2"/>
            </w:pPr>
            <w:r>
              <w:t>≤41元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得到师生称赞</w:t>
            </w:r>
          </w:p>
        </w:tc>
        <w:tc>
          <w:tcPr>
            <w:tcW w:w="2835" w:type="dxa"/>
            <w:vAlign w:val="center"/>
          </w:tcPr>
          <w:p w:rsidR="006F3831" w:rsidRDefault="006F3831" w:rsidP="006D2DFD">
            <w:pPr>
              <w:pStyle w:val="2"/>
            </w:pPr>
            <w:r>
              <w:t>服务质量好，得到师生的称赞</w:t>
            </w:r>
          </w:p>
        </w:tc>
        <w:tc>
          <w:tcPr>
            <w:tcW w:w="2551" w:type="dxa"/>
            <w:vAlign w:val="center"/>
          </w:tcPr>
          <w:p w:rsidR="006F3831" w:rsidRDefault="006F3831" w:rsidP="006D2DFD">
            <w:pPr>
              <w:pStyle w:val="2"/>
            </w:pPr>
            <w:r>
              <w:t>服务质量好，得到师生的称赞</w:t>
            </w:r>
          </w:p>
        </w:tc>
        <w:tc>
          <w:tcPr>
            <w:tcW w:w="2268" w:type="dxa"/>
            <w:vAlign w:val="center"/>
          </w:tcPr>
          <w:p w:rsidR="006F3831" w:rsidRDefault="006F3831" w:rsidP="006D2DFD">
            <w:pPr>
              <w:pStyle w:val="2"/>
            </w:pPr>
            <w:r>
              <w:t>服务质量好，得到师生的称赞</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师生满意度调查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45、2023年校园运行保障项目（专户核拨）绩效目标表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1.促进学校整体办学实力的提升，为应用型大学转型提供有力支撑。</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培养在校生人数</w:t>
            </w:r>
          </w:p>
        </w:tc>
        <w:tc>
          <w:tcPr>
            <w:tcW w:w="2835" w:type="dxa"/>
            <w:vAlign w:val="center"/>
          </w:tcPr>
          <w:p w:rsidR="006F3831" w:rsidRDefault="006F3831" w:rsidP="006D2DFD">
            <w:pPr>
              <w:pStyle w:val="2"/>
            </w:pPr>
            <w:r>
              <w:t>培养本专科人数及研究生人数</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培养本专科人数及研究生人数达到一定数量标准</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就业率</w:t>
            </w:r>
          </w:p>
        </w:tc>
        <w:tc>
          <w:tcPr>
            <w:tcW w:w="2835" w:type="dxa"/>
            <w:vAlign w:val="center"/>
          </w:tcPr>
          <w:p w:rsidR="006F3831" w:rsidRDefault="006F3831" w:rsidP="006D2DFD">
            <w:pPr>
              <w:pStyle w:val="2"/>
            </w:pPr>
            <w:r>
              <w:t>通过教学科研质量不断提升，学生就业质量逐年稳步提高</w:t>
            </w:r>
          </w:p>
        </w:tc>
        <w:tc>
          <w:tcPr>
            <w:tcW w:w="2551" w:type="dxa"/>
            <w:vAlign w:val="center"/>
          </w:tcPr>
          <w:p w:rsidR="006F3831" w:rsidRDefault="006F3831" w:rsidP="006D2DFD">
            <w:pPr>
              <w:pStyle w:val="2"/>
            </w:pPr>
            <w:r>
              <w:t>本专科毕生生平均就业率在80%以上。</w:t>
            </w:r>
          </w:p>
        </w:tc>
        <w:tc>
          <w:tcPr>
            <w:tcW w:w="2268" w:type="dxa"/>
            <w:vAlign w:val="center"/>
          </w:tcPr>
          <w:p w:rsidR="006F3831" w:rsidRDefault="006F3831" w:rsidP="006D2DFD">
            <w:pPr>
              <w:pStyle w:val="2"/>
            </w:pPr>
            <w:r>
              <w:t>通过教学科研质量不断提升，学生就业质量逐年稳步提高</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按时完成支出进度</w:t>
            </w:r>
          </w:p>
        </w:tc>
        <w:tc>
          <w:tcPr>
            <w:tcW w:w="2835" w:type="dxa"/>
            <w:vAlign w:val="center"/>
          </w:tcPr>
          <w:p w:rsidR="006F3831" w:rsidRDefault="006F3831" w:rsidP="006D2DFD">
            <w:pPr>
              <w:pStyle w:val="2"/>
            </w:pPr>
            <w:r>
              <w:t>按时完成支出进度</w:t>
            </w:r>
          </w:p>
        </w:tc>
        <w:tc>
          <w:tcPr>
            <w:tcW w:w="2551" w:type="dxa"/>
            <w:vAlign w:val="center"/>
          </w:tcPr>
          <w:p w:rsidR="006F3831" w:rsidRDefault="006F3831" w:rsidP="006D2DFD">
            <w:pPr>
              <w:pStyle w:val="2"/>
            </w:pPr>
            <w:r>
              <w:t>按时完成支出进度</w:t>
            </w:r>
          </w:p>
        </w:tc>
        <w:tc>
          <w:tcPr>
            <w:tcW w:w="2268" w:type="dxa"/>
            <w:vAlign w:val="center"/>
          </w:tcPr>
          <w:p w:rsidR="006F3831" w:rsidRDefault="006F3831" w:rsidP="006D2DFD">
            <w:pPr>
              <w:pStyle w:val="2"/>
            </w:pPr>
            <w:r>
              <w:t>按时完成支出进度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资金成本</w:t>
            </w:r>
          </w:p>
        </w:tc>
        <w:tc>
          <w:tcPr>
            <w:tcW w:w="2835" w:type="dxa"/>
            <w:vAlign w:val="center"/>
          </w:tcPr>
          <w:p w:rsidR="006F3831" w:rsidRDefault="006F3831" w:rsidP="006D2DFD">
            <w:pPr>
              <w:pStyle w:val="2"/>
            </w:pPr>
            <w:r>
              <w:t>成本支出控制在预算数上下浮动5%以内</w:t>
            </w:r>
          </w:p>
        </w:tc>
        <w:tc>
          <w:tcPr>
            <w:tcW w:w="2551" w:type="dxa"/>
            <w:vAlign w:val="center"/>
          </w:tcPr>
          <w:p w:rsidR="006F3831" w:rsidRDefault="006F3831" w:rsidP="006D2DFD">
            <w:pPr>
              <w:pStyle w:val="2"/>
            </w:pPr>
            <w:r>
              <w:t>成本支出控制在预算数上下浮动5%以内</w:t>
            </w:r>
          </w:p>
        </w:tc>
        <w:tc>
          <w:tcPr>
            <w:tcW w:w="2268" w:type="dxa"/>
            <w:vAlign w:val="center"/>
          </w:tcPr>
          <w:p w:rsidR="006F3831" w:rsidRDefault="006F3831" w:rsidP="006D2DFD">
            <w:pPr>
              <w:pStyle w:val="2"/>
            </w:pPr>
            <w:r>
              <w:t>成本支出是否控制在预算数上下浮动5%以内</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通过服务地方经济社会发展，形成广泛的社会影响力。</w:t>
            </w:r>
          </w:p>
        </w:tc>
        <w:tc>
          <w:tcPr>
            <w:tcW w:w="2551" w:type="dxa"/>
            <w:vAlign w:val="center"/>
          </w:tcPr>
          <w:p w:rsidR="006F3831" w:rsidRDefault="006F3831" w:rsidP="006D2DFD">
            <w:pPr>
              <w:pStyle w:val="2"/>
            </w:pPr>
            <w:r>
              <w:t>大力推广社会服务，社会服务收入有所增加，社会影响力增强</w:t>
            </w:r>
          </w:p>
        </w:tc>
        <w:tc>
          <w:tcPr>
            <w:tcW w:w="2268" w:type="dxa"/>
            <w:vAlign w:val="center"/>
          </w:tcPr>
          <w:p w:rsidR="006F3831" w:rsidRDefault="006F3831" w:rsidP="006D2DFD">
            <w:pPr>
              <w:pStyle w:val="2"/>
            </w:pPr>
            <w:r>
              <w:t>大力推广社会服务，社会服务收入有所增加，社会影响力增强</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通过深入调研，了解学生对学校教学及校园环境的满意程度</w:t>
            </w:r>
          </w:p>
        </w:tc>
        <w:tc>
          <w:tcPr>
            <w:tcW w:w="2551" w:type="dxa"/>
            <w:vAlign w:val="center"/>
          </w:tcPr>
          <w:p w:rsidR="006F3831" w:rsidRDefault="006F3831" w:rsidP="006D2DFD">
            <w:pPr>
              <w:pStyle w:val="2"/>
            </w:pPr>
            <w:r>
              <w:t>学生对学校整体办学环境予以肯定。</w:t>
            </w:r>
          </w:p>
        </w:tc>
        <w:tc>
          <w:tcPr>
            <w:tcW w:w="2268" w:type="dxa"/>
            <w:vAlign w:val="center"/>
          </w:tcPr>
          <w:p w:rsidR="006F3831" w:rsidRDefault="006F3831" w:rsidP="006D2DFD">
            <w:pPr>
              <w:pStyle w:val="2"/>
            </w:pP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46、2023年学生资助经费（省级提前通知）绩效目标表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1.发放不少于3700人的奖助学金，资助的经费使用得到学生、家长、社会的认可，帮助家庭经济困难学生顺利完成学业。</w:t>
            </w:r>
          </w:p>
          <w:p w:rsidR="006F3831" w:rsidRDefault="006F3831" w:rsidP="006D2DFD">
            <w:pPr>
              <w:pStyle w:val="2"/>
            </w:pPr>
            <w:r>
              <w:t>2.加强和规范资助资金管理，高效率执行资助工作，提高资助金使用效益，确保资助工作顺利开展。</w:t>
            </w:r>
          </w:p>
          <w:p w:rsidR="006F3831" w:rsidRDefault="006F3831" w:rsidP="006D2DFD">
            <w:pPr>
              <w:pStyle w:val="2"/>
            </w:pPr>
            <w:r>
              <w:t>3.激励学生勤奋学习、努力进取、体现党和政府对家庭经济困难学生、服兵役士兵学生的关怀，促进学生成长成才。</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发放人数</w:t>
            </w:r>
          </w:p>
        </w:tc>
        <w:tc>
          <w:tcPr>
            <w:tcW w:w="2835" w:type="dxa"/>
            <w:vAlign w:val="center"/>
          </w:tcPr>
          <w:p w:rsidR="006F3831" w:rsidRDefault="006F3831" w:rsidP="006D2DFD">
            <w:pPr>
              <w:pStyle w:val="2"/>
            </w:pPr>
            <w:r>
              <w:t>发放国家奖助学金人数</w:t>
            </w:r>
          </w:p>
        </w:tc>
        <w:tc>
          <w:tcPr>
            <w:tcW w:w="2551" w:type="dxa"/>
            <w:vAlign w:val="center"/>
          </w:tcPr>
          <w:p w:rsidR="006F3831" w:rsidRDefault="006F3831" w:rsidP="006D2DFD">
            <w:pPr>
              <w:pStyle w:val="2"/>
            </w:pPr>
            <w:r>
              <w:t>≥3700人</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奖助学金评审工作规范性</w:t>
            </w:r>
          </w:p>
        </w:tc>
        <w:tc>
          <w:tcPr>
            <w:tcW w:w="2835" w:type="dxa"/>
            <w:vAlign w:val="center"/>
          </w:tcPr>
          <w:p w:rsidR="006F3831" w:rsidRDefault="006F3831" w:rsidP="006D2DFD">
            <w:pPr>
              <w:pStyle w:val="2"/>
            </w:pPr>
            <w:r>
              <w:t>严格按照相关文件要求，组织评审奖助学金</w:t>
            </w:r>
          </w:p>
        </w:tc>
        <w:tc>
          <w:tcPr>
            <w:tcW w:w="2551" w:type="dxa"/>
            <w:vAlign w:val="center"/>
          </w:tcPr>
          <w:p w:rsidR="006F3831" w:rsidRDefault="006F3831" w:rsidP="006D2DFD">
            <w:pPr>
              <w:pStyle w:val="2"/>
            </w:pPr>
            <w:r>
              <w:t>符合要求</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资助经费及时发放</w:t>
            </w:r>
          </w:p>
        </w:tc>
        <w:tc>
          <w:tcPr>
            <w:tcW w:w="2835" w:type="dxa"/>
            <w:vAlign w:val="center"/>
          </w:tcPr>
          <w:p w:rsidR="006F3831" w:rsidRDefault="006F3831" w:rsidP="006D2DFD">
            <w:pPr>
              <w:pStyle w:val="2"/>
            </w:pPr>
            <w:r>
              <w:t>文件下达后15日内及时发放。</w:t>
            </w:r>
          </w:p>
        </w:tc>
        <w:tc>
          <w:tcPr>
            <w:tcW w:w="2551" w:type="dxa"/>
            <w:vAlign w:val="center"/>
          </w:tcPr>
          <w:p w:rsidR="006F3831" w:rsidRDefault="006F3831" w:rsidP="006D2DFD">
            <w:pPr>
              <w:pStyle w:val="2"/>
            </w:pPr>
            <w:r>
              <w:t>≤15日</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预定成本完成度</w:t>
            </w:r>
          </w:p>
        </w:tc>
        <w:tc>
          <w:tcPr>
            <w:tcW w:w="2835" w:type="dxa"/>
            <w:vAlign w:val="center"/>
          </w:tcPr>
          <w:p w:rsidR="006F3831" w:rsidRDefault="006F3831" w:rsidP="006D2DFD">
            <w:pPr>
              <w:pStyle w:val="2"/>
            </w:pPr>
            <w:r>
              <w:t>获得奖学金学生人均发放成本</w:t>
            </w:r>
          </w:p>
        </w:tc>
        <w:tc>
          <w:tcPr>
            <w:tcW w:w="2551" w:type="dxa"/>
            <w:vAlign w:val="center"/>
          </w:tcPr>
          <w:p w:rsidR="006F3831" w:rsidRDefault="006F3831" w:rsidP="006D2DFD">
            <w:pPr>
              <w:pStyle w:val="2"/>
            </w:pPr>
            <w:r>
              <w:t>≤3000元</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restart"/>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助学金的保障作用</w:t>
            </w:r>
          </w:p>
        </w:tc>
        <w:tc>
          <w:tcPr>
            <w:tcW w:w="2835" w:type="dxa"/>
            <w:vAlign w:val="center"/>
          </w:tcPr>
          <w:p w:rsidR="006F3831" w:rsidRDefault="006F3831" w:rsidP="006D2DFD">
            <w:pPr>
              <w:pStyle w:val="2"/>
            </w:pPr>
            <w:r>
              <w:t>管好用好助学金，发挥助学育人功能</w:t>
            </w:r>
          </w:p>
        </w:tc>
        <w:tc>
          <w:tcPr>
            <w:tcW w:w="2551" w:type="dxa"/>
            <w:vAlign w:val="center"/>
          </w:tcPr>
          <w:p w:rsidR="006F3831" w:rsidRDefault="006F3831" w:rsidP="006D2DFD">
            <w:pPr>
              <w:pStyle w:val="2"/>
            </w:pPr>
            <w:r>
              <w:t>发挥助学育人功能，不发生因贫困失学。</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可持续影响指标</w:t>
            </w:r>
          </w:p>
        </w:tc>
        <w:tc>
          <w:tcPr>
            <w:tcW w:w="2835" w:type="dxa"/>
            <w:vAlign w:val="center"/>
          </w:tcPr>
          <w:p w:rsidR="006F3831" w:rsidRDefault="006F3831" w:rsidP="006D2DFD">
            <w:pPr>
              <w:pStyle w:val="2"/>
            </w:pPr>
            <w:r>
              <w:t>国家奖学金的引领作用</w:t>
            </w:r>
          </w:p>
        </w:tc>
        <w:tc>
          <w:tcPr>
            <w:tcW w:w="2835" w:type="dxa"/>
            <w:vAlign w:val="center"/>
          </w:tcPr>
          <w:p w:rsidR="006F3831" w:rsidRDefault="006F3831" w:rsidP="006D2DFD">
            <w:pPr>
              <w:pStyle w:val="2"/>
            </w:pPr>
            <w:r>
              <w:t>发挥国家奖学金的正面导向作用和激励功能</w:t>
            </w:r>
          </w:p>
        </w:tc>
        <w:tc>
          <w:tcPr>
            <w:tcW w:w="2551" w:type="dxa"/>
            <w:vAlign w:val="center"/>
          </w:tcPr>
          <w:p w:rsidR="006F3831" w:rsidRDefault="006F3831" w:rsidP="006D2DFD">
            <w:pPr>
              <w:pStyle w:val="2"/>
            </w:pPr>
            <w:r>
              <w:t>发挥国家奖学金的正面导向作用和激励功能</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接受资助学生满意度</w:t>
            </w:r>
          </w:p>
        </w:tc>
        <w:tc>
          <w:tcPr>
            <w:tcW w:w="2835" w:type="dxa"/>
            <w:vAlign w:val="center"/>
          </w:tcPr>
          <w:p w:rsidR="006F3831" w:rsidRDefault="006F3831" w:rsidP="006D2DFD">
            <w:pPr>
              <w:pStyle w:val="2"/>
            </w:pPr>
            <w:r>
              <w:t>接受资助学生满意度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47、2023年学生资助经费（中央提前下达）绩效目标表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1.发放不少于6000名学生的奖助学金，资助的经费使用得到学生、家长、社会的认可，帮助家庭经济困难学生顺利完成学业。</w:t>
            </w:r>
          </w:p>
          <w:p w:rsidR="006F3831" w:rsidRDefault="006F3831" w:rsidP="006D2DFD">
            <w:pPr>
              <w:pStyle w:val="2"/>
            </w:pPr>
            <w:r>
              <w:t>2.加强和规范资助资金管理，高效率执行资助工作，提高资助金使用效益，确保资助工作顺利开展。</w:t>
            </w:r>
          </w:p>
          <w:p w:rsidR="006F3831" w:rsidRDefault="006F3831" w:rsidP="006D2DFD">
            <w:pPr>
              <w:pStyle w:val="2"/>
            </w:pPr>
            <w:r>
              <w:t>3.激励学生勤奋学习、努力进取、体现党和政府对家庭经济困难学生、服兵役士兵学生的关怀，促进学生成长成才。</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发放人数</w:t>
            </w:r>
          </w:p>
        </w:tc>
        <w:tc>
          <w:tcPr>
            <w:tcW w:w="2835" w:type="dxa"/>
            <w:vAlign w:val="center"/>
          </w:tcPr>
          <w:p w:rsidR="006F3831" w:rsidRDefault="006F3831" w:rsidP="006D2DFD">
            <w:pPr>
              <w:pStyle w:val="2"/>
            </w:pPr>
            <w:r>
              <w:t>发放国家奖助学金人数</w:t>
            </w:r>
          </w:p>
        </w:tc>
        <w:tc>
          <w:tcPr>
            <w:tcW w:w="2551" w:type="dxa"/>
            <w:vAlign w:val="center"/>
          </w:tcPr>
          <w:p w:rsidR="006F3831" w:rsidRDefault="006F3831" w:rsidP="006D2DFD">
            <w:pPr>
              <w:pStyle w:val="2"/>
            </w:pPr>
            <w:r>
              <w:t>≥6000人</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奖助学金评审工作规范性</w:t>
            </w:r>
          </w:p>
        </w:tc>
        <w:tc>
          <w:tcPr>
            <w:tcW w:w="2835" w:type="dxa"/>
            <w:vAlign w:val="center"/>
          </w:tcPr>
          <w:p w:rsidR="006F3831" w:rsidRDefault="006F3831" w:rsidP="006D2DFD">
            <w:pPr>
              <w:pStyle w:val="2"/>
            </w:pPr>
            <w:r>
              <w:t>严格按照相关文件要求，组织评审奖助学金</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资助经费及时发放</w:t>
            </w:r>
          </w:p>
        </w:tc>
        <w:tc>
          <w:tcPr>
            <w:tcW w:w="2835" w:type="dxa"/>
            <w:vAlign w:val="center"/>
          </w:tcPr>
          <w:p w:rsidR="006F3831" w:rsidRDefault="006F3831" w:rsidP="006D2DFD">
            <w:pPr>
              <w:pStyle w:val="2"/>
            </w:pPr>
            <w:r>
              <w:t>文件下达后15日内及时发放。</w:t>
            </w:r>
          </w:p>
        </w:tc>
        <w:tc>
          <w:tcPr>
            <w:tcW w:w="2551" w:type="dxa"/>
            <w:vAlign w:val="center"/>
          </w:tcPr>
          <w:p w:rsidR="006F3831" w:rsidRDefault="006F3831" w:rsidP="006D2DFD">
            <w:pPr>
              <w:pStyle w:val="2"/>
            </w:pPr>
            <w:r>
              <w:t>≤15日</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预定成本完成度</w:t>
            </w:r>
          </w:p>
        </w:tc>
        <w:tc>
          <w:tcPr>
            <w:tcW w:w="2835" w:type="dxa"/>
            <w:vAlign w:val="center"/>
          </w:tcPr>
          <w:p w:rsidR="006F3831" w:rsidRDefault="006F3831" w:rsidP="006D2DFD">
            <w:pPr>
              <w:pStyle w:val="2"/>
            </w:pPr>
            <w:r>
              <w:t>受资助学生人均发放奖学金金额</w:t>
            </w:r>
          </w:p>
        </w:tc>
        <w:tc>
          <w:tcPr>
            <w:tcW w:w="2551" w:type="dxa"/>
            <w:vAlign w:val="center"/>
          </w:tcPr>
          <w:p w:rsidR="006F3831" w:rsidRDefault="006F3831" w:rsidP="006D2DFD">
            <w:pPr>
              <w:pStyle w:val="2"/>
            </w:pPr>
            <w:r>
              <w:t>≤2400元</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restart"/>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助学金的保障作用</w:t>
            </w:r>
          </w:p>
        </w:tc>
        <w:tc>
          <w:tcPr>
            <w:tcW w:w="2835" w:type="dxa"/>
            <w:vAlign w:val="center"/>
          </w:tcPr>
          <w:p w:rsidR="006F3831" w:rsidRDefault="006F3831" w:rsidP="006D2DFD">
            <w:pPr>
              <w:pStyle w:val="2"/>
            </w:pPr>
            <w:r>
              <w:t>管好用好助学金，发挥助学育人功能</w:t>
            </w:r>
          </w:p>
        </w:tc>
        <w:tc>
          <w:tcPr>
            <w:tcW w:w="2551" w:type="dxa"/>
            <w:vAlign w:val="center"/>
          </w:tcPr>
          <w:p w:rsidR="006F3831" w:rsidRDefault="006F3831" w:rsidP="006D2DFD">
            <w:pPr>
              <w:pStyle w:val="2"/>
            </w:pPr>
            <w:r>
              <w:t>发挥助学育人功能，不发生因贫困失学。</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可持续影响指标</w:t>
            </w:r>
          </w:p>
        </w:tc>
        <w:tc>
          <w:tcPr>
            <w:tcW w:w="2835" w:type="dxa"/>
            <w:vAlign w:val="center"/>
          </w:tcPr>
          <w:p w:rsidR="006F3831" w:rsidRDefault="006F3831" w:rsidP="006D2DFD">
            <w:pPr>
              <w:pStyle w:val="2"/>
            </w:pPr>
            <w:r>
              <w:t>国家奖学金的引领作用</w:t>
            </w:r>
          </w:p>
        </w:tc>
        <w:tc>
          <w:tcPr>
            <w:tcW w:w="2835" w:type="dxa"/>
            <w:vAlign w:val="center"/>
          </w:tcPr>
          <w:p w:rsidR="006F3831" w:rsidRDefault="006F3831" w:rsidP="006D2DFD">
            <w:pPr>
              <w:pStyle w:val="2"/>
            </w:pPr>
            <w:r>
              <w:t>发挥国家奖学金的正面导向作用和激励功能</w:t>
            </w:r>
          </w:p>
        </w:tc>
        <w:tc>
          <w:tcPr>
            <w:tcW w:w="2551" w:type="dxa"/>
            <w:vAlign w:val="center"/>
          </w:tcPr>
          <w:p w:rsidR="006F3831" w:rsidRDefault="006F3831" w:rsidP="006D2DFD">
            <w:pPr>
              <w:pStyle w:val="2"/>
            </w:pPr>
            <w:r>
              <w:t>发挥国家奖学金的正面导向作用和激励功能</w:t>
            </w:r>
          </w:p>
        </w:tc>
        <w:tc>
          <w:tcPr>
            <w:tcW w:w="2268" w:type="dxa"/>
            <w:vAlign w:val="center"/>
          </w:tcPr>
          <w:p w:rsidR="006F3831" w:rsidRDefault="006F3831" w:rsidP="006D2DFD">
            <w:pPr>
              <w:pStyle w:val="2"/>
            </w:pPr>
            <w:r>
              <w:t>相关资助文件</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接受资助学生满意度</w:t>
            </w:r>
          </w:p>
        </w:tc>
        <w:tc>
          <w:tcPr>
            <w:tcW w:w="2835" w:type="dxa"/>
            <w:vAlign w:val="center"/>
          </w:tcPr>
          <w:p w:rsidR="006F3831" w:rsidRDefault="006F3831" w:rsidP="006D2DFD">
            <w:pPr>
              <w:pStyle w:val="2"/>
            </w:pPr>
            <w:r>
              <w:t>接受资助学生满意度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48、2023年英语四六级考试项目（专户核拨）绩效目标表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1.培养不少于21000名，提升学生英语综合应用能力</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报名数量</w:t>
            </w:r>
          </w:p>
        </w:tc>
        <w:tc>
          <w:tcPr>
            <w:tcW w:w="2835" w:type="dxa"/>
            <w:vAlign w:val="center"/>
          </w:tcPr>
          <w:p w:rsidR="006F3831" w:rsidRDefault="006F3831" w:rsidP="006D2DFD">
            <w:pPr>
              <w:pStyle w:val="2"/>
            </w:pPr>
            <w:r>
              <w:t>考生广泛参与</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依据相关政策</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成绩单</w:t>
            </w:r>
          </w:p>
        </w:tc>
        <w:tc>
          <w:tcPr>
            <w:tcW w:w="2835" w:type="dxa"/>
            <w:vAlign w:val="center"/>
          </w:tcPr>
          <w:p w:rsidR="006F3831" w:rsidRDefault="006F3831" w:rsidP="006D2DFD">
            <w:pPr>
              <w:pStyle w:val="2"/>
            </w:pPr>
            <w:r>
              <w:t>及格百分比</w:t>
            </w:r>
          </w:p>
        </w:tc>
        <w:tc>
          <w:tcPr>
            <w:tcW w:w="2551" w:type="dxa"/>
            <w:vAlign w:val="center"/>
          </w:tcPr>
          <w:p w:rsidR="006F3831" w:rsidRDefault="006F3831" w:rsidP="006D2DFD">
            <w:pPr>
              <w:pStyle w:val="2"/>
            </w:pPr>
            <w:r>
              <w:t>≥30%</w:t>
            </w:r>
          </w:p>
        </w:tc>
        <w:tc>
          <w:tcPr>
            <w:tcW w:w="2268" w:type="dxa"/>
            <w:vAlign w:val="center"/>
          </w:tcPr>
          <w:p w:rsidR="006F3831" w:rsidRDefault="006F3831" w:rsidP="006D2DFD">
            <w:pPr>
              <w:pStyle w:val="2"/>
            </w:pPr>
            <w:r>
              <w:t>依据相关政策</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完成时间</w:t>
            </w:r>
          </w:p>
        </w:tc>
        <w:tc>
          <w:tcPr>
            <w:tcW w:w="2835" w:type="dxa"/>
            <w:vAlign w:val="center"/>
          </w:tcPr>
          <w:p w:rsidR="006F3831" w:rsidRDefault="006F3831" w:rsidP="006D2DFD">
            <w:pPr>
              <w:pStyle w:val="2"/>
            </w:pPr>
            <w:r>
              <w:t>考试任务完成时间</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依据相关政策</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提升学生英语能力人均培养成本</w:t>
            </w:r>
          </w:p>
        </w:tc>
        <w:tc>
          <w:tcPr>
            <w:tcW w:w="2551" w:type="dxa"/>
            <w:vAlign w:val="center"/>
          </w:tcPr>
          <w:p w:rsidR="006F3831" w:rsidRDefault="006F3831" w:rsidP="006D2DFD">
            <w:pPr>
              <w:pStyle w:val="2"/>
            </w:pPr>
            <w:r>
              <w:t>≤6元</w:t>
            </w:r>
          </w:p>
        </w:tc>
        <w:tc>
          <w:tcPr>
            <w:tcW w:w="2268" w:type="dxa"/>
            <w:vAlign w:val="center"/>
          </w:tcPr>
          <w:p w:rsidR="006F3831" w:rsidRDefault="006F3831" w:rsidP="006D2DFD">
            <w:pPr>
              <w:pStyle w:val="2"/>
            </w:pPr>
            <w:r>
              <w:t>依据相关政策</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提升学生综合素质</w:t>
            </w:r>
          </w:p>
        </w:tc>
        <w:tc>
          <w:tcPr>
            <w:tcW w:w="2835" w:type="dxa"/>
            <w:vAlign w:val="center"/>
          </w:tcPr>
          <w:p w:rsidR="006F3831" w:rsidRDefault="006F3831" w:rsidP="006D2DFD">
            <w:pPr>
              <w:pStyle w:val="2"/>
            </w:pPr>
            <w:r>
              <w:t>参与四六级考试学生专业覆盖率</w:t>
            </w:r>
          </w:p>
        </w:tc>
        <w:tc>
          <w:tcPr>
            <w:tcW w:w="2551" w:type="dxa"/>
            <w:vAlign w:val="center"/>
          </w:tcPr>
          <w:p w:rsidR="006F3831" w:rsidRDefault="006F3831" w:rsidP="006D2DFD">
            <w:pPr>
              <w:pStyle w:val="2"/>
            </w:pPr>
            <w:r>
              <w:t>≥80%</w:t>
            </w:r>
          </w:p>
        </w:tc>
        <w:tc>
          <w:tcPr>
            <w:tcW w:w="2268" w:type="dxa"/>
            <w:vAlign w:val="center"/>
          </w:tcPr>
          <w:p w:rsidR="006F3831" w:rsidRDefault="006F3831" w:rsidP="006D2DFD">
            <w:pPr>
              <w:pStyle w:val="2"/>
            </w:pPr>
            <w:r>
              <w:t>依据相关政策</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师生反馈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49、2023年征兵奖励项目（其他来源收入）绩效目标表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1.完成不少于90人在校大学生入伍，提升大学生爱国爱党爱校意识。</w:t>
            </w:r>
          </w:p>
          <w:p w:rsidR="006F3831" w:rsidRDefault="006F3831" w:rsidP="006D2DFD">
            <w:pPr>
              <w:pStyle w:val="2"/>
            </w:pPr>
            <w:r>
              <w:t>2.提高参军入伍积极性。</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在校大学生入伍人数完成率</w:t>
            </w:r>
          </w:p>
        </w:tc>
        <w:tc>
          <w:tcPr>
            <w:tcW w:w="2835" w:type="dxa"/>
            <w:vAlign w:val="center"/>
          </w:tcPr>
          <w:p w:rsidR="006F3831" w:rsidRDefault="006F3831" w:rsidP="006D2DFD">
            <w:pPr>
              <w:pStyle w:val="2"/>
            </w:pPr>
            <w:r>
              <w:t>在校大学生入伍人数</w:t>
            </w:r>
          </w:p>
        </w:tc>
        <w:tc>
          <w:tcPr>
            <w:tcW w:w="2551" w:type="dxa"/>
            <w:vAlign w:val="center"/>
          </w:tcPr>
          <w:p w:rsidR="006F3831" w:rsidRDefault="006F3831" w:rsidP="006D2DFD">
            <w:pPr>
              <w:pStyle w:val="2"/>
            </w:pPr>
            <w:r>
              <w:t>≥90人</w:t>
            </w:r>
          </w:p>
        </w:tc>
        <w:tc>
          <w:tcPr>
            <w:tcW w:w="2268" w:type="dxa"/>
            <w:vAlign w:val="center"/>
          </w:tcPr>
          <w:p w:rsidR="006F3831" w:rsidRDefault="006F3831" w:rsidP="006D2DFD">
            <w:pPr>
              <w:pStyle w:val="2"/>
            </w:pPr>
            <w:r>
              <w:t>根据征兵工作相关要求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征兵工作宣传覆盖率</w:t>
            </w:r>
          </w:p>
        </w:tc>
        <w:tc>
          <w:tcPr>
            <w:tcW w:w="2835" w:type="dxa"/>
            <w:vAlign w:val="center"/>
          </w:tcPr>
          <w:p w:rsidR="006F3831" w:rsidRDefault="006F3831" w:rsidP="006D2DFD">
            <w:pPr>
              <w:pStyle w:val="2"/>
            </w:pPr>
            <w:r>
              <w:t>做好大学生征兵工作宣传、</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根据征兵工作相关要求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征兵工作及时率</w:t>
            </w:r>
          </w:p>
        </w:tc>
        <w:tc>
          <w:tcPr>
            <w:tcW w:w="2835" w:type="dxa"/>
            <w:vAlign w:val="center"/>
          </w:tcPr>
          <w:p w:rsidR="006F3831" w:rsidRDefault="006F3831" w:rsidP="006D2DFD">
            <w:pPr>
              <w:pStyle w:val="2"/>
            </w:pPr>
            <w:r>
              <w:t>及时完成征兵任务</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根据征兵工作相关要求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成本控制在预算数内</w:t>
            </w:r>
          </w:p>
        </w:tc>
        <w:tc>
          <w:tcPr>
            <w:tcW w:w="2835" w:type="dxa"/>
            <w:vAlign w:val="center"/>
          </w:tcPr>
          <w:p w:rsidR="006F3831" w:rsidRDefault="006F3831" w:rsidP="006D2DFD">
            <w:pPr>
              <w:pStyle w:val="2"/>
            </w:pPr>
            <w:r>
              <w:t>入伍大学生人均投入宣传成本</w:t>
            </w:r>
          </w:p>
        </w:tc>
        <w:tc>
          <w:tcPr>
            <w:tcW w:w="2551" w:type="dxa"/>
            <w:vAlign w:val="center"/>
          </w:tcPr>
          <w:p w:rsidR="006F3831" w:rsidRDefault="006F3831" w:rsidP="006D2DFD">
            <w:pPr>
              <w:pStyle w:val="2"/>
            </w:pPr>
            <w:r>
              <w:t>≤500元</w:t>
            </w:r>
          </w:p>
        </w:tc>
        <w:tc>
          <w:tcPr>
            <w:tcW w:w="2268" w:type="dxa"/>
            <w:vAlign w:val="center"/>
          </w:tcPr>
          <w:p w:rsidR="006F3831" w:rsidRDefault="006F3831" w:rsidP="006D2DFD">
            <w:pPr>
              <w:pStyle w:val="2"/>
            </w:pPr>
            <w:r>
              <w:t>根据征兵工作相关要求</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顺利完成征兵工作</w:t>
            </w:r>
          </w:p>
        </w:tc>
        <w:tc>
          <w:tcPr>
            <w:tcW w:w="2835" w:type="dxa"/>
            <w:vAlign w:val="center"/>
          </w:tcPr>
          <w:p w:rsidR="006F3831" w:rsidRDefault="006F3831" w:rsidP="006D2DFD">
            <w:pPr>
              <w:pStyle w:val="2"/>
            </w:pPr>
            <w:r>
              <w:t>完成各项征兵工作要求</w:t>
            </w:r>
          </w:p>
        </w:tc>
        <w:tc>
          <w:tcPr>
            <w:tcW w:w="2551" w:type="dxa"/>
            <w:vAlign w:val="center"/>
          </w:tcPr>
          <w:p w:rsidR="006F3831" w:rsidRDefault="006F3831" w:rsidP="006D2DFD">
            <w:pPr>
              <w:pStyle w:val="2"/>
            </w:pPr>
            <w:r>
              <w:t>顺利完成</w:t>
            </w:r>
          </w:p>
        </w:tc>
        <w:tc>
          <w:tcPr>
            <w:tcW w:w="2268" w:type="dxa"/>
            <w:vAlign w:val="center"/>
          </w:tcPr>
          <w:p w:rsidR="006F3831" w:rsidRDefault="006F3831" w:rsidP="006D2DFD">
            <w:pPr>
              <w:pStyle w:val="2"/>
            </w:pPr>
            <w:r>
              <w:t>根据征兵工作相关要求</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服务学生满意度</w:t>
            </w:r>
          </w:p>
        </w:tc>
        <w:tc>
          <w:tcPr>
            <w:tcW w:w="2835" w:type="dxa"/>
            <w:vAlign w:val="center"/>
          </w:tcPr>
          <w:p w:rsidR="006F3831" w:rsidRDefault="006F3831" w:rsidP="006D2DFD">
            <w:pPr>
              <w:pStyle w:val="2"/>
            </w:pPr>
            <w:r>
              <w:t>服务学生满意度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满意度调查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50、2023年支持地方高校改革发展资金--教学环境及质量提升项目（中央提前下达）绩效目标表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1.培养本专科及研究生人数不少于21000人，平均就业率不低于80%，促进学校整体办学实力的提升，为应用型大学转型提供有力支撑。</w:t>
            </w:r>
          </w:p>
          <w:p w:rsidR="006F3831" w:rsidRDefault="006F3831" w:rsidP="006D2DFD">
            <w:pPr>
              <w:pStyle w:val="2"/>
            </w:pPr>
            <w:r>
              <w:t>2.提高教学科研水平。</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培养在校生人数</w:t>
            </w:r>
          </w:p>
        </w:tc>
        <w:tc>
          <w:tcPr>
            <w:tcW w:w="2835" w:type="dxa"/>
            <w:vAlign w:val="center"/>
          </w:tcPr>
          <w:p w:rsidR="006F3831" w:rsidRDefault="006F3831" w:rsidP="006D2DFD">
            <w:pPr>
              <w:pStyle w:val="2"/>
            </w:pPr>
            <w:r>
              <w:t>培养本专科人数及研究生人数</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毕业生就业率（%）</w:t>
            </w:r>
          </w:p>
        </w:tc>
        <w:tc>
          <w:tcPr>
            <w:tcW w:w="2835" w:type="dxa"/>
            <w:vAlign w:val="center"/>
          </w:tcPr>
          <w:p w:rsidR="006F3831" w:rsidRDefault="006F3831" w:rsidP="006D2DFD">
            <w:pPr>
              <w:pStyle w:val="2"/>
            </w:pPr>
            <w:r>
              <w:t>本专科毕业生平均就业率（%）</w:t>
            </w:r>
          </w:p>
        </w:tc>
        <w:tc>
          <w:tcPr>
            <w:tcW w:w="2551" w:type="dxa"/>
            <w:vAlign w:val="center"/>
          </w:tcPr>
          <w:p w:rsidR="006F3831" w:rsidRDefault="006F3831" w:rsidP="006D2DFD">
            <w:pPr>
              <w:pStyle w:val="2"/>
            </w:pPr>
            <w:r>
              <w:t>≥80%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项目完成时间</w:t>
            </w:r>
          </w:p>
          <w:p w:rsidR="006F3831" w:rsidRDefault="006F3831" w:rsidP="006D2DFD">
            <w:pPr>
              <w:pStyle w:val="2"/>
            </w:pPr>
          </w:p>
          <w:p w:rsidR="006F3831" w:rsidRDefault="006F3831" w:rsidP="006D2DFD">
            <w:pPr>
              <w:pStyle w:val="2"/>
            </w:pPr>
          </w:p>
        </w:tc>
        <w:tc>
          <w:tcPr>
            <w:tcW w:w="2835" w:type="dxa"/>
            <w:vAlign w:val="center"/>
          </w:tcPr>
          <w:p w:rsidR="006F3831" w:rsidRDefault="006F3831" w:rsidP="006D2DFD">
            <w:pPr>
              <w:pStyle w:val="2"/>
            </w:pPr>
            <w:r>
              <w:t>项目完成时间</w:t>
            </w:r>
          </w:p>
          <w:p w:rsidR="006F3831" w:rsidRDefault="006F3831" w:rsidP="006D2DFD">
            <w:pPr>
              <w:pStyle w:val="2"/>
            </w:pPr>
          </w:p>
          <w:p w:rsidR="006F3831" w:rsidRDefault="006F3831" w:rsidP="006D2DFD">
            <w:pPr>
              <w:pStyle w:val="2"/>
            </w:pP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w:t>
            </w:r>
          </w:p>
        </w:tc>
        <w:tc>
          <w:tcPr>
            <w:tcW w:w="2835" w:type="dxa"/>
            <w:vAlign w:val="center"/>
          </w:tcPr>
          <w:p w:rsidR="006F3831" w:rsidRDefault="006F3831" w:rsidP="006D2DFD">
            <w:pPr>
              <w:pStyle w:val="2"/>
            </w:pPr>
            <w:r>
              <w:t>教学环境投入学生人均成本</w:t>
            </w:r>
          </w:p>
        </w:tc>
        <w:tc>
          <w:tcPr>
            <w:tcW w:w="2551" w:type="dxa"/>
            <w:vAlign w:val="center"/>
          </w:tcPr>
          <w:p w:rsidR="006F3831" w:rsidRDefault="006F3831" w:rsidP="006D2DFD">
            <w:pPr>
              <w:pStyle w:val="2"/>
            </w:pPr>
            <w:r>
              <w:t>≤585元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通过服务地方经济社会发展，形成广泛的社会影响力。</w:t>
            </w:r>
          </w:p>
        </w:tc>
        <w:tc>
          <w:tcPr>
            <w:tcW w:w="2551" w:type="dxa"/>
            <w:vAlign w:val="center"/>
          </w:tcPr>
          <w:p w:rsidR="006F3831" w:rsidRDefault="006F3831" w:rsidP="006D2DFD">
            <w:pPr>
              <w:pStyle w:val="2"/>
            </w:pPr>
            <w:r>
              <w:t>进一步有效增强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通过深入调研，了解学生对学校教学及校园环境的满意程度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问卷调查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51、2023年支持地方高校改革发展资金--科研平台、人才和科研项目（中央提前下达）绩效目标表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1.开展调查研究，完善科研平台硬件建设、降低科研成本。</w:t>
            </w:r>
          </w:p>
          <w:p w:rsidR="006F3831" w:rsidRDefault="006F3831" w:rsidP="006D2DFD">
            <w:pPr>
              <w:pStyle w:val="2"/>
            </w:pPr>
            <w:r>
              <w:t>2.产出研究报告、专利不少于5项，论文不少于15篇，选育新品种，推广示范新技术、开发新产品。</w:t>
            </w:r>
          </w:p>
          <w:p w:rsidR="006F3831" w:rsidRDefault="006F3831" w:rsidP="006D2DFD">
            <w:pPr>
              <w:pStyle w:val="2"/>
            </w:pPr>
            <w:r>
              <w:t>3.进一步建设河北省海洋经济研究团队、板栗研究团队、特色园艺作物育种团队，促进科研成果产出。</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论文数量</w:t>
            </w:r>
          </w:p>
        </w:tc>
        <w:tc>
          <w:tcPr>
            <w:tcW w:w="2835" w:type="dxa"/>
            <w:vAlign w:val="center"/>
          </w:tcPr>
          <w:p w:rsidR="006F3831" w:rsidRDefault="006F3831" w:rsidP="006D2DFD">
            <w:pPr>
              <w:pStyle w:val="2"/>
            </w:pPr>
            <w:r>
              <w:t>项目发表的科研论文篇数</w:t>
            </w:r>
          </w:p>
        </w:tc>
        <w:tc>
          <w:tcPr>
            <w:tcW w:w="2551" w:type="dxa"/>
            <w:vAlign w:val="center"/>
          </w:tcPr>
          <w:p w:rsidR="006F3831" w:rsidRDefault="006F3831" w:rsidP="006D2DFD">
            <w:pPr>
              <w:pStyle w:val="2"/>
            </w:pPr>
            <w:r>
              <w:t>≥15篇</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专利数量</w:t>
            </w:r>
          </w:p>
        </w:tc>
        <w:tc>
          <w:tcPr>
            <w:tcW w:w="2835" w:type="dxa"/>
            <w:vAlign w:val="center"/>
          </w:tcPr>
          <w:p w:rsidR="006F3831" w:rsidRDefault="006F3831" w:rsidP="006D2DFD">
            <w:pPr>
              <w:pStyle w:val="2"/>
            </w:pPr>
            <w:r>
              <w:t>项目申请的专利数量</w:t>
            </w:r>
          </w:p>
        </w:tc>
        <w:tc>
          <w:tcPr>
            <w:tcW w:w="2551" w:type="dxa"/>
            <w:vAlign w:val="center"/>
          </w:tcPr>
          <w:p w:rsidR="006F3831" w:rsidRDefault="006F3831" w:rsidP="006D2DFD">
            <w:pPr>
              <w:pStyle w:val="2"/>
            </w:pPr>
            <w:r>
              <w:t>≥5项</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任务完成质量</w:t>
            </w:r>
          </w:p>
        </w:tc>
        <w:tc>
          <w:tcPr>
            <w:tcW w:w="2551" w:type="dxa"/>
            <w:vAlign w:val="center"/>
          </w:tcPr>
          <w:p w:rsidR="006F3831" w:rsidRDefault="006F3831" w:rsidP="006D2DFD">
            <w:pPr>
              <w:pStyle w:val="2"/>
            </w:pPr>
            <w:r>
              <w:t>符合要求</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任务完成时间</w:t>
            </w:r>
          </w:p>
          <w:p w:rsidR="006F3831" w:rsidRDefault="006F3831" w:rsidP="006D2DFD">
            <w:pPr>
              <w:pStyle w:val="2"/>
            </w:pPr>
          </w:p>
          <w:p w:rsidR="006F3831" w:rsidRDefault="006F3831" w:rsidP="006D2DFD">
            <w:pPr>
              <w:pStyle w:val="2"/>
            </w:pPr>
          </w:p>
        </w:tc>
        <w:tc>
          <w:tcPr>
            <w:tcW w:w="2835" w:type="dxa"/>
            <w:vAlign w:val="center"/>
          </w:tcPr>
          <w:p w:rsidR="006F3831" w:rsidRDefault="006F3831" w:rsidP="006D2DFD">
            <w:pPr>
              <w:pStyle w:val="2"/>
            </w:pPr>
            <w:r>
              <w:t>在规定时间完成的任务量占总任务量比率</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单个科研团队投入成本</w:t>
            </w:r>
          </w:p>
        </w:tc>
        <w:tc>
          <w:tcPr>
            <w:tcW w:w="2551" w:type="dxa"/>
            <w:vAlign w:val="center"/>
          </w:tcPr>
          <w:p w:rsidR="006F3831" w:rsidRDefault="006F3831" w:rsidP="006D2DFD">
            <w:pPr>
              <w:pStyle w:val="2"/>
            </w:pPr>
            <w:r>
              <w:t>≤100万元</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Merge w:val="restart"/>
            <w:vAlign w:val="center"/>
          </w:tcPr>
          <w:p w:rsidR="006F3831" w:rsidRDefault="006F3831" w:rsidP="006D2DFD">
            <w:pPr>
              <w:pStyle w:val="3"/>
            </w:pPr>
            <w:r>
              <w:t>效益指标</w:t>
            </w:r>
          </w:p>
        </w:tc>
        <w:tc>
          <w:tcPr>
            <w:tcW w:w="2268" w:type="dxa"/>
            <w:vAlign w:val="center"/>
          </w:tcPr>
          <w:p w:rsidR="006F3831" w:rsidRDefault="006F3831" w:rsidP="006D2DFD">
            <w:pPr>
              <w:pStyle w:val="2"/>
            </w:pPr>
            <w:r>
              <w:t>可持续影响指标</w:t>
            </w:r>
          </w:p>
        </w:tc>
        <w:tc>
          <w:tcPr>
            <w:tcW w:w="2835" w:type="dxa"/>
            <w:vAlign w:val="center"/>
          </w:tcPr>
          <w:p w:rsidR="006F3831" w:rsidRDefault="006F3831" w:rsidP="006D2DFD">
            <w:pPr>
              <w:pStyle w:val="2"/>
            </w:pPr>
            <w:r>
              <w:t>科研成果持续影响力</w:t>
            </w:r>
          </w:p>
        </w:tc>
        <w:tc>
          <w:tcPr>
            <w:tcW w:w="2835" w:type="dxa"/>
            <w:vAlign w:val="center"/>
          </w:tcPr>
          <w:p w:rsidR="006F3831" w:rsidRDefault="006F3831" w:rsidP="006D2DFD">
            <w:pPr>
              <w:pStyle w:val="2"/>
            </w:pPr>
            <w:r>
              <w:t>发表论文的后续影响力</w:t>
            </w:r>
          </w:p>
        </w:tc>
        <w:tc>
          <w:tcPr>
            <w:tcW w:w="2551" w:type="dxa"/>
            <w:vAlign w:val="center"/>
          </w:tcPr>
          <w:p w:rsidR="006F3831" w:rsidRDefault="006F3831" w:rsidP="006D2DFD">
            <w:pPr>
              <w:pStyle w:val="2"/>
            </w:pPr>
            <w:r>
              <w:t>论文被引用</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咨政报告</w:t>
            </w:r>
          </w:p>
        </w:tc>
        <w:tc>
          <w:tcPr>
            <w:tcW w:w="2835" w:type="dxa"/>
            <w:vAlign w:val="center"/>
          </w:tcPr>
          <w:p w:rsidR="006F3831" w:rsidRDefault="006F3831" w:rsidP="006D2DFD">
            <w:pPr>
              <w:pStyle w:val="2"/>
            </w:pPr>
            <w:r>
              <w:t>省级部门关注的海洋经济主题咨政报告</w:t>
            </w:r>
          </w:p>
        </w:tc>
        <w:tc>
          <w:tcPr>
            <w:tcW w:w="2551" w:type="dxa"/>
            <w:vAlign w:val="center"/>
          </w:tcPr>
          <w:p w:rsidR="006F3831" w:rsidRDefault="006F3831" w:rsidP="006D2DFD">
            <w:pPr>
              <w:pStyle w:val="2"/>
            </w:pPr>
            <w:r>
              <w:t>≥1份</w:t>
            </w:r>
          </w:p>
        </w:tc>
        <w:tc>
          <w:tcPr>
            <w:tcW w:w="2268" w:type="dxa"/>
            <w:vAlign w:val="center"/>
          </w:tcPr>
          <w:p w:rsidR="006F3831" w:rsidRDefault="006F3831" w:rsidP="006D2DFD">
            <w:pPr>
              <w:pStyle w:val="2"/>
            </w:pPr>
            <w:r>
              <w:t>项目任务书</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科研工作人员满意度</w:t>
            </w:r>
          </w:p>
        </w:tc>
        <w:tc>
          <w:tcPr>
            <w:tcW w:w="2835" w:type="dxa"/>
            <w:vAlign w:val="center"/>
          </w:tcPr>
          <w:p w:rsidR="006F3831" w:rsidRDefault="006F3831" w:rsidP="006D2DFD">
            <w:pPr>
              <w:pStyle w:val="2"/>
            </w:pPr>
            <w:r>
              <w:t>科研工作人员满意度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问卷调查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52、2023年支持地方高校改革发展资金--研究生补助经费（中央提前下达）绩效目标表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1.发表20篇以上学术论文，完成专业学位研究生科研实践或实习的学时数6个月以上，提高专业学位研究生培养质量</w:t>
            </w:r>
          </w:p>
          <w:p w:rsidR="006F3831" w:rsidRDefault="006F3831" w:rsidP="006D2DFD">
            <w:pPr>
              <w:pStyle w:val="2"/>
            </w:pPr>
            <w:r>
              <w:t>2.null</w:t>
            </w:r>
          </w:p>
          <w:p w:rsidR="006F3831" w:rsidRDefault="006F3831" w:rsidP="006D2DFD">
            <w:pPr>
              <w:pStyle w:val="2"/>
            </w:pPr>
            <w:r>
              <w:t>3.null</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研究生科研成果数量</w:t>
            </w:r>
          </w:p>
        </w:tc>
        <w:tc>
          <w:tcPr>
            <w:tcW w:w="2835" w:type="dxa"/>
            <w:vAlign w:val="center"/>
          </w:tcPr>
          <w:p w:rsidR="006F3831" w:rsidRDefault="006F3831" w:rsidP="006D2DFD">
            <w:pPr>
              <w:pStyle w:val="2"/>
            </w:pPr>
            <w:r>
              <w:t>公开发表论文、发明专利、新型实用技术、自主研发新产品、新技术等</w:t>
            </w:r>
          </w:p>
        </w:tc>
        <w:tc>
          <w:tcPr>
            <w:tcW w:w="2551" w:type="dxa"/>
            <w:vAlign w:val="center"/>
          </w:tcPr>
          <w:p w:rsidR="006F3831" w:rsidRDefault="006F3831" w:rsidP="006D2DFD">
            <w:pPr>
              <w:pStyle w:val="2"/>
            </w:pPr>
            <w:r>
              <w:t>≥15个</w:t>
            </w:r>
          </w:p>
        </w:tc>
        <w:tc>
          <w:tcPr>
            <w:tcW w:w="2268" w:type="dxa"/>
            <w:vAlign w:val="center"/>
          </w:tcPr>
          <w:p w:rsidR="006F3831" w:rsidRDefault="006F3831" w:rsidP="006D2DFD">
            <w:pPr>
              <w:pStyle w:val="2"/>
            </w:pPr>
            <w:r>
              <w:t>研究生培养计划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发表核心论文数量</w:t>
            </w:r>
          </w:p>
        </w:tc>
        <w:tc>
          <w:tcPr>
            <w:tcW w:w="2835" w:type="dxa"/>
            <w:vAlign w:val="center"/>
          </w:tcPr>
          <w:p w:rsidR="006F3831" w:rsidRDefault="006F3831" w:rsidP="006D2DFD">
            <w:pPr>
              <w:pStyle w:val="2"/>
            </w:pPr>
            <w:r>
              <w:t>研究生发表核心论文篇数</w:t>
            </w:r>
          </w:p>
        </w:tc>
        <w:tc>
          <w:tcPr>
            <w:tcW w:w="2551" w:type="dxa"/>
            <w:vAlign w:val="center"/>
          </w:tcPr>
          <w:p w:rsidR="006F3831" w:rsidRDefault="006F3831" w:rsidP="006D2DFD">
            <w:pPr>
              <w:pStyle w:val="2"/>
            </w:pPr>
            <w:r>
              <w:t>≥15篇</w:t>
            </w:r>
          </w:p>
        </w:tc>
        <w:tc>
          <w:tcPr>
            <w:tcW w:w="2268" w:type="dxa"/>
            <w:vAlign w:val="center"/>
          </w:tcPr>
          <w:p w:rsidR="006F3831" w:rsidRDefault="006F3831" w:rsidP="006D2DFD">
            <w:pPr>
              <w:pStyle w:val="2"/>
            </w:pPr>
            <w:r>
              <w:t>培养研究生规模</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完成培养月份</w:t>
            </w:r>
          </w:p>
        </w:tc>
        <w:tc>
          <w:tcPr>
            <w:tcW w:w="2835" w:type="dxa"/>
            <w:vAlign w:val="center"/>
          </w:tcPr>
          <w:p w:rsidR="006F3831" w:rsidRDefault="006F3831" w:rsidP="006D2DFD">
            <w:pPr>
              <w:pStyle w:val="2"/>
            </w:pPr>
            <w:r>
              <w:t>按时完成培养毕业研究生月份</w:t>
            </w:r>
          </w:p>
        </w:tc>
        <w:tc>
          <w:tcPr>
            <w:tcW w:w="2551" w:type="dxa"/>
            <w:vAlign w:val="center"/>
          </w:tcPr>
          <w:p w:rsidR="006F3831" w:rsidRDefault="006F3831" w:rsidP="006D2DFD">
            <w:pPr>
              <w:pStyle w:val="2"/>
            </w:pPr>
            <w:r>
              <w:t>≤7月</w:t>
            </w:r>
          </w:p>
        </w:tc>
        <w:tc>
          <w:tcPr>
            <w:tcW w:w="2268" w:type="dxa"/>
            <w:vAlign w:val="center"/>
          </w:tcPr>
          <w:p w:rsidR="006F3831" w:rsidRDefault="006F3831" w:rsidP="006D2DFD">
            <w:pPr>
              <w:pStyle w:val="2"/>
            </w:pPr>
            <w:r>
              <w:t>研究生培养方案</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项目成本</w:t>
            </w:r>
          </w:p>
        </w:tc>
        <w:tc>
          <w:tcPr>
            <w:tcW w:w="2835" w:type="dxa"/>
            <w:vAlign w:val="center"/>
          </w:tcPr>
          <w:p w:rsidR="006F3831" w:rsidRDefault="006F3831" w:rsidP="006D2DFD">
            <w:pPr>
              <w:pStyle w:val="2"/>
            </w:pPr>
            <w:r>
              <w:t>研究生项目单个投入成本</w:t>
            </w:r>
          </w:p>
        </w:tc>
        <w:tc>
          <w:tcPr>
            <w:tcW w:w="2551" w:type="dxa"/>
            <w:vAlign w:val="center"/>
          </w:tcPr>
          <w:p w:rsidR="006F3831" w:rsidRDefault="006F3831" w:rsidP="006D2DFD">
            <w:pPr>
              <w:pStyle w:val="2"/>
            </w:pPr>
            <w:r>
              <w:t>≤44700元</w:t>
            </w:r>
          </w:p>
        </w:tc>
        <w:tc>
          <w:tcPr>
            <w:tcW w:w="2268" w:type="dxa"/>
            <w:vAlign w:val="center"/>
          </w:tcPr>
          <w:p w:rsidR="006F3831" w:rsidRDefault="006F3831" w:rsidP="006D2DFD">
            <w:pPr>
              <w:pStyle w:val="2"/>
            </w:pPr>
            <w:r>
              <w:t>研究生培养计划</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联合培养研究生数</w:t>
            </w:r>
          </w:p>
        </w:tc>
        <w:tc>
          <w:tcPr>
            <w:tcW w:w="2835" w:type="dxa"/>
            <w:vAlign w:val="center"/>
          </w:tcPr>
          <w:p w:rsidR="006F3831" w:rsidRDefault="006F3831" w:rsidP="006D2DFD">
            <w:pPr>
              <w:pStyle w:val="2"/>
            </w:pPr>
            <w:r>
              <w:t>媒体对于研究生教学、科研成绩、校企合作等方面的公开报道</w:t>
            </w:r>
          </w:p>
        </w:tc>
        <w:tc>
          <w:tcPr>
            <w:tcW w:w="2551" w:type="dxa"/>
            <w:vAlign w:val="center"/>
          </w:tcPr>
          <w:p w:rsidR="006F3831" w:rsidRDefault="006F3831" w:rsidP="006D2DFD">
            <w:pPr>
              <w:pStyle w:val="2"/>
            </w:pPr>
            <w:r>
              <w:t>≥3次</w:t>
            </w:r>
          </w:p>
        </w:tc>
        <w:tc>
          <w:tcPr>
            <w:tcW w:w="2268" w:type="dxa"/>
            <w:vAlign w:val="center"/>
          </w:tcPr>
          <w:p w:rsidR="006F3831" w:rsidRDefault="006F3831" w:rsidP="006D2DFD">
            <w:pPr>
              <w:pStyle w:val="2"/>
            </w:pPr>
            <w:r>
              <w:t>基地科研计划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社会满意度</w:t>
            </w:r>
          </w:p>
        </w:tc>
        <w:tc>
          <w:tcPr>
            <w:tcW w:w="2835" w:type="dxa"/>
            <w:vAlign w:val="center"/>
          </w:tcPr>
          <w:p w:rsidR="006F3831" w:rsidRDefault="006F3831" w:rsidP="006D2DFD">
            <w:pPr>
              <w:pStyle w:val="2"/>
            </w:pPr>
            <w:r>
              <w:t>社会对于培养专硕研究生质量的满意度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问卷调查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53、2023年支持地方高校改革发展资金--正常公用项目（中央提前下达）绩效目标表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1.培养本专科及研究生人数不少于21000人，就业率不低于80%，促进学校整体办学实力的提升，为应用型大学转型提供有力支撑。</w:t>
            </w:r>
          </w:p>
          <w:p w:rsidR="006F3831" w:rsidRDefault="006F3831" w:rsidP="006D2DFD">
            <w:pPr>
              <w:pStyle w:val="2"/>
            </w:pPr>
            <w:r>
              <w:t>2.提高教学科研水平。</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培养在校生人数</w:t>
            </w:r>
          </w:p>
        </w:tc>
        <w:tc>
          <w:tcPr>
            <w:tcW w:w="2835" w:type="dxa"/>
            <w:vAlign w:val="center"/>
          </w:tcPr>
          <w:p w:rsidR="006F3831" w:rsidRDefault="006F3831" w:rsidP="006D2DFD">
            <w:pPr>
              <w:pStyle w:val="2"/>
            </w:pPr>
            <w:r>
              <w:t>培养本专科人数及研究生人数</w:t>
            </w:r>
          </w:p>
        </w:tc>
        <w:tc>
          <w:tcPr>
            <w:tcW w:w="2551" w:type="dxa"/>
            <w:vAlign w:val="center"/>
          </w:tcPr>
          <w:p w:rsidR="006F3831" w:rsidRDefault="006F3831" w:rsidP="006D2DFD">
            <w:pPr>
              <w:pStyle w:val="2"/>
            </w:pPr>
            <w:r>
              <w:t>≥21000人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就业率</w:t>
            </w:r>
          </w:p>
        </w:tc>
        <w:tc>
          <w:tcPr>
            <w:tcW w:w="2835" w:type="dxa"/>
            <w:vAlign w:val="center"/>
          </w:tcPr>
          <w:p w:rsidR="006F3831" w:rsidRDefault="006F3831" w:rsidP="006D2DFD">
            <w:pPr>
              <w:pStyle w:val="2"/>
            </w:pPr>
            <w:r>
              <w:t>通过教学科研质量不断提升，学生就业质量逐年稳步提高</w:t>
            </w:r>
          </w:p>
        </w:tc>
        <w:tc>
          <w:tcPr>
            <w:tcW w:w="2551" w:type="dxa"/>
            <w:vAlign w:val="center"/>
          </w:tcPr>
          <w:p w:rsidR="006F3831" w:rsidRDefault="006F3831" w:rsidP="006D2DFD">
            <w:pPr>
              <w:pStyle w:val="2"/>
            </w:pPr>
            <w:r>
              <w:t>≥80%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项目完成时间</w:t>
            </w:r>
          </w:p>
          <w:p w:rsidR="006F3831" w:rsidRDefault="006F3831" w:rsidP="006D2DFD">
            <w:pPr>
              <w:pStyle w:val="2"/>
            </w:pPr>
          </w:p>
          <w:p w:rsidR="006F3831" w:rsidRDefault="006F3831" w:rsidP="006D2DFD">
            <w:pPr>
              <w:pStyle w:val="2"/>
            </w:pPr>
          </w:p>
        </w:tc>
        <w:tc>
          <w:tcPr>
            <w:tcW w:w="2835" w:type="dxa"/>
            <w:vAlign w:val="center"/>
          </w:tcPr>
          <w:p w:rsidR="006F3831" w:rsidRDefault="006F3831" w:rsidP="006D2DFD">
            <w:pPr>
              <w:pStyle w:val="2"/>
            </w:pPr>
            <w:r>
              <w:t>项目完成时间</w:t>
            </w:r>
          </w:p>
          <w:p w:rsidR="006F3831" w:rsidRDefault="006F3831" w:rsidP="006D2DFD">
            <w:pPr>
              <w:pStyle w:val="2"/>
            </w:pPr>
          </w:p>
          <w:p w:rsidR="006F3831" w:rsidRDefault="006F3831" w:rsidP="006D2DFD">
            <w:pPr>
              <w:pStyle w:val="2"/>
            </w:pP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资金成本</w:t>
            </w:r>
          </w:p>
        </w:tc>
        <w:tc>
          <w:tcPr>
            <w:tcW w:w="2835" w:type="dxa"/>
            <w:vAlign w:val="center"/>
          </w:tcPr>
          <w:p w:rsidR="006F3831" w:rsidRDefault="006F3831" w:rsidP="006D2DFD">
            <w:pPr>
              <w:pStyle w:val="2"/>
            </w:pPr>
            <w:r>
              <w:t>成本支出控制在预算数上下浮动5%以内</w:t>
            </w:r>
          </w:p>
        </w:tc>
        <w:tc>
          <w:tcPr>
            <w:tcW w:w="2551" w:type="dxa"/>
            <w:vAlign w:val="center"/>
          </w:tcPr>
          <w:p w:rsidR="006F3831" w:rsidRDefault="006F3831" w:rsidP="006D2DFD">
            <w:pPr>
              <w:pStyle w:val="2"/>
            </w:pPr>
            <w:r>
              <w:t>≤5%</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社会影响力</w:t>
            </w:r>
          </w:p>
        </w:tc>
        <w:tc>
          <w:tcPr>
            <w:tcW w:w="2835" w:type="dxa"/>
            <w:vAlign w:val="center"/>
          </w:tcPr>
          <w:p w:rsidR="006F3831" w:rsidRDefault="006F3831" w:rsidP="006D2DFD">
            <w:pPr>
              <w:pStyle w:val="2"/>
            </w:pPr>
            <w:r>
              <w:t>通过服务地方经济社会发展，形成广泛的社会影响力。</w:t>
            </w:r>
          </w:p>
        </w:tc>
        <w:tc>
          <w:tcPr>
            <w:tcW w:w="2551" w:type="dxa"/>
            <w:vAlign w:val="center"/>
          </w:tcPr>
          <w:p w:rsidR="006F3831" w:rsidRDefault="006F3831" w:rsidP="006D2DFD">
            <w:pPr>
              <w:pStyle w:val="2"/>
            </w:pPr>
            <w:r>
              <w:t>进一步提升</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学生满意度</w:t>
            </w:r>
          </w:p>
        </w:tc>
        <w:tc>
          <w:tcPr>
            <w:tcW w:w="2835" w:type="dxa"/>
            <w:vAlign w:val="center"/>
          </w:tcPr>
          <w:p w:rsidR="006F3831" w:rsidRDefault="006F3831" w:rsidP="006D2DFD">
            <w:pPr>
              <w:pStyle w:val="2"/>
            </w:pPr>
            <w:r>
              <w:t>通过深入调研，了解学生对学校教学及校园环境的满意程度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问卷调查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54、2023年职业技能鉴定项目（其他来源收入）绩效目标表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1.参加职业技能培训人数不少于600人，圆满完成职业技能鉴定工作。</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参加培训的人数</w:t>
            </w:r>
          </w:p>
        </w:tc>
        <w:tc>
          <w:tcPr>
            <w:tcW w:w="2835" w:type="dxa"/>
            <w:vAlign w:val="center"/>
          </w:tcPr>
          <w:p w:rsidR="006F3831" w:rsidRDefault="006F3831" w:rsidP="006D2DFD">
            <w:pPr>
              <w:pStyle w:val="2"/>
            </w:pPr>
            <w:r>
              <w:t>参加职业技能培训人数</w:t>
            </w:r>
          </w:p>
        </w:tc>
        <w:tc>
          <w:tcPr>
            <w:tcW w:w="2551" w:type="dxa"/>
            <w:vAlign w:val="center"/>
          </w:tcPr>
          <w:p w:rsidR="006F3831" w:rsidRDefault="006F3831" w:rsidP="006D2DFD">
            <w:pPr>
              <w:pStyle w:val="2"/>
            </w:pPr>
            <w:r>
              <w:t>≥600人</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培训合格比例</w:t>
            </w:r>
          </w:p>
        </w:tc>
        <w:tc>
          <w:tcPr>
            <w:tcW w:w="2835" w:type="dxa"/>
            <w:vAlign w:val="center"/>
          </w:tcPr>
          <w:p w:rsidR="006F3831" w:rsidRDefault="006F3831" w:rsidP="006D2DFD">
            <w:pPr>
              <w:pStyle w:val="2"/>
            </w:pPr>
            <w:r>
              <w:t>培训合格比例和取得职业资格证书的比例</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及时率</w:t>
            </w:r>
          </w:p>
        </w:tc>
        <w:tc>
          <w:tcPr>
            <w:tcW w:w="2835" w:type="dxa"/>
            <w:vAlign w:val="center"/>
          </w:tcPr>
          <w:p w:rsidR="006F3831" w:rsidRDefault="006F3831" w:rsidP="006D2DFD">
            <w:pPr>
              <w:pStyle w:val="2"/>
            </w:pPr>
            <w:r>
              <w:t>在规定的时间内完成任务</w:t>
            </w:r>
          </w:p>
        </w:tc>
        <w:tc>
          <w:tcPr>
            <w:tcW w:w="2551" w:type="dxa"/>
            <w:vAlign w:val="center"/>
          </w:tcPr>
          <w:p w:rsidR="006F3831" w:rsidRDefault="006F3831" w:rsidP="006D2DFD">
            <w:pPr>
              <w:pStyle w:val="2"/>
            </w:pPr>
            <w:r>
              <w:t>100%</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成本控制率</w:t>
            </w:r>
          </w:p>
        </w:tc>
        <w:tc>
          <w:tcPr>
            <w:tcW w:w="2835" w:type="dxa"/>
            <w:vAlign w:val="center"/>
          </w:tcPr>
          <w:p w:rsidR="006F3831" w:rsidRDefault="006F3831" w:rsidP="006D2DFD">
            <w:pPr>
              <w:pStyle w:val="2"/>
            </w:pPr>
            <w:r>
              <w:t>参训人员人均培训成本</w:t>
            </w:r>
          </w:p>
        </w:tc>
        <w:tc>
          <w:tcPr>
            <w:tcW w:w="2551" w:type="dxa"/>
            <w:vAlign w:val="center"/>
          </w:tcPr>
          <w:p w:rsidR="006F3831" w:rsidRDefault="006F3831" w:rsidP="006D2DFD">
            <w:pPr>
              <w:pStyle w:val="2"/>
            </w:pPr>
            <w:r>
              <w:t>≤2100元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经济效益指标</w:t>
            </w:r>
          </w:p>
        </w:tc>
        <w:tc>
          <w:tcPr>
            <w:tcW w:w="2835" w:type="dxa"/>
            <w:vAlign w:val="center"/>
          </w:tcPr>
          <w:p w:rsidR="006F3831" w:rsidRDefault="006F3831" w:rsidP="006D2DFD">
            <w:pPr>
              <w:pStyle w:val="2"/>
            </w:pPr>
            <w:r>
              <w:t>培训带来的经济利益</w:t>
            </w:r>
          </w:p>
        </w:tc>
        <w:tc>
          <w:tcPr>
            <w:tcW w:w="2835" w:type="dxa"/>
            <w:vAlign w:val="center"/>
          </w:tcPr>
          <w:p w:rsidR="006F3831" w:rsidRDefault="006F3831" w:rsidP="006D2DFD">
            <w:pPr>
              <w:pStyle w:val="2"/>
            </w:pPr>
            <w:r>
              <w:t>培训合格并取得职业资格证书后所领取的补贴</w:t>
            </w:r>
          </w:p>
        </w:tc>
        <w:tc>
          <w:tcPr>
            <w:tcW w:w="2551" w:type="dxa"/>
            <w:vAlign w:val="center"/>
          </w:tcPr>
          <w:p w:rsidR="006F3831" w:rsidRDefault="006F3831" w:rsidP="006D2DFD">
            <w:pPr>
              <w:pStyle w:val="2"/>
            </w:pPr>
            <w:r>
              <w:t>≥25万元</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参训人员满意度</w:t>
            </w:r>
          </w:p>
        </w:tc>
        <w:tc>
          <w:tcPr>
            <w:tcW w:w="2835" w:type="dxa"/>
            <w:vAlign w:val="center"/>
          </w:tcPr>
          <w:p w:rsidR="006F3831" w:rsidRDefault="006F3831" w:rsidP="006D2DFD">
            <w:pPr>
              <w:pStyle w:val="2"/>
            </w:pPr>
            <w:r>
              <w:t>参训人员满意度</w:t>
            </w:r>
          </w:p>
        </w:tc>
        <w:tc>
          <w:tcPr>
            <w:tcW w:w="2551" w:type="dxa"/>
            <w:vAlign w:val="center"/>
          </w:tcPr>
          <w:p w:rsidR="006F3831" w:rsidRDefault="006F3831" w:rsidP="006D2DFD">
            <w:pPr>
              <w:pStyle w:val="2"/>
            </w:pPr>
            <w:r>
              <w:t>≥85%</w:t>
            </w:r>
          </w:p>
        </w:tc>
        <w:tc>
          <w:tcPr>
            <w:tcW w:w="2268" w:type="dxa"/>
            <w:vAlign w:val="center"/>
          </w:tcPr>
          <w:p w:rsidR="006F3831" w:rsidRDefault="006F3831" w:rsidP="006D2DFD">
            <w:pPr>
              <w:pStyle w:val="2"/>
            </w:pPr>
            <w:r>
              <w:t>问卷调查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55、2023年专接本考试考务项目（其他来源收入）绩效目标表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1.预计完成测试人数不少于1800人，圆满完成考试工作任务，扩大学校影响力。</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预计完成测试人数</w:t>
            </w:r>
          </w:p>
        </w:tc>
        <w:tc>
          <w:tcPr>
            <w:tcW w:w="2835" w:type="dxa"/>
            <w:vAlign w:val="center"/>
          </w:tcPr>
          <w:p w:rsidR="006F3831" w:rsidRDefault="006F3831" w:rsidP="006D2DFD">
            <w:pPr>
              <w:pStyle w:val="2"/>
            </w:pPr>
            <w:r>
              <w:t>预计完成测试人数</w:t>
            </w:r>
          </w:p>
        </w:tc>
        <w:tc>
          <w:tcPr>
            <w:tcW w:w="2551" w:type="dxa"/>
            <w:vAlign w:val="center"/>
          </w:tcPr>
          <w:p w:rsidR="006F3831" w:rsidRDefault="006F3831" w:rsidP="006D2DFD">
            <w:pPr>
              <w:pStyle w:val="2"/>
            </w:pPr>
            <w:r>
              <w:t>≥1800人</w:t>
            </w:r>
          </w:p>
        </w:tc>
        <w:tc>
          <w:tcPr>
            <w:tcW w:w="2268" w:type="dxa"/>
            <w:vAlign w:val="center"/>
          </w:tcPr>
          <w:p w:rsidR="006F3831" w:rsidRDefault="006F3831" w:rsidP="006D2DFD">
            <w:pPr>
              <w:pStyle w:val="2"/>
            </w:pPr>
            <w:r>
              <w:t>往年参考人数</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考试组织工作</w:t>
            </w:r>
          </w:p>
        </w:tc>
        <w:tc>
          <w:tcPr>
            <w:tcW w:w="2835" w:type="dxa"/>
            <w:vAlign w:val="center"/>
          </w:tcPr>
          <w:p w:rsidR="006F3831" w:rsidRDefault="006F3831" w:rsidP="006D2DFD">
            <w:pPr>
              <w:pStyle w:val="2"/>
            </w:pPr>
            <w:r>
              <w:t>严格按照要求组织考试</w:t>
            </w:r>
          </w:p>
        </w:tc>
        <w:tc>
          <w:tcPr>
            <w:tcW w:w="2551" w:type="dxa"/>
            <w:vAlign w:val="center"/>
          </w:tcPr>
          <w:p w:rsidR="006F3831" w:rsidRDefault="006F3831" w:rsidP="006D2DFD">
            <w:pPr>
              <w:pStyle w:val="2"/>
            </w:pPr>
            <w:r>
              <w:t>符合要求</w:t>
            </w:r>
          </w:p>
        </w:tc>
        <w:tc>
          <w:tcPr>
            <w:tcW w:w="2268" w:type="dxa"/>
            <w:vAlign w:val="center"/>
          </w:tcPr>
          <w:p w:rsidR="006F3831" w:rsidRDefault="006F3831" w:rsidP="006D2DFD">
            <w:pPr>
              <w:pStyle w:val="2"/>
            </w:pPr>
            <w:r>
              <w:t>考试院文件要求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完成考试任务时间</w:t>
            </w:r>
          </w:p>
        </w:tc>
        <w:tc>
          <w:tcPr>
            <w:tcW w:w="2835" w:type="dxa"/>
            <w:vAlign w:val="center"/>
          </w:tcPr>
          <w:p w:rsidR="006F3831" w:rsidRDefault="006F3831" w:rsidP="006D2DFD">
            <w:pPr>
              <w:pStyle w:val="2"/>
            </w:pPr>
            <w:r>
              <w:t>按时完成考试任务</w:t>
            </w:r>
          </w:p>
        </w:tc>
        <w:tc>
          <w:tcPr>
            <w:tcW w:w="2551" w:type="dxa"/>
            <w:vAlign w:val="center"/>
          </w:tcPr>
          <w:p w:rsidR="006F3831" w:rsidRDefault="006F3831" w:rsidP="006D2DFD">
            <w:pPr>
              <w:pStyle w:val="2"/>
            </w:pPr>
            <w:r>
              <w:t>≤12月</w:t>
            </w:r>
          </w:p>
        </w:tc>
        <w:tc>
          <w:tcPr>
            <w:tcW w:w="2268" w:type="dxa"/>
            <w:vAlign w:val="center"/>
          </w:tcPr>
          <w:p w:rsidR="006F3831" w:rsidRDefault="006F3831" w:rsidP="006D2DFD">
            <w:pPr>
              <w:pStyle w:val="2"/>
            </w:pPr>
            <w:r>
              <w:t>考试院文件要求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成本控制数</w:t>
            </w:r>
          </w:p>
        </w:tc>
        <w:tc>
          <w:tcPr>
            <w:tcW w:w="2835" w:type="dxa"/>
            <w:vAlign w:val="center"/>
          </w:tcPr>
          <w:p w:rsidR="006F3831" w:rsidRDefault="006F3831" w:rsidP="006D2DFD">
            <w:pPr>
              <w:pStyle w:val="2"/>
            </w:pPr>
            <w:r>
              <w:t>专接本测试考生人均成本</w:t>
            </w:r>
          </w:p>
        </w:tc>
        <w:tc>
          <w:tcPr>
            <w:tcW w:w="2551" w:type="dxa"/>
            <w:vAlign w:val="center"/>
          </w:tcPr>
          <w:p w:rsidR="006F3831" w:rsidRDefault="006F3831" w:rsidP="006D2DFD">
            <w:pPr>
              <w:pStyle w:val="2"/>
            </w:pPr>
            <w:r>
              <w:t>≤40元</w:t>
            </w:r>
          </w:p>
        </w:tc>
        <w:tc>
          <w:tcPr>
            <w:tcW w:w="2268" w:type="dxa"/>
            <w:vAlign w:val="center"/>
          </w:tcPr>
          <w:p w:rsidR="006F3831" w:rsidRDefault="006F3831" w:rsidP="006D2DFD">
            <w:pPr>
              <w:pStyle w:val="2"/>
            </w:pPr>
            <w:r>
              <w:t>参考人数及收费标准</w:t>
            </w:r>
          </w:p>
        </w:tc>
      </w:tr>
      <w:tr w:rsidR="006F3831" w:rsidTr="006D2DFD">
        <w:trPr>
          <w:trHeight w:val="397"/>
          <w:jc w:val="center"/>
        </w:trPr>
        <w:tc>
          <w:tcPr>
            <w:tcW w:w="1417" w:type="dxa"/>
            <w:vAlign w:val="center"/>
          </w:tcPr>
          <w:p w:rsidR="006F3831" w:rsidRDefault="006F3831" w:rsidP="006D2DFD">
            <w:pPr>
              <w:pStyle w:val="3"/>
            </w:pPr>
            <w:r>
              <w:t>效益指标</w:t>
            </w:r>
          </w:p>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扩大学校影响力</w:t>
            </w:r>
          </w:p>
        </w:tc>
        <w:tc>
          <w:tcPr>
            <w:tcW w:w="2835" w:type="dxa"/>
            <w:vAlign w:val="center"/>
          </w:tcPr>
          <w:p w:rsidR="006F3831" w:rsidRDefault="006F3831" w:rsidP="006D2DFD">
            <w:pPr>
              <w:pStyle w:val="2"/>
            </w:pPr>
            <w:r>
              <w:t>通过组织考试，起到宣传学校，扩大学校影响力</w:t>
            </w:r>
          </w:p>
        </w:tc>
        <w:tc>
          <w:tcPr>
            <w:tcW w:w="2551" w:type="dxa"/>
            <w:vAlign w:val="center"/>
          </w:tcPr>
          <w:p w:rsidR="006F3831" w:rsidRDefault="006F3831" w:rsidP="006D2DFD">
            <w:pPr>
              <w:pStyle w:val="2"/>
            </w:pPr>
            <w:r>
              <w:t>进一步扩大</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考生满意度</w:t>
            </w:r>
          </w:p>
        </w:tc>
        <w:tc>
          <w:tcPr>
            <w:tcW w:w="2835" w:type="dxa"/>
            <w:vAlign w:val="center"/>
          </w:tcPr>
          <w:p w:rsidR="006F3831" w:rsidRDefault="006F3831" w:rsidP="006D2DFD">
            <w:pPr>
              <w:pStyle w:val="2"/>
            </w:pPr>
            <w:r>
              <w:t>考生对考试各环节组织反馈</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考生反馈</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ind w:firstLine="560"/>
      </w:pPr>
      <w:r>
        <w:rPr>
          <w:rFonts w:ascii="方正仿宋_GBK" w:eastAsia="方正仿宋_GBK" w:hAnsi="方正仿宋_GBK" w:cs="方正仿宋_GBK"/>
          <w:b/>
          <w:color w:val="000000"/>
          <w:sz w:val="28"/>
        </w:rPr>
        <w:lastRenderedPageBreak/>
        <w:t>56、2023中央支持地方高校改革发展资金--本科质量工程（中央提前下达）绩效目标表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F3831" w:rsidTr="006D2DFD">
        <w:trPr>
          <w:trHeight w:val="397"/>
          <w:jc w:val="center"/>
        </w:trPr>
        <w:tc>
          <w:tcPr>
            <w:tcW w:w="1417" w:type="dxa"/>
            <w:tcBorders>
              <w:bottom w:val="single" w:sz="6" w:space="0" w:color="FFFFFF"/>
            </w:tcBorders>
            <w:vAlign w:val="center"/>
          </w:tcPr>
          <w:p w:rsidR="006F3831" w:rsidRDefault="006F3831" w:rsidP="006D2DFD">
            <w:pPr>
              <w:pStyle w:val="1"/>
            </w:pPr>
            <w:r>
              <w:t>绩效目标</w:t>
            </w:r>
          </w:p>
        </w:tc>
        <w:tc>
          <w:tcPr>
            <w:tcW w:w="12756" w:type="dxa"/>
            <w:tcBorders>
              <w:bottom w:val="single" w:sz="6" w:space="0" w:color="FFFFFF"/>
            </w:tcBorders>
            <w:vAlign w:val="center"/>
          </w:tcPr>
          <w:p w:rsidR="006F3831" w:rsidRDefault="006F3831" w:rsidP="006D2DFD">
            <w:pPr>
              <w:pStyle w:val="2"/>
            </w:pPr>
            <w:r>
              <w:t>1.加强省级教学团队的建设工作，创作出具有影响力的作品。</w:t>
            </w:r>
          </w:p>
          <w:p w:rsidR="006F3831" w:rsidRDefault="006F3831" w:rsidP="006D2DFD">
            <w:pPr>
              <w:pStyle w:val="2"/>
            </w:pPr>
            <w:r>
              <w:t>2.实验室废液废药处置率达到95%以上，加强实验室安全管理与建设工作。</w:t>
            </w:r>
          </w:p>
          <w:p w:rsidR="006F3831" w:rsidRDefault="006F3831" w:rsidP="006D2DFD">
            <w:pPr>
              <w:pStyle w:val="2"/>
            </w:pPr>
            <w:r>
              <w:t>3.保障不少于180间多媒体教室的正常运转，加强优质课程资源建设工作。</w:t>
            </w:r>
          </w:p>
        </w:tc>
      </w:tr>
    </w:tbl>
    <w:p w:rsidR="006F3831" w:rsidRDefault="006F3831" w:rsidP="006F383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F3831" w:rsidTr="006D2DFD">
        <w:trPr>
          <w:trHeight w:val="397"/>
          <w:tblHeader/>
          <w:jc w:val="center"/>
        </w:trPr>
        <w:tc>
          <w:tcPr>
            <w:tcW w:w="1417" w:type="dxa"/>
            <w:vAlign w:val="center"/>
          </w:tcPr>
          <w:p w:rsidR="006F3831" w:rsidRDefault="006F3831" w:rsidP="006D2DFD">
            <w:pPr>
              <w:pStyle w:val="1"/>
            </w:pPr>
            <w:r>
              <w:t>一级指标</w:t>
            </w:r>
          </w:p>
        </w:tc>
        <w:tc>
          <w:tcPr>
            <w:tcW w:w="2268" w:type="dxa"/>
            <w:vAlign w:val="center"/>
          </w:tcPr>
          <w:p w:rsidR="006F3831" w:rsidRDefault="006F3831" w:rsidP="006D2DFD">
            <w:pPr>
              <w:pStyle w:val="1"/>
            </w:pPr>
            <w:r>
              <w:t>二级指标</w:t>
            </w:r>
          </w:p>
        </w:tc>
        <w:tc>
          <w:tcPr>
            <w:tcW w:w="2835" w:type="dxa"/>
            <w:vAlign w:val="center"/>
          </w:tcPr>
          <w:p w:rsidR="006F3831" w:rsidRDefault="006F3831" w:rsidP="006D2DFD">
            <w:pPr>
              <w:pStyle w:val="1"/>
            </w:pPr>
            <w:r>
              <w:t>三级指标</w:t>
            </w:r>
          </w:p>
        </w:tc>
        <w:tc>
          <w:tcPr>
            <w:tcW w:w="2835" w:type="dxa"/>
            <w:vAlign w:val="center"/>
          </w:tcPr>
          <w:p w:rsidR="006F3831" w:rsidRDefault="006F3831" w:rsidP="006D2DFD">
            <w:pPr>
              <w:pStyle w:val="1"/>
            </w:pPr>
            <w:r>
              <w:t>绩效指标描述</w:t>
            </w:r>
          </w:p>
        </w:tc>
        <w:tc>
          <w:tcPr>
            <w:tcW w:w="2551" w:type="dxa"/>
            <w:vAlign w:val="center"/>
          </w:tcPr>
          <w:p w:rsidR="006F3831" w:rsidRDefault="006F3831" w:rsidP="006D2DFD">
            <w:pPr>
              <w:pStyle w:val="1"/>
            </w:pPr>
            <w:r>
              <w:t>指标值</w:t>
            </w:r>
          </w:p>
        </w:tc>
        <w:tc>
          <w:tcPr>
            <w:tcW w:w="2268" w:type="dxa"/>
            <w:vAlign w:val="center"/>
          </w:tcPr>
          <w:p w:rsidR="006F3831" w:rsidRDefault="006F3831" w:rsidP="006D2DFD">
            <w:pPr>
              <w:pStyle w:val="1"/>
            </w:pPr>
            <w:r>
              <w:t>指标值确定依据</w:t>
            </w:r>
          </w:p>
        </w:tc>
      </w:tr>
      <w:tr w:rsidR="006F3831" w:rsidTr="006D2DFD">
        <w:trPr>
          <w:trHeight w:val="397"/>
          <w:jc w:val="center"/>
        </w:trPr>
        <w:tc>
          <w:tcPr>
            <w:tcW w:w="1417" w:type="dxa"/>
            <w:vMerge w:val="restart"/>
            <w:vAlign w:val="center"/>
          </w:tcPr>
          <w:p w:rsidR="006F3831" w:rsidRDefault="006F3831" w:rsidP="006D2DFD">
            <w:pPr>
              <w:pStyle w:val="3"/>
            </w:pPr>
            <w:r>
              <w:t>产出指标</w:t>
            </w:r>
          </w:p>
        </w:tc>
        <w:tc>
          <w:tcPr>
            <w:tcW w:w="2268" w:type="dxa"/>
            <w:vAlign w:val="center"/>
          </w:tcPr>
          <w:p w:rsidR="006F3831" w:rsidRDefault="006F3831" w:rsidP="006D2DFD">
            <w:pPr>
              <w:pStyle w:val="2"/>
            </w:pPr>
            <w:r>
              <w:t>数量指标</w:t>
            </w:r>
          </w:p>
        </w:tc>
        <w:tc>
          <w:tcPr>
            <w:tcW w:w="2835" w:type="dxa"/>
            <w:vAlign w:val="center"/>
          </w:tcPr>
          <w:p w:rsidR="006F3831" w:rsidRDefault="006F3831" w:rsidP="006D2DFD">
            <w:pPr>
              <w:pStyle w:val="2"/>
            </w:pPr>
            <w:r>
              <w:t>多媒体教室正常运转间数</w:t>
            </w:r>
          </w:p>
        </w:tc>
        <w:tc>
          <w:tcPr>
            <w:tcW w:w="2835" w:type="dxa"/>
            <w:vAlign w:val="center"/>
          </w:tcPr>
          <w:p w:rsidR="006F3831" w:rsidRDefault="006F3831" w:rsidP="006D2DFD">
            <w:pPr>
              <w:pStyle w:val="2"/>
            </w:pPr>
            <w:r>
              <w:t>保障多媒体教室正常运转</w:t>
            </w:r>
          </w:p>
        </w:tc>
        <w:tc>
          <w:tcPr>
            <w:tcW w:w="2551" w:type="dxa"/>
            <w:vAlign w:val="center"/>
          </w:tcPr>
          <w:p w:rsidR="006F3831" w:rsidRDefault="006F3831" w:rsidP="006D2DFD">
            <w:pPr>
              <w:pStyle w:val="2"/>
            </w:pPr>
            <w:r>
              <w:t>≥180间</w:t>
            </w:r>
          </w:p>
        </w:tc>
        <w:tc>
          <w:tcPr>
            <w:tcW w:w="2268" w:type="dxa"/>
            <w:vAlign w:val="center"/>
          </w:tcPr>
          <w:p w:rsidR="006F3831" w:rsidRDefault="006F3831" w:rsidP="006D2DFD">
            <w:pPr>
              <w:pStyle w:val="2"/>
            </w:pPr>
            <w:r>
              <w:t>学校实际教学需求</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质量指标</w:t>
            </w:r>
          </w:p>
        </w:tc>
        <w:tc>
          <w:tcPr>
            <w:tcW w:w="2835" w:type="dxa"/>
            <w:vAlign w:val="center"/>
          </w:tcPr>
          <w:p w:rsidR="006F3831" w:rsidRDefault="006F3831" w:rsidP="006D2DFD">
            <w:pPr>
              <w:pStyle w:val="2"/>
            </w:pPr>
            <w:r>
              <w:t>尔雅网络通识课教学平台学生选课人次</w:t>
            </w:r>
          </w:p>
        </w:tc>
        <w:tc>
          <w:tcPr>
            <w:tcW w:w="2835" w:type="dxa"/>
            <w:vAlign w:val="center"/>
          </w:tcPr>
          <w:p w:rsidR="006F3831" w:rsidRDefault="006F3831" w:rsidP="006D2DFD">
            <w:pPr>
              <w:pStyle w:val="2"/>
            </w:pPr>
            <w:r>
              <w:t>学生获得丰富课程资源，提升学习质量</w:t>
            </w:r>
          </w:p>
        </w:tc>
        <w:tc>
          <w:tcPr>
            <w:tcW w:w="2551" w:type="dxa"/>
            <w:vAlign w:val="center"/>
          </w:tcPr>
          <w:p w:rsidR="006F3831" w:rsidRDefault="006F3831" w:rsidP="006D2DFD">
            <w:pPr>
              <w:pStyle w:val="2"/>
            </w:pPr>
            <w:r>
              <w:t>≥16000人次</w:t>
            </w:r>
          </w:p>
        </w:tc>
        <w:tc>
          <w:tcPr>
            <w:tcW w:w="2268" w:type="dxa"/>
            <w:vAlign w:val="center"/>
          </w:tcPr>
          <w:p w:rsidR="006F3831" w:rsidRDefault="006F3831" w:rsidP="006D2DFD">
            <w:pPr>
              <w:pStyle w:val="2"/>
            </w:pPr>
            <w:r>
              <w:t>学生实际选课情况</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时效指标</w:t>
            </w:r>
          </w:p>
        </w:tc>
        <w:tc>
          <w:tcPr>
            <w:tcW w:w="2835" w:type="dxa"/>
            <w:vAlign w:val="center"/>
          </w:tcPr>
          <w:p w:rsidR="006F3831" w:rsidRDefault="006F3831" w:rsidP="006D2DFD">
            <w:pPr>
              <w:pStyle w:val="2"/>
            </w:pPr>
            <w:r>
              <w:t>项目完成时间</w:t>
            </w:r>
          </w:p>
        </w:tc>
        <w:tc>
          <w:tcPr>
            <w:tcW w:w="2835" w:type="dxa"/>
            <w:vAlign w:val="center"/>
          </w:tcPr>
          <w:p w:rsidR="006F3831" w:rsidRDefault="006F3831" w:rsidP="006D2DFD">
            <w:pPr>
              <w:pStyle w:val="2"/>
            </w:pPr>
            <w:r>
              <w:t>根据项目支出时间要求按时完成</w:t>
            </w:r>
          </w:p>
        </w:tc>
        <w:tc>
          <w:tcPr>
            <w:tcW w:w="2551" w:type="dxa"/>
            <w:vAlign w:val="center"/>
          </w:tcPr>
          <w:p w:rsidR="006F3831" w:rsidRDefault="006F3831" w:rsidP="006D2DFD">
            <w:pPr>
              <w:pStyle w:val="2"/>
            </w:pPr>
            <w:r>
              <w:t>≤1年</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成本指标</w:t>
            </w:r>
          </w:p>
        </w:tc>
        <w:tc>
          <w:tcPr>
            <w:tcW w:w="2835" w:type="dxa"/>
            <w:vAlign w:val="center"/>
          </w:tcPr>
          <w:p w:rsidR="006F3831" w:rsidRDefault="006F3831" w:rsidP="006D2DFD">
            <w:pPr>
              <w:pStyle w:val="2"/>
            </w:pPr>
            <w:r>
              <w:t>项目建设成本</w:t>
            </w:r>
          </w:p>
        </w:tc>
        <w:tc>
          <w:tcPr>
            <w:tcW w:w="2835" w:type="dxa"/>
            <w:vAlign w:val="center"/>
          </w:tcPr>
          <w:p w:rsidR="006F3831" w:rsidRDefault="006F3831" w:rsidP="006D2DFD">
            <w:pPr>
              <w:pStyle w:val="2"/>
            </w:pPr>
            <w:r>
              <w:t>每间多媒体教室投入成本</w:t>
            </w:r>
          </w:p>
        </w:tc>
        <w:tc>
          <w:tcPr>
            <w:tcW w:w="2551" w:type="dxa"/>
            <w:vAlign w:val="center"/>
          </w:tcPr>
          <w:p w:rsidR="006F3831" w:rsidRDefault="006F3831" w:rsidP="006D2DFD">
            <w:pPr>
              <w:pStyle w:val="2"/>
            </w:pPr>
            <w:r>
              <w:t>≤5000元</w:t>
            </w:r>
          </w:p>
        </w:tc>
        <w:tc>
          <w:tcPr>
            <w:tcW w:w="2268" w:type="dxa"/>
            <w:vAlign w:val="center"/>
          </w:tcPr>
          <w:p w:rsidR="006F3831" w:rsidRDefault="006F3831" w:rsidP="006D2DFD">
            <w:pPr>
              <w:pStyle w:val="2"/>
            </w:pPr>
            <w:r>
              <w:t>2023年预算测算</w:t>
            </w:r>
          </w:p>
        </w:tc>
      </w:tr>
      <w:tr w:rsidR="006F3831" w:rsidTr="006D2DFD">
        <w:trPr>
          <w:trHeight w:val="397"/>
          <w:jc w:val="center"/>
        </w:trPr>
        <w:tc>
          <w:tcPr>
            <w:tcW w:w="1417" w:type="dxa"/>
            <w:vMerge w:val="restart"/>
            <w:vAlign w:val="center"/>
          </w:tcPr>
          <w:p w:rsidR="006F3831" w:rsidRDefault="006F3831" w:rsidP="006D2DFD">
            <w:pPr>
              <w:pStyle w:val="3"/>
            </w:pPr>
            <w:r>
              <w:t>效益指标</w:t>
            </w:r>
          </w:p>
        </w:tc>
        <w:tc>
          <w:tcPr>
            <w:tcW w:w="2268" w:type="dxa"/>
            <w:vAlign w:val="center"/>
          </w:tcPr>
          <w:p w:rsidR="006F3831" w:rsidRDefault="006F3831" w:rsidP="006D2DFD">
            <w:pPr>
              <w:pStyle w:val="2"/>
            </w:pPr>
            <w:r>
              <w:t>生态效益指标</w:t>
            </w:r>
          </w:p>
        </w:tc>
        <w:tc>
          <w:tcPr>
            <w:tcW w:w="2835" w:type="dxa"/>
            <w:vAlign w:val="center"/>
          </w:tcPr>
          <w:p w:rsidR="006F3831" w:rsidRDefault="006F3831" w:rsidP="006D2DFD">
            <w:pPr>
              <w:pStyle w:val="2"/>
            </w:pPr>
            <w:r>
              <w:t>实验室废液废药年处置率</w:t>
            </w:r>
          </w:p>
        </w:tc>
        <w:tc>
          <w:tcPr>
            <w:tcW w:w="2835" w:type="dxa"/>
            <w:vAlign w:val="center"/>
          </w:tcPr>
          <w:p w:rsidR="006F3831" w:rsidRDefault="006F3831" w:rsidP="006D2DFD">
            <w:pPr>
              <w:pStyle w:val="2"/>
            </w:pPr>
            <w:r>
              <w:t>及时处置实验室有毒有害废弃物</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Merge/>
            <w:vAlign w:val="center"/>
          </w:tcPr>
          <w:p w:rsidR="006F3831" w:rsidRDefault="006F3831" w:rsidP="006D2DFD"/>
        </w:tc>
        <w:tc>
          <w:tcPr>
            <w:tcW w:w="2268" w:type="dxa"/>
            <w:vAlign w:val="center"/>
          </w:tcPr>
          <w:p w:rsidR="006F3831" w:rsidRDefault="006F3831" w:rsidP="006D2DFD">
            <w:pPr>
              <w:pStyle w:val="2"/>
            </w:pPr>
            <w:r>
              <w:t>社会效益指标</w:t>
            </w:r>
          </w:p>
        </w:tc>
        <w:tc>
          <w:tcPr>
            <w:tcW w:w="2835" w:type="dxa"/>
            <w:vAlign w:val="center"/>
          </w:tcPr>
          <w:p w:rsidR="006F3831" w:rsidRDefault="006F3831" w:rsidP="006D2DFD">
            <w:pPr>
              <w:pStyle w:val="2"/>
            </w:pPr>
            <w:r>
              <w:t>提高大学生实践能力</w:t>
            </w:r>
          </w:p>
        </w:tc>
        <w:tc>
          <w:tcPr>
            <w:tcW w:w="2835" w:type="dxa"/>
            <w:vAlign w:val="center"/>
          </w:tcPr>
          <w:p w:rsidR="006F3831" w:rsidRDefault="006F3831" w:rsidP="006D2DFD">
            <w:pPr>
              <w:pStyle w:val="2"/>
            </w:pPr>
            <w:r>
              <w:t>保障实验室设施正常运转率，培养学生创新意识及实践操作技能，保障毕业论文顺利完成。</w:t>
            </w:r>
          </w:p>
        </w:tc>
        <w:tc>
          <w:tcPr>
            <w:tcW w:w="2551" w:type="dxa"/>
            <w:vAlign w:val="center"/>
          </w:tcPr>
          <w:p w:rsidR="006F3831" w:rsidRDefault="006F3831" w:rsidP="006D2DFD">
            <w:pPr>
              <w:pStyle w:val="2"/>
            </w:pPr>
            <w:r>
              <w:t>≥95%</w:t>
            </w:r>
          </w:p>
        </w:tc>
        <w:tc>
          <w:tcPr>
            <w:tcW w:w="2268" w:type="dxa"/>
            <w:vAlign w:val="center"/>
          </w:tcPr>
          <w:p w:rsidR="006F3831" w:rsidRDefault="006F3831" w:rsidP="006D2DFD">
            <w:pPr>
              <w:pStyle w:val="2"/>
            </w:pPr>
            <w:r>
              <w:t>工作计划</w:t>
            </w:r>
          </w:p>
        </w:tc>
      </w:tr>
      <w:tr w:rsidR="006F3831" w:rsidTr="006D2DFD">
        <w:trPr>
          <w:trHeight w:val="397"/>
          <w:jc w:val="center"/>
        </w:trPr>
        <w:tc>
          <w:tcPr>
            <w:tcW w:w="1417" w:type="dxa"/>
            <w:vAlign w:val="center"/>
          </w:tcPr>
          <w:p w:rsidR="006F3831" w:rsidRDefault="006F3831" w:rsidP="006D2DFD">
            <w:pPr>
              <w:pStyle w:val="3"/>
            </w:pPr>
            <w:r>
              <w:t>满意度指标</w:t>
            </w:r>
          </w:p>
        </w:tc>
        <w:tc>
          <w:tcPr>
            <w:tcW w:w="2268" w:type="dxa"/>
            <w:vAlign w:val="center"/>
          </w:tcPr>
          <w:p w:rsidR="006F3831" w:rsidRDefault="006F3831" w:rsidP="006D2DFD">
            <w:pPr>
              <w:pStyle w:val="2"/>
            </w:pPr>
            <w:r>
              <w:t>服务对象满意度指标</w:t>
            </w:r>
          </w:p>
        </w:tc>
        <w:tc>
          <w:tcPr>
            <w:tcW w:w="2835" w:type="dxa"/>
            <w:vAlign w:val="center"/>
          </w:tcPr>
          <w:p w:rsidR="006F3831" w:rsidRDefault="006F3831" w:rsidP="006D2DFD">
            <w:pPr>
              <w:pStyle w:val="2"/>
            </w:pPr>
            <w:r>
              <w:t>师生满意度</w:t>
            </w:r>
          </w:p>
        </w:tc>
        <w:tc>
          <w:tcPr>
            <w:tcW w:w="2835" w:type="dxa"/>
            <w:vAlign w:val="center"/>
          </w:tcPr>
          <w:p w:rsidR="006F3831" w:rsidRDefault="006F3831" w:rsidP="006D2DFD">
            <w:pPr>
              <w:pStyle w:val="2"/>
            </w:pPr>
            <w:r>
              <w:t>师生对课程资源平台及教室、实验室使用满意度</w:t>
            </w:r>
          </w:p>
        </w:tc>
        <w:tc>
          <w:tcPr>
            <w:tcW w:w="2551" w:type="dxa"/>
            <w:vAlign w:val="center"/>
          </w:tcPr>
          <w:p w:rsidR="006F3831" w:rsidRDefault="006F3831" w:rsidP="006D2DFD">
            <w:pPr>
              <w:pStyle w:val="2"/>
            </w:pPr>
            <w:r>
              <w:t>≥90%</w:t>
            </w:r>
          </w:p>
        </w:tc>
        <w:tc>
          <w:tcPr>
            <w:tcW w:w="2268" w:type="dxa"/>
            <w:vAlign w:val="center"/>
          </w:tcPr>
          <w:p w:rsidR="006F3831" w:rsidRDefault="006F3831" w:rsidP="006D2DFD">
            <w:pPr>
              <w:pStyle w:val="2"/>
            </w:pPr>
            <w:r>
              <w:t>问卷调查</w:t>
            </w:r>
          </w:p>
        </w:tc>
      </w:tr>
    </w:tbl>
    <w:p w:rsidR="006F3831" w:rsidRDefault="006F3831" w:rsidP="006F3831">
      <w:pPr>
        <w:sectPr w:rsidR="006F3831">
          <w:pgSz w:w="16840" w:h="11900" w:orient="landscape"/>
          <w:pgMar w:top="1361" w:right="1020" w:bottom="1134" w:left="1020" w:header="720" w:footer="720" w:gutter="0"/>
          <w:cols w:space="720"/>
        </w:sectPr>
      </w:pPr>
    </w:p>
    <w:p w:rsidR="006F3831" w:rsidRDefault="006F3831" w:rsidP="006F3831">
      <w:pPr>
        <w:spacing w:before="10" w:after="10"/>
        <w:ind w:firstLine="640"/>
        <w:outlineLvl w:val="5"/>
      </w:pPr>
      <w:r>
        <w:rPr>
          <w:rFonts w:ascii="黑体" w:eastAsia="黑体" w:hAnsi="黑体" w:cs="黑体"/>
          <w:color w:val="000000"/>
          <w:sz w:val="32"/>
        </w:rPr>
        <w:lastRenderedPageBreak/>
        <w:t>六、政府采购预算情况</w:t>
      </w:r>
    </w:p>
    <w:p w:rsidR="006F3831" w:rsidRDefault="006F3831" w:rsidP="006F3831">
      <w:pPr>
        <w:spacing w:line="500" w:lineRule="exact"/>
        <w:ind w:firstLine="560"/>
      </w:pPr>
      <w:r>
        <w:rPr>
          <w:rFonts w:eastAsia="方正仿宋_GBK" w:cs="Times New Roman"/>
          <w:color w:val="000000"/>
          <w:sz w:val="28"/>
        </w:rPr>
        <w:t>2023</w:t>
      </w:r>
      <w:r>
        <w:rPr>
          <w:rFonts w:eastAsia="方正仿宋_GBK" w:cs="Times New Roman"/>
          <w:color w:val="000000"/>
          <w:sz w:val="28"/>
        </w:rPr>
        <w:t>年，河北科技师范学院安排政府采购预算</w:t>
      </w:r>
      <w:r>
        <w:rPr>
          <w:rFonts w:eastAsia="方正仿宋_GBK" w:cs="Times New Roman"/>
          <w:color w:val="000000"/>
          <w:sz w:val="28"/>
        </w:rPr>
        <w:t>7968.13</w:t>
      </w:r>
      <w:r>
        <w:rPr>
          <w:rFonts w:eastAsia="方正仿宋_GBK" w:cs="Times New Roman"/>
          <w:color w:val="000000"/>
          <w:sz w:val="28"/>
        </w:rPr>
        <w:t>万元。具体内容见下表。</w:t>
      </w:r>
    </w:p>
    <w:p w:rsidR="006F3831" w:rsidRDefault="006F3831" w:rsidP="006F383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F3831" w:rsidTr="006D2DF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8674" w:type="dxa"/>
            <w:gridSpan w:val="9"/>
            <w:tcBorders>
              <w:top w:val="single" w:sz="6" w:space="0" w:color="FFFFFF"/>
              <w:left w:val="single" w:sz="6" w:space="0" w:color="FFFFFF"/>
              <w:right w:val="single" w:sz="6" w:space="0" w:color="FFFFFF"/>
            </w:tcBorders>
            <w:vAlign w:val="center"/>
          </w:tcPr>
          <w:p w:rsidR="006F3831" w:rsidRDefault="006F3831" w:rsidP="006D2DFD">
            <w:pPr>
              <w:pStyle w:val="23"/>
            </w:pPr>
            <w:r>
              <w:t>单位：万元</w:t>
            </w:r>
          </w:p>
        </w:tc>
      </w:tr>
      <w:tr w:rsidR="006F3831" w:rsidTr="006D2DFD">
        <w:trPr>
          <w:cantSplit/>
          <w:tblHeader/>
          <w:jc w:val="center"/>
        </w:trPr>
        <w:tc>
          <w:tcPr>
            <w:tcW w:w="2665" w:type="dxa"/>
            <w:gridSpan w:val="2"/>
            <w:vAlign w:val="center"/>
          </w:tcPr>
          <w:p w:rsidR="006F3831" w:rsidRDefault="006F3831" w:rsidP="006D2DFD">
            <w:pPr>
              <w:pStyle w:val="1"/>
            </w:pPr>
            <w:r>
              <w:t>政府采购项目来源</w:t>
            </w:r>
          </w:p>
        </w:tc>
        <w:tc>
          <w:tcPr>
            <w:tcW w:w="1134" w:type="dxa"/>
            <w:vMerge w:val="restart"/>
            <w:vAlign w:val="center"/>
          </w:tcPr>
          <w:p w:rsidR="006F3831" w:rsidRDefault="006F3831" w:rsidP="006D2DFD">
            <w:pPr>
              <w:pStyle w:val="1"/>
            </w:pPr>
            <w:r>
              <w:t>采购物品名称</w:t>
            </w:r>
          </w:p>
        </w:tc>
        <w:tc>
          <w:tcPr>
            <w:tcW w:w="1134" w:type="dxa"/>
            <w:vMerge w:val="restart"/>
            <w:vAlign w:val="center"/>
          </w:tcPr>
          <w:p w:rsidR="006F3831" w:rsidRDefault="006F3831" w:rsidP="006D2DFD">
            <w:pPr>
              <w:pStyle w:val="1"/>
            </w:pPr>
            <w:r>
              <w:t>政府采购目录序号</w:t>
            </w:r>
          </w:p>
        </w:tc>
        <w:tc>
          <w:tcPr>
            <w:tcW w:w="709" w:type="dxa"/>
            <w:vMerge w:val="restart"/>
            <w:vAlign w:val="center"/>
          </w:tcPr>
          <w:p w:rsidR="006F3831" w:rsidRDefault="006F3831" w:rsidP="006D2DFD">
            <w:pPr>
              <w:pStyle w:val="1"/>
            </w:pPr>
            <w:r>
              <w:t>计量  单位</w:t>
            </w:r>
          </w:p>
        </w:tc>
        <w:tc>
          <w:tcPr>
            <w:tcW w:w="850" w:type="dxa"/>
            <w:vMerge w:val="restart"/>
            <w:vAlign w:val="center"/>
          </w:tcPr>
          <w:p w:rsidR="006F3831" w:rsidRDefault="006F3831" w:rsidP="006D2DFD">
            <w:pPr>
              <w:pStyle w:val="1"/>
            </w:pPr>
            <w:r>
              <w:t>数量</w:t>
            </w:r>
          </w:p>
        </w:tc>
        <w:tc>
          <w:tcPr>
            <w:tcW w:w="850" w:type="dxa"/>
            <w:vMerge w:val="restart"/>
            <w:vAlign w:val="center"/>
          </w:tcPr>
          <w:p w:rsidR="006F3831" w:rsidRDefault="006F3831" w:rsidP="006D2DFD">
            <w:pPr>
              <w:pStyle w:val="1"/>
            </w:pPr>
            <w:r>
              <w:t>单价</w:t>
            </w:r>
          </w:p>
        </w:tc>
        <w:tc>
          <w:tcPr>
            <w:tcW w:w="7710" w:type="dxa"/>
            <w:gridSpan w:val="8"/>
            <w:vAlign w:val="center"/>
          </w:tcPr>
          <w:p w:rsidR="006F3831" w:rsidRDefault="006F3831" w:rsidP="006D2DFD">
            <w:pPr>
              <w:pStyle w:val="1"/>
            </w:pPr>
            <w:r>
              <w:t>政府采购金额（当年部门预算安排资金）</w:t>
            </w:r>
          </w:p>
        </w:tc>
        <w:tc>
          <w:tcPr>
            <w:tcW w:w="964" w:type="dxa"/>
            <w:vMerge w:val="restart"/>
            <w:vAlign w:val="center"/>
          </w:tcPr>
          <w:p w:rsidR="006F3831" w:rsidRDefault="006F3831" w:rsidP="006D2DFD">
            <w:pPr>
              <w:pStyle w:val="1"/>
            </w:pPr>
            <w:r>
              <w:t>2023年  预留中  小微企  业份额</w:t>
            </w:r>
          </w:p>
        </w:tc>
      </w:tr>
      <w:tr w:rsidR="006F3831" w:rsidTr="006D2DFD">
        <w:trPr>
          <w:cantSplit/>
          <w:tblHeader/>
          <w:jc w:val="center"/>
        </w:trPr>
        <w:tc>
          <w:tcPr>
            <w:tcW w:w="1701" w:type="dxa"/>
            <w:vAlign w:val="center"/>
          </w:tcPr>
          <w:p w:rsidR="006F3831" w:rsidRDefault="006F3831" w:rsidP="006D2DFD">
            <w:pPr>
              <w:pStyle w:val="1"/>
            </w:pPr>
            <w:r>
              <w:t>项目名称</w:t>
            </w:r>
          </w:p>
        </w:tc>
        <w:tc>
          <w:tcPr>
            <w:tcW w:w="964" w:type="dxa"/>
            <w:vAlign w:val="center"/>
          </w:tcPr>
          <w:p w:rsidR="006F3831" w:rsidRDefault="006F3831" w:rsidP="006D2DFD">
            <w:pPr>
              <w:pStyle w:val="1"/>
            </w:pPr>
            <w:r>
              <w:t>预算    资金</w:t>
            </w:r>
          </w:p>
        </w:tc>
        <w:tc>
          <w:tcPr>
            <w:tcW w:w="1134" w:type="dxa"/>
            <w:vMerge/>
          </w:tcPr>
          <w:p w:rsidR="006F3831" w:rsidRDefault="006F3831" w:rsidP="006D2DFD"/>
        </w:tc>
        <w:tc>
          <w:tcPr>
            <w:tcW w:w="1134" w:type="dxa"/>
            <w:vMerge/>
          </w:tcPr>
          <w:p w:rsidR="006F3831" w:rsidRDefault="006F3831" w:rsidP="006D2DFD"/>
        </w:tc>
        <w:tc>
          <w:tcPr>
            <w:tcW w:w="709" w:type="dxa"/>
            <w:vMerge/>
          </w:tcPr>
          <w:p w:rsidR="006F3831" w:rsidRDefault="006F3831" w:rsidP="006D2DFD"/>
        </w:tc>
        <w:tc>
          <w:tcPr>
            <w:tcW w:w="850" w:type="dxa"/>
            <w:vMerge/>
          </w:tcPr>
          <w:p w:rsidR="006F3831" w:rsidRDefault="006F3831" w:rsidP="006D2DFD"/>
        </w:tc>
        <w:tc>
          <w:tcPr>
            <w:tcW w:w="850" w:type="dxa"/>
            <w:vMerge/>
          </w:tcPr>
          <w:p w:rsidR="006F3831" w:rsidRDefault="006F3831" w:rsidP="006D2DFD"/>
        </w:tc>
        <w:tc>
          <w:tcPr>
            <w:tcW w:w="964" w:type="dxa"/>
            <w:vAlign w:val="center"/>
          </w:tcPr>
          <w:p w:rsidR="006F3831" w:rsidRDefault="006F3831" w:rsidP="006D2DFD">
            <w:pPr>
              <w:pStyle w:val="1"/>
            </w:pPr>
            <w:r>
              <w:t>合计</w:t>
            </w:r>
          </w:p>
        </w:tc>
        <w:tc>
          <w:tcPr>
            <w:tcW w:w="964" w:type="dxa"/>
            <w:vAlign w:val="center"/>
          </w:tcPr>
          <w:p w:rsidR="006F3831" w:rsidRDefault="006F3831" w:rsidP="006D2DFD">
            <w:pPr>
              <w:pStyle w:val="1"/>
            </w:pPr>
            <w:r>
              <w:t>一般公共预算拨款</w:t>
            </w:r>
          </w:p>
        </w:tc>
        <w:tc>
          <w:tcPr>
            <w:tcW w:w="964" w:type="dxa"/>
            <w:vAlign w:val="center"/>
          </w:tcPr>
          <w:p w:rsidR="006F3831" w:rsidRDefault="006F3831" w:rsidP="006D2DFD">
            <w:pPr>
              <w:pStyle w:val="1"/>
            </w:pPr>
            <w:r>
              <w:t>基金预算拨款</w:t>
            </w:r>
          </w:p>
        </w:tc>
        <w:tc>
          <w:tcPr>
            <w:tcW w:w="964" w:type="dxa"/>
            <w:vAlign w:val="center"/>
          </w:tcPr>
          <w:p w:rsidR="006F3831" w:rsidRDefault="006F3831" w:rsidP="006D2DFD">
            <w:pPr>
              <w:pStyle w:val="1"/>
            </w:pPr>
            <w:r>
              <w:t>国有资本经营预算拨款</w:t>
            </w:r>
          </w:p>
        </w:tc>
        <w:tc>
          <w:tcPr>
            <w:tcW w:w="964" w:type="dxa"/>
            <w:vAlign w:val="center"/>
          </w:tcPr>
          <w:p w:rsidR="006F3831" w:rsidRDefault="006F3831" w:rsidP="006D2DFD">
            <w:pPr>
              <w:pStyle w:val="1"/>
            </w:pPr>
            <w:r>
              <w:t>财政专户核拨</w:t>
            </w:r>
          </w:p>
        </w:tc>
        <w:tc>
          <w:tcPr>
            <w:tcW w:w="964" w:type="dxa"/>
            <w:vAlign w:val="center"/>
          </w:tcPr>
          <w:p w:rsidR="006F3831" w:rsidRDefault="006F3831" w:rsidP="006D2DFD">
            <w:pPr>
              <w:pStyle w:val="1"/>
            </w:pPr>
            <w:r>
              <w:t>单位    资金</w:t>
            </w:r>
          </w:p>
        </w:tc>
        <w:tc>
          <w:tcPr>
            <w:tcW w:w="964" w:type="dxa"/>
            <w:vAlign w:val="center"/>
          </w:tcPr>
          <w:p w:rsidR="006F3831" w:rsidRDefault="006F3831" w:rsidP="006D2DFD">
            <w:pPr>
              <w:pStyle w:val="1"/>
            </w:pPr>
            <w:r>
              <w:t>财政拨    款结转</w:t>
            </w:r>
          </w:p>
        </w:tc>
        <w:tc>
          <w:tcPr>
            <w:tcW w:w="964" w:type="dxa"/>
            <w:vAlign w:val="center"/>
          </w:tcPr>
          <w:p w:rsidR="006F3831" w:rsidRDefault="006F3831" w:rsidP="006D2DFD">
            <w:pPr>
              <w:pStyle w:val="1"/>
            </w:pPr>
            <w:r>
              <w:t>非财政    拨款结    转结余</w:t>
            </w:r>
          </w:p>
        </w:tc>
        <w:tc>
          <w:tcPr>
            <w:tcW w:w="964" w:type="dxa"/>
            <w:vMerge/>
          </w:tcPr>
          <w:p w:rsidR="006F3831" w:rsidRDefault="006F3831" w:rsidP="006D2DFD"/>
        </w:tc>
      </w:tr>
      <w:tr w:rsidR="006F3831" w:rsidTr="006D2DFD">
        <w:trPr>
          <w:cantSplit/>
          <w:jc w:val="center"/>
        </w:trPr>
        <w:tc>
          <w:tcPr>
            <w:tcW w:w="1701" w:type="dxa"/>
            <w:vAlign w:val="center"/>
          </w:tcPr>
          <w:p w:rsidR="006F3831" w:rsidRDefault="006F3831" w:rsidP="006D2DFD">
            <w:pPr>
              <w:pStyle w:val="6"/>
            </w:pPr>
            <w:r>
              <w:t>合  计</w:t>
            </w:r>
          </w:p>
        </w:tc>
        <w:tc>
          <w:tcPr>
            <w:tcW w:w="964" w:type="dxa"/>
            <w:vAlign w:val="center"/>
          </w:tcPr>
          <w:p w:rsidR="006F3831" w:rsidRDefault="006F3831" w:rsidP="006D2DFD">
            <w:pPr>
              <w:pStyle w:val="7"/>
            </w:pPr>
          </w:p>
        </w:tc>
        <w:tc>
          <w:tcPr>
            <w:tcW w:w="1134" w:type="dxa"/>
            <w:vAlign w:val="center"/>
          </w:tcPr>
          <w:p w:rsidR="006F3831" w:rsidRDefault="006F3831" w:rsidP="006D2DFD">
            <w:pPr>
              <w:pStyle w:val="5"/>
            </w:pPr>
          </w:p>
        </w:tc>
        <w:tc>
          <w:tcPr>
            <w:tcW w:w="1134" w:type="dxa"/>
            <w:vAlign w:val="center"/>
          </w:tcPr>
          <w:p w:rsidR="006F3831" w:rsidRDefault="006F3831" w:rsidP="006D2DFD">
            <w:pPr>
              <w:pStyle w:val="5"/>
            </w:pPr>
          </w:p>
        </w:tc>
        <w:tc>
          <w:tcPr>
            <w:tcW w:w="709" w:type="dxa"/>
            <w:vAlign w:val="center"/>
          </w:tcPr>
          <w:p w:rsidR="006F3831" w:rsidRDefault="006F3831" w:rsidP="006D2DFD">
            <w:pPr>
              <w:pStyle w:val="6"/>
            </w:pPr>
          </w:p>
        </w:tc>
        <w:tc>
          <w:tcPr>
            <w:tcW w:w="850" w:type="dxa"/>
            <w:vAlign w:val="center"/>
          </w:tcPr>
          <w:p w:rsidR="006F3831" w:rsidRDefault="006F3831" w:rsidP="006D2DFD">
            <w:pPr>
              <w:pStyle w:val="7"/>
            </w:pPr>
          </w:p>
        </w:tc>
        <w:tc>
          <w:tcPr>
            <w:tcW w:w="850" w:type="dxa"/>
            <w:vAlign w:val="center"/>
          </w:tcPr>
          <w:p w:rsidR="006F3831" w:rsidRDefault="006F3831" w:rsidP="006D2DFD">
            <w:pPr>
              <w:pStyle w:val="7"/>
            </w:pPr>
          </w:p>
        </w:tc>
        <w:tc>
          <w:tcPr>
            <w:tcW w:w="964" w:type="dxa"/>
            <w:vAlign w:val="center"/>
          </w:tcPr>
          <w:p w:rsidR="006F3831" w:rsidRDefault="006F3831" w:rsidP="006D2DFD">
            <w:pPr>
              <w:pStyle w:val="7"/>
            </w:pPr>
            <w:r>
              <w:t>7968.13</w:t>
            </w:r>
          </w:p>
        </w:tc>
        <w:tc>
          <w:tcPr>
            <w:tcW w:w="964" w:type="dxa"/>
            <w:vAlign w:val="center"/>
          </w:tcPr>
          <w:p w:rsidR="006F3831" w:rsidRDefault="006F3831" w:rsidP="006D2DFD">
            <w:pPr>
              <w:pStyle w:val="7"/>
            </w:pPr>
            <w:r>
              <w:t>3775.42</w:t>
            </w:r>
          </w:p>
        </w:tc>
        <w:tc>
          <w:tcPr>
            <w:tcW w:w="964" w:type="dxa"/>
            <w:vAlign w:val="center"/>
          </w:tcPr>
          <w:p w:rsidR="006F3831" w:rsidRDefault="006F3831" w:rsidP="006D2DFD">
            <w:pPr>
              <w:pStyle w:val="7"/>
            </w:pPr>
          </w:p>
        </w:tc>
        <w:tc>
          <w:tcPr>
            <w:tcW w:w="964" w:type="dxa"/>
            <w:vAlign w:val="center"/>
          </w:tcPr>
          <w:p w:rsidR="006F3831" w:rsidRDefault="006F3831" w:rsidP="006D2DFD">
            <w:pPr>
              <w:pStyle w:val="7"/>
            </w:pPr>
          </w:p>
        </w:tc>
        <w:tc>
          <w:tcPr>
            <w:tcW w:w="964" w:type="dxa"/>
            <w:vAlign w:val="center"/>
          </w:tcPr>
          <w:p w:rsidR="006F3831" w:rsidRDefault="006F3831" w:rsidP="006D2DFD">
            <w:pPr>
              <w:pStyle w:val="7"/>
            </w:pPr>
            <w:r>
              <w:t>77.25</w:t>
            </w:r>
          </w:p>
        </w:tc>
        <w:tc>
          <w:tcPr>
            <w:tcW w:w="964" w:type="dxa"/>
            <w:vAlign w:val="center"/>
          </w:tcPr>
          <w:p w:rsidR="006F3831" w:rsidRDefault="006F3831" w:rsidP="006D2DFD">
            <w:pPr>
              <w:pStyle w:val="7"/>
            </w:pPr>
            <w:r>
              <w:t>244.50</w:t>
            </w:r>
          </w:p>
        </w:tc>
        <w:tc>
          <w:tcPr>
            <w:tcW w:w="964" w:type="dxa"/>
            <w:vAlign w:val="center"/>
          </w:tcPr>
          <w:p w:rsidR="006F3831" w:rsidRDefault="006F3831" w:rsidP="006D2DFD">
            <w:pPr>
              <w:pStyle w:val="7"/>
            </w:pPr>
            <w:r>
              <w:t>2413.15</w:t>
            </w:r>
          </w:p>
        </w:tc>
        <w:tc>
          <w:tcPr>
            <w:tcW w:w="964" w:type="dxa"/>
            <w:vAlign w:val="center"/>
          </w:tcPr>
          <w:p w:rsidR="006F3831" w:rsidRDefault="006F3831" w:rsidP="006D2DFD">
            <w:pPr>
              <w:pStyle w:val="7"/>
            </w:pPr>
            <w:r>
              <w:t>1457.81</w:t>
            </w:r>
          </w:p>
        </w:tc>
        <w:tc>
          <w:tcPr>
            <w:tcW w:w="964" w:type="dxa"/>
            <w:vAlign w:val="center"/>
          </w:tcPr>
          <w:p w:rsidR="006F3831" w:rsidRDefault="006F3831" w:rsidP="006D2DFD">
            <w:pPr>
              <w:pStyle w:val="7"/>
            </w:pPr>
            <w:r>
              <w:t>5064.38</w:t>
            </w:r>
          </w:p>
        </w:tc>
      </w:tr>
      <w:tr w:rsidR="006F3831" w:rsidTr="006D2DFD">
        <w:trPr>
          <w:cantSplit/>
          <w:jc w:val="center"/>
        </w:trPr>
        <w:tc>
          <w:tcPr>
            <w:tcW w:w="1701" w:type="dxa"/>
            <w:vAlign w:val="center"/>
          </w:tcPr>
          <w:p w:rsidR="006F3831" w:rsidRDefault="006F3831" w:rsidP="006D2DFD">
            <w:pPr>
              <w:pStyle w:val="6"/>
            </w:pPr>
            <w:r>
              <w:lastRenderedPageBreak/>
              <w:t>河北科技师范学院小计</w:t>
            </w:r>
          </w:p>
        </w:tc>
        <w:tc>
          <w:tcPr>
            <w:tcW w:w="964" w:type="dxa"/>
            <w:vAlign w:val="center"/>
          </w:tcPr>
          <w:p w:rsidR="006F3831" w:rsidRDefault="006F3831" w:rsidP="006D2DFD">
            <w:pPr>
              <w:pStyle w:val="7"/>
            </w:pPr>
          </w:p>
        </w:tc>
        <w:tc>
          <w:tcPr>
            <w:tcW w:w="1134" w:type="dxa"/>
            <w:vAlign w:val="center"/>
          </w:tcPr>
          <w:p w:rsidR="006F3831" w:rsidRDefault="006F3831" w:rsidP="006D2DFD">
            <w:pPr>
              <w:pStyle w:val="5"/>
            </w:pPr>
          </w:p>
        </w:tc>
        <w:tc>
          <w:tcPr>
            <w:tcW w:w="1134" w:type="dxa"/>
            <w:vAlign w:val="center"/>
          </w:tcPr>
          <w:p w:rsidR="006F3831" w:rsidRDefault="006F3831" w:rsidP="006D2DFD">
            <w:pPr>
              <w:pStyle w:val="5"/>
            </w:pPr>
          </w:p>
        </w:tc>
        <w:tc>
          <w:tcPr>
            <w:tcW w:w="709" w:type="dxa"/>
            <w:vAlign w:val="center"/>
          </w:tcPr>
          <w:p w:rsidR="006F3831" w:rsidRDefault="006F3831" w:rsidP="006D2DFD">
            <w:pPr>
              <w:pStyle w:val="6"/>
            </w:pPr>
          </w:p>
        </w:tc>
        <w:tc>
          <w:tcPr>
            <w:tcW w:w="850" w:type="dxa"/>
            <w:vAlign w:val="center"/>
          </w:tcPr>
          <w:p w:rsidR="006F3831" w:rsidRDefault="006F3831" w:rsidP="006D2DFD">
            <w:pPr>
              <w:pStyle w:val="7"/>
            </w:pPr>
          </w:p>
        </w:tc>
        <w:tc>
          <w:tcPr>
            <w:tcW w:w="850" w:type="dxa"/>
            <w:vAlign w:val="center"/>
          </w:tcPr>
          <w:p w:rsidR="006F3831" w:rsidRDefault="006F3831" w:rsidP="006D2DFD">
            <w:pPr>
              <w:pStyle w:val="7"/>
            </w:pPr>
          </w:p>
        </w:tc>
        <w:tc>
          <w:tcPr>
            <w:tcW w:w="964" w:type="dxa"/>
            <w:vAlign w:val="center"/>
          </w:tcPr>
          <w:p w:rsidR="006F3831" w:rsidRDefault="006F3831" w:rsidP="006D2DFD">
            <w:pPr>
              <w:pStyle w:val="7"/>
            </w:pPr>
            <w:r>
              <w:t>7968.13</w:t>
            </w:r>
          </w:p>
        </w:tc>
        <w:tc>
          <w:tcPr>
            <w:tcW w:w="964" w:type="dxa"/>
            <w:vAlign w:val="center"/>
          </w:tcPr>
          <w:p w:rsidR="006F3831" w:rsidRDefault="006F3831" w:rsidP="006D2DFD">
            <w:pPr>
              <w:pStyle w:val="7"/>
            </w:pPr>
            <w:r>
              <w:t>3775.42</w:t>
            </w:r>
          </w:p>
        </w:tc>
        <w:tc>
          <w:tcPr>
            <w:tcW w:w="964" w:type="dxa"/>
            <w:vAlign w:val="center"/>
          </w:tcPr>
          <w:p w:rsidR="006F3831" w:rsidRDefault="006F3831" w:rsidP="006D2DFD">
            <w:pPr>
              <w:pStyle w:val="7"/>
            </w:pPr>
          </w:p>
        </w:tc>
        <w:tc>
          <w:tcPr>
            <w:tcW w:w="964" w:type="dxa"/>
            <w:vAlign w:val="center"/>
          </w:tcPr>
          <w:p w:rsidR="006F3831" w:rsidRDefault="006F3831" w:rsidP="006D2DFD">
            <w:pPr>
              <w:pStyle w:val="7"/>
            </w:pPr>
          </w:p>
        </w:tc>
        <w:tc>
          <w:tcPr>
            <w:tcW w:w="964" w:type="dxa"/>
            <w:vAlign w:val="center"/>
          </w:tcPr>
          <w:p w:rsidR="006F3831" w:rsidRDefault="006F3831" w:rsidP="006D2DFD">
            <w:pPr>
              <w:pStyle w:val="7"/>
            </w:pPr>
            <w:r>
              <w:t>77.25</w:t>
            </w:r>
          </w:p>
        </w:tc>
        <w:tc>
          <w:tcPr>
            <w:tcW w:w="964" w:type="dxa"/>
            <w:vAlign w:val="center"/>
          </w:tcPr>
          <w:p w:rsidR="006F3831" w:rsidRDefault="006F3831" w:rsidP="006D2DFD">
            <w:pPr>
              <w:pStyle w:val="7"/>
            </w:pPr>
            <w:r>
              <w:t>244.50</w:t>
            </w:r>
          </w:p>
        </w:tc>
        <w:tc>
          <w:tcPr>
            <w:tcW w:w="964" w:type="dxa"/>
            <w:vAlign w:val="center"/>
          </w:tcPr>
          <w:p w:rsidR="006F3831" w:rsidRDefault="006F3831" w:rsidP="006D2DFD">
            <w:pPr>
              <w:pStyle w:val="7"/>
            </w:pPr>
            <w:r>
              <w:t>2413.15</w:t>
            </w:r>
          </w:p>
        </w:tc>
        <w:tc>
          <w:tcPr>
            <w:tcW w:w="964" w:type="dxa"/>
            <w:vAlign w:val="center"/>
          </w:tcPr>
          <w:p w:rsidR="006F3831" w:rsidRDefault="006F3831" w:rsidP="006D2DFD">
            <w:pPr>
              <w:pStyle w:val="7"/>
            </w:pPr>
            <w:r>
              <w:t>1457.81</w:t>
            </w:r>
          </w:p>
        </w:tc>
        <w:tc>
          <w:tcPr>
            <w:tcW w:w="964" w:type="dxa"/>
            <w:vAlign w:val="center"/>
          </w:tcPr>
          <w:p w:rsidR="006F3831" w:rsidRDefault="006F3831" w:rsidP="006D2DFD">
            <w:pPr>
              <w:pStyle w:val="7"/>
            </w:pPr>
            <w:r>
              <w:t>5064.38</w:t>
            </w:r>
          </w:p>
        </w:tc>
      </w:tr>
      <w:tr w:rsidR="006F3831" w:rsidTr="006D2DFD">
        <w:trPr>
          <w:cantSplit/>
          <w:jc w:val="center"/>
        </w:trPr>
        <w:tc>
          <w:tcPr>
            <w:tcW w:w="1701" w:type="dxa"/>
            <w:vAlign w:val="center"/>
          </w:tcPr>
          <w:p w:rsidR="006F3831" w:rsidRDefault="006F3831" w:rsidP="006D2DFD">
            <w:pPr>
              <w:pStyle w:val="2"/>
            </w:pPr>
            <w:r>
              <w:t>公用类项目</w:t>
            </w:r>
          </w:p>
        </w:tc>
        <w:tc>
          <w:tcPr>
            <w:tcW w:w="964" w:type="dxa"/>
            <w:vAlign w:val="center"/>
          </w:tcPr>
          <w:p w:rsidR="006F3831" w:rsidRDefault="006F3831" w:rsidP="006D2DFD">
            <w:pPr>
              <w:pStyle w:val="4"/>
            </w:pPr>
            <w:r>
              <w:t>745.96</w:t>
            </w:r>
          </w:p>
        </w:tc>
        <w:tc>
          <w:tcPr>
            <w:tcW w:w="1134" w:type="dxa"/>
            <w:vAlign w:val="center"/>
          </w:tcPr>
          <w:p w:rsidR="006F3831" w:rsidRDefault="006F3831" w:rsidP="006D2DFD">
            <w:pPr>
              <w:pStyle w:val="2"/>
            </w:pPr>
            <w:r>
              <w:t>燃料油</w:t>
            </w:r>
          </w:p>
        </w:tc>
        <w:tc>
          <w:tcPr>
            <w:tcW w:w="1134" w:type="dxa"/>
            <w:vAlign w:val="center"/>
          </w:tcPr>
          <w:p w:rsidR="006F3831" w:rsidRDefault="006F3831" w:rsidP="006D2DFD">
            <w:pPr>
              <w:pStyle w:val="2"/>
            </w:pPr>
            <w:r>
              <w:t>A07070105</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2.00</w:t>
            </w: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t>公用类项目</w:t>
            </w:r>
          </w:p>
        </w:tc>
        <w:tc>
          <w:tcPr>
            <w:tcW w:w="964" w:type="dxa"/>
            <w:vAlign w:val="center"/>
          </w:tcPr>
          <w:p w:rsidR="006F3831" w:rsidRDefault="006F3831" w:rsidP="006D2DFD">
            <w:pPr>
              <w:pStyle w:val="4"/>
            </w:pPr>
            <w:r>
              <w:t>745.96</w:t>
            </w:r>
          </w:p>
        </w:tc>
        <w:tc>
          <w:tcPr>
            <w:tcW w:w="1134" w:type="dxa"/>
            <w:vAlign w:val="center"/>
          </w:tcPr>
          <w:p w:rsidR="006F3831" w:rsidRDefault="006F3831" w:rsidP="006D2DFD">
            <w:pPr>
              <w:pStyle w:val="2"/>
            </w:pPr>
            <w:r>
              <w:t>其他商业保险服务</w:t>
            </w:r>
          </w:p>
        </w:tc>
        <w:tc>
          <w:tcPr>
            <w:tcW w:w="1134" w:type="dxa"/>
            <w:vAlign w:val="center"/>
          </w:tcPr>
          <w:p w:rsidR="006F3831" w:rsidRDefault="006F3831" w:rsidP="006D2DFD">
            <w:pPr>
              <w:pStyle w:val="2"/>
            </w:pPr>
            <w:r>
              <w:t>C18040199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1.30</w:t>
            </w:r>
          </w:p>
        </w:tc>
        <w:tc>
          <w:tcPr>
            <w:tcW w:w="964" w:type="dxa"/>
            <w:vAlign w:val="center"/>
          </w:tcPr>
          <w:p w:rsidR="006F3831" w:rsidRDefault="006F3831" w:rsidP="006D2DFD">
            <w:pPr>
              <w:pStyle w:val="4"/>
            </w:pPr>
            <w:r>
              <w:t>1.30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1.30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2023公民科学素质提升项目--科技小院（省直其他部门提前通知）</w:t>
            </w:r>
          </w:p>
        </w:tc>
        <w:tc>
          <w:tcPr>
            <w:tcW w:w="964" w:type="dxa"/>
            <w:vAlign w:val="center"/>
          </w:tcPr>
          <w:p w:rsidR="006F3831" w:rsidRDefault="006F3831" w:rsidP="006D2DFD">
            <w:pPr>
              <w:pStyle w:val="4"/>
            </w:pPr>
            <w:r>
              <w:t>25.00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2.30</w:t>
            </w:r>
          </w:p>
        </w:tc>
        <w:tc>
          <w:tcPr>
            <w:tcW w:w="964" w:type="dxa"/>
            <w:vAlign w:val="center"/>
          </w:tcPr>
          <w:p w:rsidR="006F3831" w:rsidRDefault="006F3831" w:rsidP="006D2DFD">
            <w:pPr>
              <w:pStyle w:val="4"/>
            </w:pPr>
            <w:r>
              <w:t>2.30</w:t>
            </w:r>
          </w:p>
        </w:tc>
        <w:tc>
          <w:tcPr>
            <w:tcW w:w="964" w:type="dxa"/>
            <w:vAlign w:val="center"/>
          </w:tcPr>
          <w:p w:rsidR="006F3831" w:rsidRDefault="006F3831" w:rsidP="006D2DFD">
            <w:pPr>
              <w:pStyle w:val="4"/>
            </w:pPr>
            <w:r>
              <w:t>2.30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2.30</w:t>
            </w:r>
          </w:p>
        </w:tc>
      </w:tr>
      <w:tr w:rsidR="006F3831" w:rsidTr="006D2DFD">
        <w:trPr>
          <w:cantSplit/>
          <w:jc w:val="center"/>
        </w:trPr>
        <w:tc>
          <w:tcPr>
            <w:tcW w:w="1701" w:type="dxa"/>
            <w:vAlign w:val="center"/>
          </w:tcPr>
          <w:p w:rsidR="006F3831" w:rsidRDefault="006F3831" w:rsidP="006D2DFD">
            <w:pPr>
              <w:pStyle w:val="2"/>
            </w:pPr>
            <w:r>
              <w:lastRenderedPageBreak/>
              <w:t>2023年“三区”科技人才支持计划（省直其他部门提前通知）</w:t>
            </w:r>
          </w:p>
        </w:tc>
        <w:tc>
          <w:tcPr>
            <w:tcW w:w="964" w:type="dxa"/>
            <w:vAlign w:val="center"/>
          </w:tcPr>
          <w:p w:rsidR="006F3831" w:rsidRDefault="006F3831" w:rsidP="006D2DFD">
            <w:pPr>
              <w:pStyle w:val="4"/>
            </w:pPr>
            <w:r>
              <w:t>33.30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19.20</w:t>
            </w:r>
          </w:p>
        </w:tc>
        <w:tc>
          <w:tcPr>
            <w:tcW w:w="964" w:type="dxa"/>
            <w:vAlign w:val="center"/>
          </w:tcPr>
          <w:p w:rsidR="006F3831" w:rsidRDefault="006F3831" w:rsidP="006D2DFD">
            <w:pPr>
              <w:pStyle w:val="4"/>
            </w:pPr>
            <w:r>
              <w:t>19.20</w:t>
            </w:r>
          </w:p>
        </w:tc>
        <w:tc>
          <w:tcPr>
            <w:tcW w:w="964" w:type="dxa"/>
            <w:vAlign w:val="center"/>
          </w:tcPr>
          <w:p w:rsidR="006F3831" w:rsidRDefault="006F3831" w:rsidP="006D2DFD">
            <w:pPr>
              <w:pStyle w:val="4"/>
            </w:pPr>
            <w:r>
              <w:t>19.20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19.20</w:t>
            </w:r>
          </w:p>
        </w:tc>
      </w:tr>
      <w:tr w:rsidR="006F3831" w:rsidTr="006D2DFD">
        <w:trPr>
          <w:cantSplit/>
          <w:jc w:val="center"/>
        </w:trPr>
        <w:tc>
          <w:tcPr>
            <w:tcW w:w="1701" w:type="dxa"/>
            <w:vAlign w:val="center"/>
          </w:tcPr>
          <w:p w:rsidR="006F3831" w:rsidRDefault="006F3831" w:rsidP="006D2DFD">
            <w:pPr>
              <w:pStyle w:val="2"/>
            </w:pPr>
            <w:r>
              <w:lastRenderedPageBreak/>
              <w:t>2023年“三区”科技人才支持计划（省直其他部门提前通知）</w:t>
            </w:r>
          </w:p>
        </w:tc>
        <w:tc>
          <w:tcPr>
            <w:tcW w:w="964" w:type="dxa"/>
            <w:vAlign w:val="center"/>
          </w:tcPr>
          <w:p w:rsidR="006F3831" w:rsidRDefault="006F3831" w:rsidP="006D2DFD">
            <w:pPr>
              <w:pStyle w:val="4"/>
            </w:pPr>
            <w:r>
              <w:t>33.30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3.20</w:t>
            </w:r>
          </w:p>
        </w:tc>
        <w:tc>
          <w:tcPr>
            <w:tcW w:w="964" w:type="dxa"/>
            <w:vAlign w:val="center"/>
          </w:tcPr>
          <w:p w:rsidR="006F3831" w:rsidRDefault="006F3831" w:rsidP="006D2DFD">
            <w:pPr>
              <w:pStyle w:val="4"/>
            </w:pPr>
            <w:r>
              <w:t>3.20</w:t>
            </w:r>
          </w:p>
        </w:tc>
        <w:tc>
          <w:tcPr>
            <w:tcW w:w="964" w:type="dxa"/>
            <w:vAlign w:val="center"/>
          </w:tcPr>
          <w:p w:rsidR="006F3831" w:rsidRDefault="006F3831" w:rsidP="006D2DFD">
            <w:pPr>
              <w:pStyle w:val="4"/>
            </w:pPr>
            <w:r>
              <w:t>3.20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3.20</w:t>
            </w:r>
          </w:p>
        </w:tc>
      </w:tr>
      <w:tr w:rsidR="006F3831" w:rsidTr="006D2DFD">
        <w:trPr>
          <w:cantSplit/>
          <w:jc w:val="center"/>
        </w:trPr>
        <w:tc>
          <w:tcPr>
            <w:tcW w:w="1701" w:type="dxa"/>
            <w:vAlign w:val="center"/>
          </w:tcPr>
          <w:p w:rsidR="006F3831" w:rsidRDefault="006F3831" w:rsidP="006D2DFD">
            <w:pPr>
              <w:pStyle w:val="2"/>
            </w:pPr>
            <w:r>
              <w:lastRenderedPageBreak/>
              <w:t>2023年“三区”科技人才支持计划（中央提前通知）</w:t>
            </w:r>
          </w:p>
        </w:tc>
        <w:tc>
          <w:tcPr>
            <w:tcW w:w="964" w:type="dxa"/>
            <w:vAlign w:val="center"/>
          </w:tcPr>
          <w:p w:rsidR="006F3831" w:rsidRDefault="006F3831" w:rsidP="006D2DFD">
            <w:pPr>
              <w:pStyle w:val="4"/>
            </w:pPr>
            <w:r>
              <w:t>33.30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18.11</w:t>
            </w:r>
          </w:p>
        </w:tc>
        <w:tc>
          <w:tcPr>
            <w:tcW w:w="964" w:type="dxa"/>
            <w:vAlign w:val="center"/>
          </w:tcPr>
          <w:p w:rsidR="006F3831" w:rsidRDefault="006F3831" w:rsidP="006D2DFD">
            <w:pPr>
              <w:pStyle w:val="4"/>
            </w:pPr>
            <w:r>
              <w:t>18.11</w:t>
            </w:r>
          </w:p>
        </w:tc>
        <w:tc>
          <w:tcPr>
            <w:tcW w:w="964" w:type="dxa"/>
            <w:vAlign w:val="center"/>
          </w:tcPr>
          <w:p w:rsidR="006F3831" w:rsidRDefault="006F3831" w:rsidP="006D2DFD">
            <w:pPr>
              <w:pStyle w:val="4"/>
            </w:pPr>
            <w:r>
              <w:t>18.11</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18.11</w:t>
            </w:r>
          </w:p>
        </w:tc>
      </w:tr>
      <w:tr w:rsidR="006F3831" w:rsidTr="006D2DFD">
        <w:trPr>
          <w:cantSplit/>
          <w:jc w:val="center"/>
        </w:trPr>
        <w:tc>
          <w:tcPr>
            <w:tcW w:w="1701" w:type="dxa"/>
            <w:vAlign w:val="center"/>
          </w:tcPr>
          <w:p w:rsidR="006F3831" w:rsidRDefault="006F3831" w:rsidP="006D2DFD">
            <w:pPr>
              <w:pStyle w:val="2"/>
            </w:pPr>
            <w:r>
              <w:lastRenderedPageBreak/>
              <w:t>2023年“三区”科技人才支持计划（中央提前通知）</w:t>
            </w:r>
          </w:p>
        </w:tc>
        <w:tc>
          <w:tcPr>
            <w:tcW w:w="964" w:type="dxa"/>
            <w:vAlign w:val="center"/>
          </w:tcPr>
          <w:p w:rsidR="006F3831" w:rsidRDefault="006F3831" w:rsidP="006D2DFD">
            <w:pPr>
              <w:pStyle w:val="4"/>
            </w:pPr>
            <w:r>
              <w:t>33.30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3.50</w:t>
            </w:r>
          </w:p>
        </w:tc>
        <w:tc>
          <w:tcPr>
            <w:tcW w:w="964" w:type="dxa"/>
            <w:vAlign w:val="center"/>
          </w:tcPr>
          <w:p w:rsidR="006F3831" w:rsidRDefault="006F3831" w:rsidP="006D2DFD">
            <w:pPr>
              <w:pStyle w:val="4"/>
            </w:pPr>
            <w:r>
              <w:t>3.50</w:t>
            </w:r>
          </w:p>
        </w:tc>
        <w:tc>
          <w:tcPr>
            <w:tcW w:w="964" w:type="dxa"/>
            <w:vAlign w:val="center"/>
          </w:tcPr>
          <w:p w:rsidR="006F3831" w:rsidRDefault="006F3831" w:rsidP="006D2DFD">
            <w:pPr>
              <w:pStyle w:val="4"/>
            </w:pPr>
            <w:r>
              <w:t>3.50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3.50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2023年本科高校综合水平提升经费---后勤、保安物业服务项目（省级提前通知）</w:t>
            </w:r>
          </w:p>
        </w:tc>
        <w:tc>
          <w:tcPr>
            <w:tcW w:w="964" w:type="dxa"/>
            <w:vAlign w:val="center"/>
          </w:tcPr>
          <w:p w:rsidR="006F3831" w:rsidRDefault="006F3831" w:rsidP="006D2DFD">
            <w:pPr>
              <w:pStyle w:val="4"/>
            </w:pPr>
            <w:r>
              <w:t>758.18</w:t>
            </w:r>
          </w:p>
        </w:tc>
        <w:tc>
          <w:tcPr>
            <w:tcW w:w="1134" w:type="dxa"/>
            <w:vAlign w:val="center"/>
          </w:tcPr>
          <w:p w:rsidR="006F3831" w:rsidRDefault="006F3831" w:rsidP="006D2DFD">
            <w:pPr>
              <w:pStyle w:val="2"/>
            </w:pPr>
            <w:r>
              <w:t>物业管理服务</w:t>
            </w:r>
          </w:p>
        </w:tc>
        <w:tc>
          <w:tcPr>
            <w:tcW w:w="1134" w:type="dxa"/>
            <w:vAlign w:val="center"/>
          </w:tcPr>
          <w:p w:rsidR="006F3831" w:rsidRDefault="006F3831" w:rsidP="006D2DFD">
            <w:pPr>
              <w:pStyle w:val="2"/>
            </w:pPr>
            <w:r>
              <w:t>C21040000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499.46</w:t>
            </w:r>
          </w:p>
        </w:tc>
        <w:tc>
          <w:tcPr>
            <w:tcW w:w="964" w:type="dxa"/>
            <w:vAlign w:val="center"/>
          </w:tcPr>
          <w:p w:rsidR="006F3831" w:rsidRDefault="006F3831" w:rsidP="006D2DFD">
            <w:pPr>
              <w:pStyle w:val="4"/>
            </w:pPr>
            <w:r>
              <w:t>499.46</w:t>
            </w:r>
          </w:p>
        </w:tc>
        <w:tc>
          <w:tcPr>
            <w:tcW w:w="964" w:type="dxa"/>
            <w:vAlign w:val="center"/>
          </w:tcPr>
          <w:p w:rsidR="006F3831" w:rsidRDefault="006F3831" w:rsidP="006D2DFD">
            <w:pPr>
              <w:pStyle w:val="4"/>
            </w:pPr>
            <w:r>
              <w:t>499.46</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499.46</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2023年本科高校综合水平提升经费---后勤、保安物业服务项目（省级提前通知）</w:t>
            </w:r>
          </w:p>
        </w:tc>
        <w:tc>
          <w:tcPr>
            <w:tcW w:w="964" w:type="dxa"/>
            <w:vAlign w:val="center"/>
          </w:tcPr>
          <w:p w:rsidR="006F3831" w:rsidRDefault="006F3831" w:rsidP="006D2DFD">
            <w:pPr>
              <w:pStyle w:val="4"/>
            </w:pPr>
            <w:r>
              <w:t>758.18</w:t>
            </w:r>
          </w:p>
        </w:tc>
        <w:tc>
          <w:tcPr>
            <w:tcW w:w="1134" w:type="dxa"/>
            <w:vAlign w:val="center"/>
          </w:tcPr>
          <w:p w:rsidR="006F3831" w:rsidRDefault="006F3831" w:rsidP="006D2DFD">
            <w:pPr>
              <w:pStyle w:val="2"/>
            </w:pPr>
            <w:r>
              <w:t>物业管理服务</w:t>
            </w:r>
          </w:p>
        </w:tc>
        <w:tc>
          <w:tcPr>
            <w:tcW w:w="1134" w:type="dxa"/>
            <w:vAlign w:val="center"/>
          </w:tcPr>
          <w:p w:rsidR="006F3831" w:rsidRDefault="006F3831" w:rsidP="006D2DFD">
            <w:pPr>
              <w:pStyle w:val="2"/>
            </w:pPr>
            <w:r>
              <w:t>C21040000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258.72</w:t>
            </w:r>
          </w:p>
        </w:tc>
        <w:tc>
          <w:tcPr>
            <w:tcW w:w="964" w:type="dxa"/>
            <w:vAlign w:val="center"/>
          </w:tcPr>
          <w:p w:rsidR="006F3831" w:rsidRDefault="006F3831" w:rsidP="006D2DFD">
            <w:pPr>
              <w:pStyle w:val="4"/>
            </w:pPr>
            <w:r>
              <w:t>258.72</w:t>
            </w:r>
          </w:p>
        </w:tc>
        <w:tc>
          <w:tcPr>
            <w:tcW w:w="964" w:type="dxa"/>
            <w:vAlign w:val="center"/>
          </w:tcPr>
          <w:p w:rsidR="006F3831" w:rsidRDefault="006F3831" w:rsidP="006D2DFD">
            <w:pPr>
              <w:pStyle w:val="4"/>
            </w:pPr>
            <w:r>
              <w:t>258.72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258.72</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其他制冷空调设备</w:t>
            </w:r>
          </w:p>
        </w:tc>
        <w:tc>
          <w:tcPr>
            <w:tcW w:w="1134" w:type="dxa"/>
            <w:vAlign w:val="center"/>
          </w:tcPr>
          <w:p w:rsidR="006F3831" w:rsidRDefault="006F3831" w:rsidP="006D2DFD">
            <w:pPr>
              <w:pStyle w:val="2"/>
            </w:pPr>
            <w:r>
              <w:t>A02052399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0.53</w:t>
            </w:r>
          </w:p>
        </w:tc>
        <w:tc>
          <w:tcPr>
            <w:tcW w:w="964" w:type="dxa"/>
            <w:vAlign w:val="center"/>
          </w:tcPr>
          <w:p w:rsidR="006F3831" w:rsidRDefault="006F3831" w:rsidP="006D2DFD">
            <w:pPr>
              <w:pStyle w:val="4"/>
            </w:pPr>
            <w:r>
              <w:t>0.53</w:t>
            </w:r>
          </w:p>
        </w:tc>
        <w:tc>
          <w:tcPr>
            <w:tcW w:w="964" w:type="dxa"/>
            <w:vAlign w:val="center"/>
          </w:tcPr>
          <w:p w:rsidR="006F3831" w:rsidRDefault="006F3831" w:rsidP="006D2DFD">
            <w:pPr>
              <w:pStyle w:val="4"/>
            </w:pPr>
            <w:r>
              <w:t>0.53</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其他制冷空调设备</w:t>
            </w:r>
          </w:p>
        </w:tc>
        <w:tc>
          <w:tcPr>
            <w:tcW w:w="1134" w:type="dxa"/>
            <w:vAlign w:val="center"/>
          </w:tcPr>
          <w:p w:rsidR="006F3831" w:rsidRDefault="006F3831" w:rsidP="006D2DFD">
            <w:pPr>
              <w:pStyle w:val="2"/>
            </w:pPr>
            <w:r>
              <w:t>A02052399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11</w:t>
            </w:r>
          </w:p>
        </w:tc>
        <w:tc>
          <w:tcPr>
            <w:tcW w:w="850" w:type="dxa"/>
            <w:vAlign w:val="center"/>
          </w:tcPr>
          <w:p w:rsidR="006F3831" w:rsidRDefault="006F3831" w:rsidP="006D2DFD">
            <w:pPr>
              <w:pStyle w:val="4"/>
            </w:pPr>
            <w:r>
              <w:t>0.62</w:t>
            </w:r>
          </w:p>
        </w:tc>
        <w:tc>
          <w:tcPr>
            <w:tcW w:w="964" w:type="dxa"/>
            <w:vAlign w:val="center"/>
          </w:tcPr>
          <w:p w:rsidR="006F3831" w:rsidRDefault="006F3831" w:rsidP="006D2DFD">
            <w:pPr>
              <w:pStyle w:val="4"/>
            </w:pPr>
            <w:r>
              <w:t>6.82</w:t>
            </w:r>
          </w:p>
        </w:tc>
        <w:tc>
          <w:tcPr>
            <w:tcW w:w="964" w:type="dxa"/>
            <w:vAlign w:val="center"/>
          </w:tcPr>
          <w:p w:rsidR="006F3831" w:rsidRDefault="006F3831" w:rsidP="006D2DFD">
            <w:pPr>
              <w:pStyle w:val="4"/>
            </w:pPr>
            <w:r>
              <w:t>6.82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视频会议系统及会议室音频系统</w:t>
            </w:r>
          </w:p>
        </w:tc>
        <w:tc>
          <w:tcPr>
            <w:tcW w:w="1134" w:type="dxa"/>
            <w:vAlign w:val="center"/>
          </w:tcPr>
          <w:p w:rsidR="006F3831" w:rsidRDefault="006F3831" w:rsidP="006D2DFD">
            <w:pPr>
              <w:pStyle w:val="2"/>
            </w:pPr>
            <w:r>
              <w:t>A02080805</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1.41</w:t>
            </w:r>
          </w:p>
        </w:tc>
        <w:tc>
          <w:tcPr>
            <w:tcW w:w="964" w:type="dxa"/>
            <w:vAlign w:val="center"/>
          </w:tcPr>
          <w:p w:rsidR="006F3831" w:rsidRDefault="006F3831" w:rsidP="006D2DFD">
            <w:pPr>
              <w:pStyle w:val="4"/>
            </w:pPr>
            <w:r>
              <w:t>1.41</w:t>
            </w:r>
          </w:p>
        </w:tc>
        <w:tc>
          <w:tcPr>
            <w:tcW w:w="964" w:type="dxa"/>
            <w:vAlign w:val="center"/>
          </w:tcPr>
          <w:p w:rsidR="006F3831" w:rsidRDefault="006F3831" w:rsidP="006D2DFD">
            <w:pPr>
              <w:pStyle w:val="4"/>
            </w:pPr>
            <w:r>
              <w:t>1.41</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其他元件器件参数测量仪</w:t>
            </w:r>
          </w:p>
        </w:tc>
        <w:tc>
          <w:tcPr>
            <w:tcW w:w="1134" w:type="dxa"/>
            <w:vAlign w:val="center"/>
          </w:tcPr>
          <w:p w:rsidR="006F3831" w:rsidRDefault="006F3831" w:rsidP="006D2DFD">
            <w:pPr>
              <w:pStyle w:val="2"/>
            </w:pPr>
            <w:r>
              <w:t>A02110299</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2.76</w:t>
            </w:r>
          </w:p>
        </w:tc>
        <w:tc>
          <w:tcPr>
            <w:tcW w:w="964" w:type="dxa"/>
            <w:vAlign w:val="center"/>
          </w:tcPr>
          <w:p w:rsidR="006F3831" w:rsidRDefault="006F3831" w:rsidP="006D2DFD">
            <w:pPr>
              <w:pStyle w:val="4"/>
            </w:pPr>
            <w:r>
              <w:t>2.76</w:t>
            </w:r>
          </w:p>
        </w:tc>
        <w:tc>
          <w:tcPr>
            <w:tcW w:w="964" w:type="dxa"/>
            <w:vAlign w:val="center"/>
          </w:tcPr>
          <w:p w:rsidR="006F3831" w:rsidRDefault="006F3831" w:rsidP="006D2DFD">
            <w:pPr>
              <w:pStyle w:val="4"/>
            </w:pPr>
            <w:r>
              <w:t>2.76</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教学、实验椅凳</w:t>
            </w:r>
          </w:p>
        </w:tc>
        <w:tc>
          <w:tcPr>
            <w:tcW w:w="1134" w:type="dxa"/>
            <w:vAlign w:val="center"/>
          </w:tcPr>
          <w:p w:rsidR="006F3831" w:rsidRDefault="006F3831" w:rsidP="006D2DFD">
            <w:pPr>
              <w:pStyle w:val="2"/>
            </w:pPr>
            <w:r>
              <w:t>A05010304</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1.04</w:t>
            </w:r>
          </w:p>
        </w:tc>
        <w:tc>
          <w:tcPr>
            <w:tcW w:w="964" w:type="dxa"/>
            <w:vAlign w:val="center"/>
          </w:tcPr>
          <w:p w:rsidR="006F3831" w:rsidRDefault="006F3831" w:rsidP="006D2DFD">
            <w:pPr>
              <w:pStyle w:val="4"/>
            </w:pPr>
            <w:r>
              <w:t>1.04</w:t>
            </w:r>
          </w:p>
        </w:tc>
        <w:tc>
          <w:tcPr>
            <w:tcW w:w="964" w:type="dxa"/>
            <w:vAlign w:val="center"/>
          </w:tcPr>
          <w:p w:rsidR="006F3831" w:rsidRDefault="006F3831" w:rsidP="006D2DFD">
            <w:pPr>
              <w:pStyle w:val="4"/>
            </w:pPr>
            <w:r>
              <w:t>1.04</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15.00</w:t>
            </w:r>
          </w:p>
        </w:tc>
        <w:tc>
          <w:tcPr>
            <w:tcW w:w="964" w:type="dxa"/>
            <w:vAlign w:val="center"/>
          </w:tcPr>
          <w:p w:rsidR="006F3831" w:rsidRDefault="006F3831" w:rsidP="006D2DFD">
            <w:pPr>
              <w:pStyle w:val="4"/>
            </w:pPr>
            <w:r>
              <w:t>15.00</w:t>
            </w:r>
          </w:p>
        </w:tc>
        <w:tc>
          <w:tcPr>
            <w:tcW w:w="964" w:type="dxa"/>
            <w:vAlign w:val="center"/>
          </w:tcPr>
          <w:p w:rsidR="006F3831" w:rsidRDefault="006F3831" w:rsidP="006D2DFD">
            <w:pPr>
              <w:pStyle w:val="4"/>
            </w:pPr>
            <w:r>
              <w:t>15.00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2023年本科高校综合水平提升经费---科研平台建设及发展 项目（省级提前通知）</w:t>
            </w:r>
          </w:p>
        </w:tc>
        <w:tc>
          <w:tcPr>
            <w:tcW w:w="964" w:type="dxa"/>
            <w:vAlign w:val="center"/>
          </w:tcPr>
          <w:p w:rsidR="006F3831" w:rsidRDefault="006F3831" w:rsidP="006D2DFD">
            <w:pPr>
              <w:pStyle w:val="4"/>
            </w:pPr>
            <w:r>
              <w:t>569.35</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2.92</w:t>
            </w:r>
          </w:p>
        </w:tc>
        <w:tc>
          <w:tcPr>
            <w:tcW w:w="964" w:type="dxa"/>
            <w:vAlign w:val="center"/>
          </w:tcPr>
          <w:p w:rsidR="006F3831" w:rsidRDefault="006F3831" w:rsidP="006D2DFD">
            <w:pPr>
              <w:pStyle w:val="4"/>
            </w:pPr>
            <w:r>
              <w:t>2.92</w:t>
            </w:r>
          </w:p>
        </w:tc>
        <w:tc>
          <w:tcPr>
            <w:tcW w:w="964" w:type="dxa"/>
            <w:vAlign w:val="center"/>
          </w:tcPr>
          <w:p w:rsidR="006F3831" w:rsidRDefault="006F3831" w:rsidP="006D2DFD">
            <w:pPr>
              <w:pStyle w:val="4"/>
            </w:pPr>
            <w:r>
              <w:t>2.92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2.92</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2023年本科高校综合水平提升经费--思想政治工作（省级提前通知）</w:t>
            </w:r>
          </w:p>
        </w:tc>
        <w:tc>
          <w:tcPr>
            <w:tcW w:w="964" w:type="dxa"/>
            <w:vAlign w:val="center"/>
          </w:tcPr>
          <w:p w:rsidR="006F3831" w:rsidRDefault="006F3831" w:rsidP="006D2DFD">
            <w:pPr>
              <w:pStyle w:val="4"/>
            </w:pPr>
            <w:r>
              <w:t>10.00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1.50</w:t>
            </w:r>
          </w:p>
        </w:tc>
        <w:tc>
          <w:tcPr>
            <w:tcW w:w="964" w:type="dxa"/>
            <w:vAlign w:val="center"/>
          </w:tcPr>
          <w:p w:rsidR="006F3831" w:rsidRDefault="006F3831" w:rsidP="006D2DFD">
            <w:pPr>
              <w:pStyle w:val="4"/>
            </w:pPr>
            <w:r>
              <w:t>1.50</w:t>
            </w:r>
          </w:p>
        </w:tc>
        <w:tc>
          <w:tcPr>
            <w:tcW w:w="964" w:type="dxa"/>
            <w:vAlign w:val="center"/>
          </w:tcPr>
          <w:p w:rsidR="006F3831" w:rsidRDefault="006F3831" w:rsidP="006D2DFD">
            <w:pPr>
              <w:pStyle w:val="4"/>
            </w:pPr>
            <w:r>
              <w:t>1.50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2023年本科高校综合水平提升经费--思想政治工作（省级提前通知）</w:t>
            </w:r>
          </w:p>
        </w:tc>
        <w:tc>
          <w:tcPr>
            <w:tcW w:w="964" w:type="dxa"/>
            <w:vAlign w:val="center"/>
          </w:tcPr>
          <w:p w:rsidR="006F3831" w:rsidRDefault="006F3831" w:rsidP="006D2DFD">
            <w:pPr>
              <w:pStyle w:val="4"/>
            </w:pPr>
            <w:r>
              <w:t>10.00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2023年本科高校综合水平提升经费--正常公用项目（省级提前通知）</w:t>
            </w:r>
          </w:p>
        </w:tc>
        <w:tc>
          <w:tcPr>
            <w:tcW w:w="964" w:type="dxa"/>
            <w:vAlign w:val="center"/>
          </w:tcPr>
          <w:p w:rsidR="006F3831" w:rsidRDefault="006F3831" w:rsidP="006D2DFD">
            <w:pPr>
              <w:pStyle w:val="4"/>
            </w:pPr>
            <w:r>
              <w:t>2328.31</w:t>
            </w:r>
          </w:p>
        </w:tc>
        <w:tc>
          <w:tcPr>
            <w:tcW w:w="1134" w:type="dxa"/>
            <w:vAlign w:val="center"/>
          </w:tcPr>
          <w:p w:rsidR="006F3831" w:rsidRDefault="006F3831" w:rsidP="006D2DFD">
            <w:pPr>
              <w:pStyle w:val="2"/>
            </w:pPr>
            <w:r>
              <w:t>电力分配服务</w:t>
            </w:r>
          </w:p>
        </w:tc>
        <w:tc>
          <w:tcPr>
            <w:tcW w:w="1134" w:type="dxa"/>
            <w:vAlign w:val="center"/>
          </w:tcPr>
          <w:p w:rsidR="006F3831" w:rsidRDefault="006F3831" w:rsidP="006D2DFD">
            <w:pPr>
              <w:pStyle w:val="2"/>
            </w:pPr>
            <w:r>
              <w:t>C08010200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426.31</w:t>
            </w:r>
          </w:p>
        </w:tc>
        <w:tc>
          <w:tcPr>
            <w:tcW w:w="964" w:type="dxa"/>
            <w:vAlign w:val="center"/>
          </w:tcPr>
          <w:p w:rsidR="006F3831" w:rsidRDefault="006F3831" w:rsidP="006D2DFD">
            <w:pPr>
              <w:pStyle w:val="4"/>
            </w:pPr>
            <w:r>
              <w:t>426.31</w:t>
            </w:r>
          </w:p>
        </w:tc>
        <w:tc>
          <w:tcPr>
            <w:tcW w:w="964" w:type="dxa"/>
            <w:vAlign w:val="center"/>
          </w:tcPr>
          <w:p w:rsidR="006F3831" w:rsidRDefault="006F3831" w:rsidP="006D2DFD">
            <w:pPr>
              <w:pStyle w:val="4"/>
            </w:pPr>
            <w:r>
              <w:t>426.31</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426.31</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2023年本科高校综合水平提升经费--正常公用项目（省级提前通知）</w:t>
            </w:r>
          </w:p>
        </w:tc>
        <w:tc>
          <w:tcPr>
            <w:tcW w:w="964" w:type="dxa"/>
            <w:vAlign w:val="center"/>
          </w:tcPr>
          <w:p w:rsidR="006F3831" w:rsidRDefault="006F3831" w:rsidP="006D2DFD">
            <w:pPr>
              <w:pStyle w:val="4"/>
            </w:pPr>
            <w:r>
              <w:t>2328.31</w:t>
            </w:r>
          </w:p>
        </w:tc>
        <w:tc>
          <w:tcPr>
            <w:tcW w:w="1134" w:type="dxa"/>
            <w:vAlign w:val="center"/>
          </w:tcPr>
          <w:p w:rsidR="006F3831" w:rsidRDefault="006F3831" w:rsidP="006D2DFD">
            <w:pPr>
              <w:pStyle w:val="2"/>
            </w:pPr>
            <w:r>
              <w:t>暖气生产和分配服务</w:t>
            </w:r>
          </w:p>
        </w:tc>
        <w:tc>
          <w:tcPr>
            <w:tcW w:w="1134" w:type="dxa"/>
            <w:vAlign w:val="center"/>
          </w:tcPr>
          <w:p w:rsidR="006F3831" w:rsidRDefault="006F3831" w:rsidP="006D2DFD">
            <w:pPr>
              <w:pStyle w:val="2"/>
            </w:pPr>
            <w:r>
              <w:t>C08020100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17.00</w:t>
            </w:r>
          </w:p>
        </w:tc>
        <w:tc>
          <w:tcPr>
            <w:tcW w:w="964" w:type="dxa"/>
            <w:vAlign w:val="center"/>
          </w:tcPr>
          <w:p w:rsidR="006F3831" w:rsidRDefault="006F3831" w:rsidP="006D2DFD">
            <w:pPr>
              <w:pStyle w:val="4"/>
            </w:pPr>
            <w:r>
              <w:t>17.00</w:t>
            </w:r>
          </w:p>
        </w:tc>
        <w:tc>
          <w:tcPr>
            <w:tcW w:w="964" w:type="dxa"/>
            <w:vAlign w:val="center"/>
          </w:tcPr>
          <w:p w:rsidR="006F3831" w:rsidRDefault="006F3831" w:rsidP="006D2DFD">
            <w:pPr>
              <w:pStyle w:val="4"/>
            </w:pPr>
            <w:r>
              <w:t>17.00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17.00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2023年本科高校综合水平提升经费--正常公用项目（省级提前通知）</w:t>
            </w:r>
          </w:p>
        </w:tc>
        <w:tc>
          <w:tcPr>
            <w:tcW w:w="964" w:type="dxa"/>
            <w:vAlign w:val="center"/>
          </w:tcPr>
          <w:p w:rsidR="006F3831" w:rsidRDefault="006F3831" w:rsidP="006D2DFD">
            <w:pPr>
              <w:pStyle w:val="4"/>
            </w:pPr>
            <w:r>
              <w:t>2328.31</w:t>
            </w:r>
          </w:p>
        </w:tc>
        <w:tc>
          <w:tcPr>
            <w:tcW w:w="1134" w:type="dxa"/>
            <w:vAlign w:val="center"/>
          </w:tcPr>
          <w:p w:rsidR="006F3831" w:rsidRDefault="006F3831" w:rsidP="006D2DFD">
            <w:pPr>
              <w:pStyle w:val="2"/>
            </w:pPr>
            <w:r>
              <w:t>水的生产和分配</w:t>
            </w:r>
          </w:p>
        </w:tc>
        <w:tc>
          <w:tcPr>
            <w:tcW w:w="1134" w:type="dxa"/>
            <w:vAlign w:val="center"/>
          </w:tcPr>
          <w:p w:rsidR="006F3831" w:rsidRDefault="006F3831" w:rsidP="006D2DFD">
            <w:pPr>
              <w:pStyle w:val="2"/>
            </w:pPr>
            <w:r>
              <w:t>C08040000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340.00</w:t>
            </w:r>
          </w:p>
        </w:tc>
        <w:tc>
          <w:tcPr>
            <w:tcW w:w="964" w:type="dxa"/>
            <w:vAlign w:val="center"/>
          </w:tcPr>
          <w:p w:rsidR="006F3831" w:rsidRDefault="006F3831" w:rsidP="006D2DFD">
            <w:pPr>
              <w:pStyle w:val="4"/>
            </w:pPr>
            <w:r>
              <w:t>340.00</w:t>
            </w:r>
          </w:p>
        </w:tc>
        <w:tc>
          <w:tcPr>
            <w:tcW w:w="964" w:type="dxa"/>
            <w:vAlign w:val="center"/>
          </w:tcPr>
          <w:p w:rsidR="006F3831" w:rsidRDefault="006F3831" w:rsidP="006D2DFD">
            <w:pPr>
              <w:pStyle w:val="4"/>
            </w:pPr>
            <w:r>
              <w:t>340.00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340.00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2023年本科高校综合水平提升经费--正常公用项目（省级提前通知）</w:t>
            </w:r>
          </w:p>
        </w:tc>
        <w:tc>
          <w:tcPr>
            <w:tcW w:w="964" w:type="dxa"/>
            <w:vAlign w:val="center"/>
          </w:tcPr>
          <w:p w:rsidR="006F3831" w:rsidRDefault="006F3831" w:rsidP="006D2DFD">
            <w:pPr>
              <w:pStyle w:val="4"/>
            </w:pPr>
            <w:r>
              <w:t>2328.31</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22.90</w:t>
            </w:r>
          </w:p>
        </w:tc>
        <w:tc>
          <w:tcPr>
            <w:tcW w:w="964" w:type="dxa"/>
            <w:vAlign w:val="center"/>
          </w:tcPr>
          <w:p w:rsidR="006F3831" w:rsidRDefault="006F3831" w:rsidP="006D2DFD">
            <w:pPr>
              <w:pStyle w:val="4"/>
            </w:pPr>
            <w:r>
              <w:t>22.90</w:t>
            </w:r>
          </w:p>
        </w:tc>
        <w:tc>
          <w:tcPr>
            <w:tcW w:w="964" w:type="dxa"/>
            <w:vAlign w:val="center"/>
          </w:tcPr>
          <w:p w:rsidR="006F3831" w:rsidRDefault="006F3831" w:rsidP="006D2DFD">
            <w:pPr>
              <w:pStyle w:val="4"/>
            </w:pPr>
            <w:r>
              <w:t>22.90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22.90</w:t>
            </w: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2023年本科高校综合水平提升经费--正常公用项目（省级提前通知）</w:t>
            </w:r>
          </w:p>
        </w:tc>
        <w:tc>
          <w:tcPr>
            <w:tcW w:w="964" w:type="dxa"/>
            <w:vAlign w:val="center"/>
          </w:tcPr>
          <w:p w:rsidR="006F3831" w:rsidRDefault="006F3831" w:rsidP="006D2DFD">
            <w:pPr>
              <w:pStyle w:val="4"/>
            </w:pPr>
            <w:r>
              <w:t>2328.31</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43.00</w:t>
            </w:r>
          </w:p>
        </w:tc>
        <w:tc>
          <w:tcPr>
            <w:tcW w:w="964" w:type="dxa"/>
            <w:vAlign w:val="center"/>
          </w:tcPr>
          <w:p w:rsidR="006F3831" w:rsidRDefault="006F3831" w:rsidP="006D2DFD">
            <w:pPr>
              <w:pStyle w:val="4"/>
            </w:pPr>
            <w:r>
              <w:t>43.00</w:t>
            </w:r>
          </w:p>
        </w:tc>
        <w:tc>
          <w:tcPr>
            <w:tcW w:w="964" w:type="dxa"/>
            <w:vAlign w:val="center"/>
          </w:tcPr>
          <w:p w:rsidR="006F3831" w:rsidRDefault="006F3831" w:rsidP="006D2DFD">
            <w:pPr>
              <w:pStyle w:val="4"/>
            </w:pPr>
            <w:r>
              <w:t>43.00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2023年本科高校综合水平提升经费--正常公用项目（省级提前通知）</w:t>
            </w:r>
          </w:p>
        </w:tc>
        <w:tc>
          <w:tcPr>
            <w:tcW w:w="964" w:type="dxa"/>
            <w:vAlign w:val="center"/>
          </w:tcPr>
          <w:p w:rsidR="006F3831" w:rsidRDefault="006F3831" w:rsidP="006D2DFD">
            <w:pPr>
              <w:pStyle w:val="4"/>
            </w:pPr>
            <w:r>
              <w:t>2328.31</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1.80</w:t>
            </w:r>
          </w:p>
        </w:tc>
        <w:tc>
          <w:tcPr>
            <w:tcW w:w="964" w:type="dxa"/>
            <w:vAlign w:val="center"/>
          </w:tcPr>
          <w:p w:rsidR="006F3831" w:rsidRDefault="006F3831" w:rsidP="006D2DFD">
            <w:pPr>
              <w:pStyle w:val="4"/>
            </w:pPr>
            <w:r>
              <w:t>1.80</w:t>
            </w:r>
          </w:p>
        </w:tc>
        <w:tc>
          <w:tcPr>
            <w:tcW w:w="964" w:type="dxa"/>
            <w:vAlign w:val="center"/>
          </w:tcPr>
          <w:p w:rsidR="006F3831" w:rsidRDefault="006F3831" w:rsidP="006D2DFD">
            <w:pPr>
              <w:pStyle w:val="4"/>
            </w:pPr>
            <w:r>
              <w:t>1.80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1.80</w:t>
            </w:r>
          </w:p>
        </w:tc>
      </w:tr>
      <w:tr w:rsidR="006F3831" w:rsidTr="006D2DFD">
        <w:trPr>
          <w:cantSplit/>
          <w:jc w:val="center"/>
        </w:trPr>
        <w:tc>
          <w:tcPr>
            <w:tcW w:w="1701" w:type="dxa"/>
            <w:vAlign w:val="center"/>
          </w:tcPr>
          <w:p w:rsidR="006F3831" w:rsidRDefault="006F3831" w:rsidP="006D2DFD">
            <w:pPr>
              <w:pStyle w:val="2"/>
            </w:pPr>
            <w:r>
              <w:lastRenderedPageBreak/>
              <w:t>2023年标准化考场项目（其他来源收入）</w:t>
            </w:r>
          </w:p>
        </w:tc>
        <w:tc>
          <w:tcPr>
            <w:tcW w:w="964" w:type="dxa"/>
            <w:vAlign w:val="center"/>
          </w:tcPr>
          <w:p w:rsidR="006F3831" w:rsidRDefault="006F3831" w:rsidP="006D2DFD">
            <w:pPr>
              <w:pStyle w:val="4"/>
            </w:pPr>
            <w:r>
              <w:t>25.50</w:t>
            </w:r>
          </w:p>
        </w:tc>
        <w:tc>
          <w:tcPr>
            <w:tcW w:w="1134" w:type="dxa"/>
            <w:vAlign w:val="center"/>
          </w:tcPr>
          <w:p w:rsidR="006F3831" w:rsidRDefault="006F3831" w:rsidP="006D2DFD">
            <w:pPr>
              <w:pStyle w:val="2"/>
            </w:pPr>
            <w:r>
              <w:t>其他输入输出设备</w:t>
            </w:r>
          </w:p>
        </w:tc>
        <w:tc>
          <w:tcPr>
            <w:tcW w:w="1134" w:type="dxa"/>
            <w:vAlign w:val="center"/>
          </w:tcPr>
          <w:p w:rsidR="006F3831" w:rsidRDefault="006F3831" w:rsidP="006D2DFD">
            <w:pPr>
              <w:pStyle w:val="2"/>
            </w:pPr>
            <w:r>
              <w:t>A02021199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290</w:t>
            </w:r>
          </w:p>
        </w:tc>
        <w:tc>
          <w:tcPr>
            <w:tcW w:w="850" w:type="dxa"/>
            <w:vAlign w:val="center"/>
          </w:tcPr>
          <w:p w:rsidR="006F3831" w:rsidRDefault="006F3831" w:rsidP="006D2DFD">
            <w:pPr>
              <w:pStyle w:val="4"/>
            </w:pPr>
            <w:r>
              <w:t>0.02</w:t>
            </w:r>
          </w:p>
        </w:tc>
        <w:tc>
          <w:tcPr>
            <w:tcW w:w="964" w:type="dxa"/>
            <w:vAlign w:val="center"/>
          </w:tcPr>
          <w:p w:rsidR="006F3831" w:rsidRDefault="006F3831" w:rsidP="006D2DFD">
            <w:pPr>
              <w:pStyle w:val="4"/>
            </w:pPr>
            <w:r>
              <w:t>5.80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5.80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t>2023年标准化考场项目（其他来源收入）</w:t>
            </w:r>
          </w:p>
        </w:tc>
        <w:tc>
          <w:tcPr>
            <w:tcW w:w="964" w:type="dxa"/>
            <w:vAlign w:val="center"/>
          </w:tcPr>
          <w:p w:rsidR="006F3831" w:rsidRDefault="006F3831" w:rsidP="006D2DFD">
            <w:pPr>
              <w:pStyle w:val="4"/>
            </w:pPr>
            <w:r>
              <w:t>25.50</w:t>
            </w:r>
          </w:p>
        </w:tc>
        <w:tc>
          <w:tcPr>
            <w:tcW w:w="1134" w:type="dxa"/>
            <w:vAlign w:val="center"/>
          </w:tcPr>
          <w:p w:rsidR="006F3831" w:rsidRDefault="006F3831" w:rsidP="006D2DFD">
            <w:pPr>
              <w:pStyle w:val="2"/>
            </w:pPr>
            <w:r>
              <w:t>其他无线电通信设备</w:t>
            </w:r>
          </w:p>
        </w:tc>
        <w:tc>
          <w:tcPr>
            <w:tcW w:w="1134" w:type="dxa"/>
            <w:vAlign w:val="center"/>
          </w:tcPr>
          <w:p w:rsidR="006F3831" w:rsidRDefault="006F3831" w:rsidP="006D2DFD">
            <w:pPr>
              <w:pStyle w:val="2"/>
            </w:pPr>
            <w:r>
              <w:t>A02080199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16.02</w:t>
            </w:r>
          </w:p>
        </w:tc>
        <w:tc>
          <w:tcPr>
            <w:tcW w:w="964" w:type="dxa"/>
            <w:vAlign w:val="center"/>
          </w:tcPr>
          <w:p w:rsidR="006F3831" w:rsidRDefault="006F3831" w:rsidP="006D2DFD">
            <w:pPr>
              <w:pStyle w:val="4"/>
            </w:pPr>
            <w:r>
              <w:t>16.02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16.02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2023年标准化考场项目（其他来源收入）</w:t>
            </w:r>
          </w:p>
        </w:tc>
        <w:tc>
          <w:tcPr>
            <w:tcW w:w="964" w:type="dxa"/>
            <w:vAlign w:val="center"/>
          </w:tcPr>
          <w:p w:rsidR="006F3831" w:rsidRDefault="006F3831" w:rsidP="006D2DFD">
            <w:pPr>
              <w:pStyle w:val="4"/>
            </w:pPr>
            <w:r>
              <w:t>25.50</w:t>
            </w:r>
          </w:p>
        </w:tc>
        <w:tc>
          <w:tcPr>
            <w:tcW w:w="1134" w:type="dxa"/>
            <w:vAlign w:val="center"/>
          </w:tcPr>
          <w:p w:rsidR="006F3831" w:rsidRDefault="006F3831" w:rsidP="006D2DFD">
            <w:pPr>
              <w:pStyle w:val="2"/>
            </w:pPr>
            <w:r>
              <w:t>安全、检查、监视、报警设备</w:t>
            </w:r>
          </w:p>
        </w:tc>
        <w:tc>
          <w:tcPr>
            <w:tcW w:w="1134" w:type="dxa"/>
            <w:vAlign w:val="center"/>
          </w:tcPr>
          <w:p w:rsidR="006F3831" w:rsidRDefault="006F3831" w:rsidP="006D2DFD">
            <w:pPr>
              <w:pStyle w:val="2"/>
            </w:pPr>
            <w:r>
              <w:t>A02370400</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23</w:t>
            </w:r>
          </w:p>
        </w:tc>
        <w:tc>
          <w:tcPr>
            <w:tcW w:w="850" w:type="dxa"/>
            <w:vAlign w:val="center"/>
          </w:tcPr>
          <w:p w:rsidR="006F3831" w:rsidRDefault="006F3831" w:rsidP="006D2DFD">
            <w:pPr>
              <w:pStyle w:val="4"/>
            </w:pPr>
            <w:r>
              <w:t>0.16</w:t>
            </w:r>
          </w:p>
        </w:tc>
        <w:tc>
          <w:tcPr>
            <w:tcW w:w="964" w:type="dxa"/>
            <w:vAlign w:val="center"/>
          </w:tcPr>
          <w:p w:rsidR="006F3831" w:rsidRDefault="006F3831" w:rsidP="006D2DFD">
            <w:pPr>
              <w:pStyle w:val="4"/>
            </w:pPr>
            <w:r>
              <w:t>3.68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3.68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2023年对口招生专业测试项目（专户核拨）</w:t>
            </w:r>
          </w:p>
        </w:tc>
        <w:tc>
          <w:tcPr>
            <w:tcW w:w="964" w:type="dxa"/>
            <w:vAlign w:val="center"/>
          </w:tcPr>
          <w:p w:rsidR="006F3831" w:rsidRDefault="006F3831" w:rsidP="006D2DFD">
            <w:pPr>
              <w:pStyle w:val="4"/>
            </w:pPr>
            <w:r>
              <w:t>411.00</w:t>
            </w:r>
          </w:p>
        </w:tc>
        <w:tc>
          <w:tcPr>
            <w:tcW w:w="1134" w:type="dxa"/>
            <w:vAlign w:val="center"/>
          </w:tcPr>
          <w:p w:rsidR="006F3831" w:rsidRDefault="006F3831" w:rsidP="006D2DFD">
            <w:pPr>
              <w:pStyle w:val="2"/>
            </w:pPr>
            <w:r>
              <w:t>其他计算机</w:t>
            </w:r>
          </w:p>
        </w:tc>
        <w:tc>
          <w:tcPr>
            <w:tcW w:w="1134" w:type="dxa"/>
            <w:vAlign w:val="center"/>
          </w:tcPr>
          <w:p w:rsidR="006F3831" w:rsidRDefault="006F3831" w:rsidP="006D2DFD">
            <w:pPr>
              <w:pStyle w:val="2"/>
            </w:pPr>
            <w:r>
              <w:t>A02010199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7.00</w:t>
            </w:r>
          </w:p>
        </w:tc>
        <w:tc>
          <w:tcPr>
            <w:tcW w:w="964" w:type="dxa"/>
            <w:vAlign w:val="center"/>
          </w:tcPr>
          <w:p w:rsidR="006F3831" w:rsidRDefault="006F3831" w:rsidP="006D2DFD">
            <w:pPr>
              <w:pStyle w:val="4"/>
            </w:pPr>
            <w:r>
              <w:t>7.00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7.00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t>2023年对口招生专业测试项目（专户核拨）</w:t>
            </w:r>
          </w:p>
        </w:tc>
        <w:tc>
          <w:tcPr>
            <w:tcW w:w="964" w:type="dxa"/>
            <w:vAlign w:val="center"/>
          </w:tcPr>
          <w:p w:rsidR="006F3831" w:rsidRDefault="006F3831" w:rsidP="006D2DFD">
            <w:pPr>
              <w:pStyle w:val="4"/>
            </w:pPr>
            <w:r>
              <w:t>411.00</w:t>
            </w:r>
          </w:p>
        </w:tc>
        <w:tc>
          <w:tcPr>
            <w:tcW w:w="1134" w:type="dxa"/>
            <w:vAlign w:val="center"/>
          </w:tcPr>
          <w:p w:rsidR="006F3831" w:rsidRDefault="006F3831" w:rsidP="006D2DFD">
            <w:pPr>
              <w:pStyle w:val="2"/>
            </w:pPr>
            <w:r>
              <w:t>其他信息化设备</w:t>
            </w:r>
          </w:p>
        </w:tc>
        <w:tc>
          <w:tcPr>
            <w:tcW w:w="1134" w:type="dxa"/>
            <w:vAlign w:val="center"/>
          </w:tcPr>
          <w:p w:rsidR="006F3831" w:rsidRDefault="006F3831" w:rsidP="006D2DFD">
            <w:pPr>
              <w:pStyle w:val="2"/>
            </w:pPr>
            <w:r>
              <w:t>A02019900</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4.95</w:t>
            </w:r>
          </w:p>
        </w:tc>
        <w:tc>
          <w:tcPr>
            <w:tcW w:w="964" w:type="dxa"/>
            <w:vAlign w:val="center"/>
          </w:tcPr>
          <w:p w:rsidR="006F3831" w:rsidRDefault="006F3831" w:rsidP="006D2DFD">
            <w:pPr>
              <w:pStyle w:val="4"/>
            </w:pPr>
            <w:r>
              <w:t>4.95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4.95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2023年对口招生专业测试项目（专户核拨）</w:t>
            </w:r>
          </w:p>
        </w:tc>
        <w:tc>
          <w:tcPr>
            <w:tcW w:w="964" w:type="dxa"/>
            <w:vAlign w:val="center"/>
          </w:tcPr>
          <w:p w:rsidR="006F3831" w:rsidRDefault="006F3831" w:rsidP="006D2DFD">
            <w:pPr>
              <w:pStyle w:val="4"/>
            </w:pPr>
            <w:r>
              <w:t>411.00</w:t>
            </w:r>
          </w:p>
        </w:tc>
        <w:tc>
          <w:tcPr>
            <w:tcW w:w="1134" w:type="dxa"/>
            <w:vAlign w:val="center"/>
          </w:tcPr>
          <w:p w:rsidR="006F3831" w:rsidRDefault="006F3831" w:rsidP="006D2DFD">
            <w:pPr>
              <w:pStyle w:val="2"/>
            </w:pPr>
            <w:r>
              <w:t>教学仪器</w:t>
            </w:r>
          </w:p>
        </w:tc>
        <w:tc>
          <w:tcPr>
            <w:tcW w:w="1134" w:type="dxa"/>
            <w:vAlign w:val="center"/>
          </w:tcPr>
          <w:p w:rsidR="006F3831" w:rsidRDefault="006F3831" w:rsidP="006D2DFD">
            <w:pPr>
              <w:pStyle w:val="2"/>
            </w:pPr>
            <w:r>
              <w:t>A02102100</w:t>
            </w:r>
          </w:p>
        </w:tc>
        <w:tc>
          <w:tcPr>
            <w:tcW w:w="709" w:type="dxa"/>
            <w:vAlign w:val="center"/>
          </w:tcPr>
          <w:p w:rsidR="006F3831" w:rsidRDefault="006F3831" w:rsidP="006D2DFD">
            <w:pPr>
              <w:pStyle w:val="3"/>
            </w:pPr>
            <w:r>
              <w:t>个</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3.00</w:t>
            </w:r>
          </w:p>
        </w:tc>
        <w:tc>
          <w:tcPr>
            <w:tcW w:w="964" w:type="dxa"/>
            <w:vAlign w:val="center"/>
          </w:tcPr>
          <w:p w:rsidR="006F3831" w:rsidRDefault="006F3831" w:rsidP="006D2DFD">
            <w:pPr>
              <w:pStyle w:val="4"/>
            </w:pPr>
            <w:r>
              <w:t>3.00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t>2023年对口招生专业测试项目（专户核拨）</w:t>
            </w:r>
          </w:p>
        </w:tc>
        <w:tc>
          <w:tcPr>
            <w:tcW w:w="964" w:type="dxa"/>
            <w:vAlign w:val="center"/>
          </w:tcPr>
          <w:p w:rsidR="006F3831" w:rsidRDefault="006F3831" w:rsidP="006D2DFD">
            <w:pPr>
              <w:pStyle w:val="4"/>
            </w:pPr>
            <w:r>
              <w:t>411.00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10.00</w:t>
            </w: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10.00</w:t>
            </w:r>
          </w:p>
        </w:tc>
      </w:tr>
      <w:tr w:rsidR="006F3831" w:rsidTr="006D2DFD">
        <w:trPr>
          <w:cantSplit/>
          <w:jc w:val="center"/>
        </w:trPr>
        <w:tc>
          <w:tcPr>
            <w:tcW w:w="1701" w:type="dxa"/>
            <w:vAlign w:val="center"/>
          </w:tcPr>
          <w:p w:rsidR="006F3831" w:rsidRDefault="006F3831" w:rsidP="006D2DFD">
            <w:pPr>
              <w:pStyle w:val="2"/>
            </w:pPr>
            <w:r>
              <w:lastRenderedPageBreak/>
              <w:t>2023年捐资助学项目（其他来源收入）</w:t>
            </w:r>
          </w:p>
        </w:tc>
        <w:tc>
          <w:tcPr>
            <w:tcW w:w="964" w:type="dxa"/>
            <w:vAlign w:val="center"/>
          </w:tcPr>
          <w:p w:rsidR="006F3831" w:rsidRDefault="006F3831" w:rsidP="006D2DFD">
            <w:pPr>
              <w:pStyle w:val="4"/>
            </w:pPr>
            <w:r>
              <w:t>26.70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0.20</w:t>
            </w:r>
          </w:p>
        </w:tc>
      </w:tr>
      <w:tr w:rsidR="006F3831" w:rsidTr="006D2DFD">
        <w:trPr>
          <w:cantSplit/>
          <w:jc w:val="center"/>
        </w:trPr>
        <w:tc>
          <w:tcPr>
            <w:tcW w:w="1701" w:type="dxa"/>
            <w:vAlign w:val="center"/>
          </w:tcPr>
          <w:p w:rsidR="006F3831" w:rsidRDefault="006F3831" w:rsidP="006D2DFD">
            <w:pPr>
              <w:pStyle w:val="2"/>
            </w:pPr>
            <w:r>
              <w:lastRenderedPageBreak/>
              <w:t>2023年科技特派团工作补助（省直其他部门提前通知）</w:t>
            </w:r>
          </w:p>
        </w:tc>
        <w:tc>
          <w:tcPr>
            <w:tcW w:w="964" w:type="dxa"/>
            <w:vAlign w:val="center"/>
          </w:tcPr>
          <w:p w:rsidR="006F3831" w:rsidRDefault="006F3831" w:rsidP="006D2DFD">
            <w:pPr>
              <w:pStyle w:val="4"/>
            </w:pPr>
            <w:r>
              <w:t>2.00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1.12</w:t>
            </w:r>
          </w:p>
        </w:tc>
        <w:tc>
          <w:tcPr>
            <w:tcW w:w="964" w:type="dxa"/>
            <w:vAlign w:val="center"/>
          </w:tcPr>
          <w:p w:rsidR="006F3831" w:rsidRDefault="006F3831" w:rsidP="006D2DFD">
            <w:pPr>
              <w:pStyle w:val="4"/>
            </w:pPr>
            <w:r>
              <w:t>1.12</w:t>
            </w:r>
          </w:p>
        </w:tc>
        <w:tc>
          <w:tcPr>
            <w:tcW w:w="964" w:type="dxa"/>
            <w:vAlign w:val="center"/>
          </w:tcPr>
          <w:p w:rsidR="006F3831" w:rsidRDefault="006F3831" w:rsidP="006D2DFD">
            <w:pPr>
              <w:pStyle w:val="4"/>
            </w:pPr>
            <w:r>
              <w:t>1.12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1.12</w:t>
            </w:r>
          </w:p>
        </w:tc>
      </w:tr>
      <w:tr w:rsidR="006F3831" w:rsidTr="006D2DFD">
        <w:trPr>
          <w:cantSplit/>
          <w:jc w:val="center"/>
        </w:trPr>
        <w:tc>
          <w:tcPr>
            <w:tcW w:w="1701" w:type="dxa"/>
            <w:vAlign w:val="center"/>
          </w:tcPr>
          <w:p w:rsidR="006F3831" w:rsidRDefault="006F3831" w:rsidP="006D2DFD">
            <w:pPr>
              <w:pStyle w:val="2"/>
            </w:pPr>
            <w:r>
              <w:lastRenderedPageBreak/>
              <w:t>2023年科技特派团工作补助（省直其他部门提前通知）</w:t>
            </w:r>
          </w:p>
        </w:tc>
        <w:tc>
          <w:tcPr>
            <w:tcW w:w="964" w:type="dxa"/>
            <w:vAlign w:val="center"/>
          </w:tcPr>
          <w:p w:rsidR="006F3831" w:rsidRDefault="006F3831" w:rsidP="006D2DFD">
            <w:pPr>
              <w:pStyle w:val="4"/>
            </w:pPr>
            <w:r>
              <w:t>2.00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0.40</w:t>
            </w:r>
          </w:p>
        </w:tc>
        <w:tc>
          <w:tcPr>
            <w:tcW w:w="964" w:type="dxa"/>
            <w:vAlign w:val="center"/>
          </w:tcPr>
          <w:p w:rsidR="006F3831" w:rsidRDefault="006F3831" w:rsidP="006D2DFD">
            <w:pPr>
              <w:pStyle w:val="4"/>
            </w:pPr>
            <w:r>
              <w:t>0.40</w:t>
            </w:r>
          </w:p>
        </w:tc>
        <w:tc>
          <w:tcPr>
            <w:tcW w:w="964" w:type="dxa"/>
            <w:vAlign w:val="center"/>
          </w:tcPr>
          <w:p w:rsidR="006F3831" w:rsidRDefault="006F3831" w:rsidP="006D2DFD">
            <w:pPr>
              <w:pStyle w:val="4"/>
            </w:pPr>
            <w:r>
              <w:t>0.40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0.40</w:t>
            </w:r>
          </w:p>
        </w:tc>
      </w:tr>
      <w:tr w:rsidR="006F3831" w:rsidTr="006D2DFD">
        <w:trPr>
          <w:cantSplit/>
          <w:jc w:val="center"/>
        </w:trPr>
        <w:tc>
          <w:tcPr>
            <w:tcW w:w="1701" w:type="dxa"/>
            <w:vAlign w:val="center"/>
          </w:tcPr>
          <w:p w:rsidR="006F3831" w:rsidRDefault="006F3831" w:rsidP="006D2DFD">
            <w:pPr>
              <w:pStyle w:val="2"/>
            </w:pPr>
            <w:r>
              <w:lastRenderedPageBreak/>
              <w:t>2023年科技特派员工作补助（省直其他部门提前通知）</w:t>
            </w:r>
          </w:p>
        </w:tc>
        <w:tc>
          <w:tcPr>
            <w:tcW w:w="964" w:type="dxa"/>
            <w:vAlign w:val="center"/>
          </w:tcPr>
          <w:p w:rsidR="006F3831" w:rsidRDefault="006F3831" w:rsidP="006D2DFD">
            <w:pPr>
              <w:pStyle w:val="4"/>
            </w:pPr>
            <w:r>
              <w:t>115.00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63.76</w:t>
            </w:r>
          </w:p>
        </w:tc>
        <w:tc>
          <w:tcPr>
            <w:tcW w:w="964" w:type="dxa"/>
            <w:vAlign w:val="center"/>
          </w:tcPr>
          <w:p w:rsidR="006F3831" w:rsidRDefault="006F3831" w:rsidP="006D2DFD">
            <w:pPr>
              <w:pStyle w:val="4"/>
            </w:pPr>
            <w:r>
              <w:t>63.76</w:t>
            </w:r>
          </w:p>
        </w:tc>
        <w:tc>
          <w:tcPr>
            <w:tcW w:w="964" w:type="dxa"/>
            <w:vAlign w:val="center"/>
          </w:tcPr>
          <w:p w:rsidR="006F3831" w:rsidRDefault="006F3831" w:rsidP="006D2DFD">
            <w:pPr>
              <w:pStyle w:val="4"/>
            </w:pPr>
            <w:r>
              <w:t>63.76</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63.76</w:t>
            </w:r>
          </w:p>
        </w:tc>
      </w:tr>
      <w:tr w:rsidR="006F3831" w:rsidTr="006D2DFD">
        <w:trPr>
          <w:cantSplit/>
          <w:jc w:val="center"/>
        </w:trPr>
        <w:tc>
          <w:tcPr>
            <w:tcW w:w="1701" w:type="dxa"/>
            <w:vAlign w:val="center"/>
          </w:tcPr>
          <w:p w:rsidR="006F3831" w:rsidRDefault="006F3831" w:rsidP="006D2DFD">
            <w:pPr>
              <w:pStyle w:val="2"/>
            </w:pPr>
            <w:r>
              <w:lastRenderedPageBreak/>
              <w:t>2023年科技特派员工作补助（省直其他部门提前通知）</w:t>
            </w:r>
          </w:p>
        </w:tc>
        <w:tc>
          <w:tcPr>
            <w:tcW w:w="964" w:type="dxa"/>
            <w:vAlign w:val="center"/>
          </w:tcPr>
          <w:p w:rsidR="006F3831" w:rsidRDefault="006F3831" w:rsidP="006D2DFD">
            <w:pPr>
              <w:pStyle w:val="4"/>
            </w:pPr>
            <w:r>
              <w:t>115.00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23.10</w:t>
            </w:r>
          </w:p>
        </w:tc>
        <w:tc>
          <w:tcPr>
            <w:tcW w:w="964" w:type="dxa"/>
            <w:vAlign w:val="center"/>
          </w:tcPr>
          <w:p w:rsidR="006F3831" w:rsidRDefault="006F3831" w:rsidP="006D2DFD">
            <w:pPr>
              <w:pStyle w:val="4"/>
            </w:pPr>
            <w:r>
              <w:t>23.10</w:t>
            </w:r>
          </w:p>
        </w:tc>
        <w:tc>
          <w:tcPr>
            <w:tcW w:w="964" w:type="dxa"/>
            <w:vAlign w:val="center"/>
          </w:tcPr>
          <w:p w:rsidR="006F3831" w:rsidRDefault="006F3831" w:rsidP="006D2DFD">
            <w:pPr>
              <w:pStyle w:val="4"/>
            </w:pPr>
            <w:r>
              <w:t>23.10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23.10</w:t>
            </w:r>
          </w:p>
        </w:tc>
      </w:tr>
      <w:tr w:rsidR="006F3831" w:rsidTr="006D2DFD">
        <w:trPr>
          <w:cantSplit/>
          <w:jc w:val="center"/>
        </w:trPr>
        <w:tc>
          <w:tcPr>
            <w:tcW w:w="1701" w:type="dxa"/>
            <w:vAlign w:val="center"/>
          </w:tcPr>
          <w:p w:rsidR="006F3831" w:rsidRDefault="006F3831" w:rsidP="006D2DFD">
            <w:pPr>
              <w:pStyle w:val="2"/>
            </w:pPr>
            <w:r>
              <w:lastRenderedPageBreak/>
              <w:t>2023年科研专项项目（其他来源收入）</w:t>
            </w:r>
          </w:p>
        </w:tc>
        <w:tc>
          <w:tcPr>
            <w:tcW w:w="964" w:type="dxa"/>
            <w:vAlign w:val="center"/>
          </w:tcPr>
          <w:p w:rsidR="006F3831" w:rsidRDefault="006F3831" w:rsidP="006D2DFD">
            <w:pPr>
              <w:pStyle w:val="4"/>
            </w:pPr>
            <w:r>
              <w:t>2100.00</w:t>
            </w:r>
          </w:p>
        </w:tc>
        <w:tc>
          <w:tcPr>
            <w:tcW w:w="1134" w:type="dxa"/>
            <w:vAlign w:val="center"/>
          </w:tcPr>
          <w:p w:rsidR="006F3831" w:rsidRDefault="006F3831" w:rsidP="006D2DFD">
            <w:pPr>
              <w:pStyle w:val="2"/>
            </w:pPr>
            <w:r>
              <w:t>其他台、桌类</w:t>
            </w:r>
          </w:p>
        </w:tc>
        <w:tc>
          <w:tcPr>
            <w:tcW w:w="1134" w:type="dxa"/>
            <w:vAlign w:val="center"/>
          </w:tcPr>
          <w:p w:rsidR="006F3831" w:rsidRDefault="006F3831" w:rsidP="006D2DFD">
            <w:pPr>
              <w:pStyle w:val="2"/>
            </w:pPr>
            <w:r>
              <w:t>A05010299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0.17</w:t>
            </w:r>
          </w:p>
        </w:tc>
        <w:tc>
          <w:tcPr>
            <w:tcW w:w="964" w:type="dxa"/>
            <w:vAlign w:val="center"/>
          </w:tcPr>
          <w:p w:rsidR="006F3831" w:rsidRDefault="006F3831" w:rsidP="006D2DFD">
            <w:pPr>
              <w:pStyle w:val="4"/>
            </w:pPr>
            <w:r>
              <w:t>0.17</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0.17</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t>2023年科研专项项目（其他来源收入）</w:t>
            </w:r>
          </w:p>
        </w:tc>
        <w:tc>
          <w:tcPr>
            <w:tcW w:w="964" w:type="dxa"/>
            <w:vAlign w:val="center"/>
          </w:tcPr>
          <w:p w:rsidR="006F3831" w:rsidRDefault="006F3831" w:rsidP="006D2DFD">
            <w:pPr>
              <w:pStyle w:val="4"/>
            </w:pPr>
            <w:r>
              <w:t>2100.00</w:t>
            </w:r>
          </w:p>
        </w:tc>
        <w:tc>
          <w:tcPr>
            <w:tcW w:w="1134" w:type="dxa"/>
            <w:vAlign w:val="center"/>
          </w:tcPr>
          <w:p w:rsidR="006F3831" w:rsidRDefault="006F3831" w:rsidP="006D2DFD">
            <w:pPr>
              <w:pStyle w:val="2"/>
            </w:pPr>
            <w:r>
              <w:t>教学、实验椅凳</w:t>
            </w:r>
          </w:p>
        </w:tc>
        <w:tc>
          <w:tcPr>
            <w:tcW w:w="1134" w:type="dxa"/>
            <w:vAlign w:val="center"/>
          </w:tcPr>
          <w:p w:rsidR="006F3831" w:rsidRDefault="006F3831" w:rsidP="006D2DFD">
            <w:pPr>
              <w:pStyle w:val="2"/>
            </w:pPr>
            <w:r>
              <w:t>A05010304</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0.55</w:t>
            </w:r>
          </w:p>
        </w:tc>
        <w:tc>
          <w:tcPr>
            <w:tcW w:w="964" w:type="dxa"/>
            <w:vAlign w:val="center"/>
          </w:tcPr>
          <w:p w:rsidR="006F3831" w:rsidRDefault="006F3831" w:rsidP="006D2DFD">
            <w:pPr>
              <w:pStyle w:val="4"/>
            </w:pPr>
            <w:r>
              <w:t>0.55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0.55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2023年科研专项项目（其他来源收入）</w:t>
            </w:r>
          </w:p>
        </w:tc>
        <w:tc>
          <w:tcPr>
            <w:tcW w:w="964" w:type="dxa"/>
            <w:vAlign w:val="center"/>
          </w:tcPr>
          <w:p w:rsidR="006F3831" w:rsidRDefault="006F3831" w:rsidP="006D2DFD">
            <w:pPr>
              <w:pStyle w:val="4"/>
            </w:pPr>
            <w:r>
              <w:t>2100.00</w:t>
            </w:r>
          </w:p>
        </w:tc>
        <w:tc>
          <w:tcPr>
            <w:tcW w:w="1134" w:type="dxa"/>
            <w:vAlign w:val="center"/>
          </w:tcPr>
          <w:p w:rsidR="006F3831" w:rsidRDefault="006F3831" w:rsidP="006D2DFD">
            <w:pPr>
              <w:pStyle w:val="2"/>
            </w:pPr>
            <w:r>
              <w:t>其他柜类</w:t>
            </w:r>
          </w:p>
        </w:tc>
        <w:tc>
          <w:tcPr>
            <w:tcW w:w="1134" w:type="dxa"/>
            <w:vAlign w:val="center"/>
          </w:tcPr>
          <w:p w:rsidR="006F3831" w:rsidRDefault="006F3831" w:rsidP="006D2DFD">
            <w:pPr>
              <w:pStyle w:val="2"/>
            </w:pPr>
            <w:r>
              <w:t>A05010599</w:t>
            </w:r>
          </w:p>
        </w:tc>
        <w:tc>
          <w:tcPr>
            <w:tcW w:w="709" w:type="dxa"/>
            <w:vAlign w:val="center"/>
          </w:tcPr>
          <w:p w:rsidR="006F3831" w:rsidRDefault="006F3831" w:rsidP="006D2DFD">
            <w:pPr>
              <w:pStyle w:val="3"/>
            </w:pPr>
            <w:r>
              <w:t>件</w:t>
            </w:r>
          </w:p>
        </w:tc>
        <w:tc>
          <w:tcPr>
            <w:tcW w:w="850" w:type="dxa"/>
            <w:vAlign w:val="center"/>
          </w:tcPr>
          <w:p w:rsidR="006F3831" w:rsidRDefault="006F3831" w:rsidP="006D2DFD">
            <w:pPr>
              <w:pStyle w:val="4"/>
            </w:pPr>
            <w:r>
              <w:t>2</w:t>
            </w:r>
          </w:p>
        </w:tc>
        <w:tc>
          <w:tcPr>
            <w:tcW w:w="850" w:type="dxa"/>
            <w:vAlign w:val="center"/>
          </w:tcPr>
          <w:p w:rsidR="006F3831" w:rsidRDefault="006F3831" w:rsidP="006D2DFD">
            <w:pPr>
              <w:pStyle w:val="4"/>
            </w:pPr>
            <w:r>
              <w:t>0.04</w:t>
            </w:r>
          </w:p>
        </w:tc>
        <w:tc>
          <w:tcPr>
            <w:tcW w:w="964" w:type="dxa"/>
            <w:vAlign w:val="center"/>
          </w:tcPr>
          <w:p w:rsidR="006F3831" w:rsidRDefault="006F3831" w:rsidP="006D2DFD">
            <w:pPr>
              <w:pStyle w:val="4"/>
            </w:pPr>
            <w:r>
              <w:t>0.08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0.08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t>2023年科研专项项目（其他来源收入）</w:t>
            </w:r>
          </w:p>
        </w:tc>
        <w:tc>
          <w:tcPr>
            <w:tcW w:w="964" w:type="dxa"/>
            <w:vAlign w:val="center"/>
          </w:tcPr>
          <w:p w:rsidR="006F3831" w:rsidRDefault="006F3831" w:rsidP="006D2DFD">
            <w:pPr>
              <w:pStyle w:val="4"/>
            </w:pPr>
            <w:r>
              <w:t>2100.00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154.00</w:t>
            </w:r>
          </w:p>
        </w:tc>
        <w:tc>
          <w:tcPr>
            <w:tcW w:w="964" w:type="dxa"/>
            <w:vAlign w:val="center"/>
          </w:tcPr>
          <w:p w:rsidR="006F3831" w:rsidRDefault="006F3831" w:rsidP="006D2DFD">
            <w:pPr>
              <w:pStyle w:val="4"/>
            </w:pPr>
            <w:r>
              <w:t>154.00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154.00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154.00</w:t>
            </w:r>
          </w:p>
        </w:tc>
      </w:tr>
      <w:tr w:rsidR="006F3831" w:rsidTr="006D2DFD">
        <w:trPr>
          <w:cantSplit/>
          <w:jc w:val="center"/>
        </w:trPr>
        <w:tc>
          <w:tcPr>
            <w:tcW w:w="1701" w:type="dxa"/>
            <w:vAlign w:val="center"/>
          </w:tcPr>
          <w:p w:rsidR="006F3831" w:rsidRDefault="006F3831" w:rsidP="006D2DFD">
            <w:pPr>
              <w:pStyle w:val="2"/>
            </w:pPr>
            <w:r>
              <w:lastRenderedPageBreak/>
              <w:t>2023年科研专项项目（其他来源收入）</w:t>
            </w:r>
          </w:p>
        </w:tc>
        <w:tc>
          <w:tcPr>
            <w:tcW w:w="964" w:type="dxa"/>
            <w:vAlign w:val="center"/>
          </w:tcPr>
          <w:p w:rsidR="006F3831" w:rsidRDefault="006F3831" w:rsidP="006D2DFD">
            <w:pPr>
              <w:pStyle w:val="4"/>
            </w:pPr>
            <w:r>
              <w:t>2100.00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60.00</w:t>
            </w:r>
          </w:p>
        </w:tc>
        <w:tc>
          <w:tcPr>
            <w:tcW w:w="964" w:type="dxa"/>
            <w:vAlign w:val="center"/>
          </w:tcPr>
          <w:p w:rsidR="006F3831" w:rsidRDefault="006F3831" w:rsidP="006D2DFD">
            <w:pPr>
              <w:pStyle w:val="4"/>
            </w:pPr>
            <w:r>
              <w:t>60.00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60.00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60.00</w:t>
            </w:r>
          </w:p>
        </w:tc>
      </w:tr>
      <w:tr w:rsidR="006F3831" w:rsidTr="006D2DFD">
        <w:trPr>
          <w:cantSplit/>
          <w:jc w:val="center"/>
        </w:trPr>
        <w:tc>
          <w:tcPr>
            <w:tcW w:w="1701" w:type="dxa"/>
            <w:vAlign w:val="center"/>
          </w:tcPr>
          <w:p w:rsidR="006F3831" w:rsidRDefault="006F3831" w:rsidP="006D2DFD">
            <w:pPr>
              <w:pStyle w:val="2"/>
            </w:pPr>
            <w:r>
              <w:lastRenderedPageBreak/>
              <w:t>2023年林业改革发展补助资金（省直其他部门提前通知）</w:t>
            </w:r>
          </w:p>
        </w:tc>
        <w:tc>
          <w:tcPr>
            <w:tcW w:w="964" w:type="dxa"/>
            <w:vAlign w:val="center"/>
          </w:tcPr>
          <w:p w:rsidR="006F3831" w:rsidRDefault="006F3831" w:rsidP="006D2DFD">
            <w:pPr>
              <w:pStyle w:val="4"/>
            </w:pPr>
            <w:r>
              <w:t>28.00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2.00</w:t>
            </w: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2.00</w:t>
            </w:r>
          </w:p>
        </w:tc>
      </w:tr>
      <w:tr w:rsidR="006F3831" w:rsidTr="006D2DFD">
        <w:trPr>
          <w:cantSplit/>
          <w:jc w:val="center"/>
        </w:trPr>
        <w:tc>
          <w:tcPr>
            <w:tcW w:w="1701" w:type="dxa"/>
            <w:vAlign w:val="center"/>
          </w:tcPr>
          <w:p w:rsidR="006F3831" w:rsidRDefault="006F3831" w:rsidP="006D2DFD">
            <w:pPr>
              <w:pStyle w:val="2"/>
            </w:pPr>
            <w:r>
              <w:lastRenderedPageBreak/>
              <w:t>2023年林业改革发展补助资金（省直其他部门提前通知）</w:t>
            </w:r>
          </w:p>
        </w:tc>
        <w:tc>
          <w:tcPr>
            <w:tcW w:w="964" w:type="dxa"/>
            <w:vAlign w:val="center"/>
          </w:tcPr>
          <w:p w:rsidR="006F3831" w:rsidRDefault="006F3831" w:rsidP="006D2DFD">
            <w:pPr>
              <w:pStyle w:val="4"/>
            </w:pPr>
            <w:r>
              <w:t>28.00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w:t>
            </w:r>
          </w:p>
        </w:tc>
      </w:tr>
      <w:tr w:rsidR="006F3831" w:rsidTr="006D2DFD">
        <w:trPr>
          <w:cantSplit/>
          <w:jc w:val="center"/>
        </w:trPr>
        <w:tc>
          <w:tcPr>
            <w:tcW w:w="1701" w:type="dxa"/>
            <w:vAlign w:val="center"/>
          </w:tcPr>
          <w:p w:rsidR="006F3831" w:rsidRDefault="006F3831" w:rsidP="006D2DFD">
            <w:pPr>
              <w:pStyle w:val="2"/>
            </w:pPr>
            <w:r>
              <w:lastRenderedPageBreak/>
              <w:t>2023年农业科技成果转化资金项目（省直其他部门提前通知）</w:t>
            </w:r>
          </w:p>
        </w:tc>
        <w:tc>
          <w:tcPr>
            <w:tcW w:w="964" w:type="dxa"/>
            <w:vAlign w:val="center"/>
          </w:tcPr>
          <w:p w:rsidR="006F3831" w:rsidRDefault="006F3831" w:rsidP="006D2DFD">
            <w:pPr>
              <w:pStyle w:val="4"/>
            </w:pPr>
            <w:r>
              <w:t>30.00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3.90</w:t>
            </w:r>
          </w:p>
        </w:tc>
        <w:tc>
          <w:tcPr>
            <w:tcW w:w="964" w:type="dxa"/>
            <w:vAlign w:val="center"/>
          </w:tcPr>
          <w:p w:rsidR="006F3831" w:rsidRDefault="006F3831" w:rsidP="006D2DFD">
            <w:pPr>
              <w:pStyle w:val="4"/>
            </w:pPr>
            <w:r>
              <w:t>3.90</w:t>
            </w:r>
          </w:p>
        </w:tc>
        <w:tc>
          <w:tcPr>
            <w:tcW w:w="964" w:type="dxa"/>
            <w:vAlign w:val="center"/>
          </w:tcPr>
          <w:p w:rsidR="006F3831" w:rsidRDefault="006F3831" w:rsidP="006D2DFD">
            <w:pPr>
              <w:pStyle w:val="4"/>
            </w:pPr>
            <w:r>
              <w:t>3.90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3.90</w:t>
            </w:r>
          </w:p>
        </w:tc>
      </w:tr>
      <w:tr w:rsidR="006F3831" w:rsidTr="006D2DFD">
        <w:trPr>
          <w:cantSplit/>
          <w:jc w:val="center"/>
        </w:trPr>
        <w:tc>
          <w:tcPr>
            <w:tcW w:w="1701" w:type="dxa"/>
            <w:vAlign w:val="center"/>
          </w:tcPr>
          <w:p w:rsidR="006F3831" w:rsidRDefault="006F3831" w:rsidP="006D2DFD">
            <w:pPr>
              <w:pStyle w:val="2"/>
            </w:pPr>
            <w:r>
              <w:lastRenderedPageBreak/>
              <w:t>2023年农业科技成果转化资金项目（省直其他部门提前通知）</w:t>
            </w:r>
          </w:p>
        </w:tc>
        <w:tc>
          <w:tcPr>
            <w:tcW w:w="964" w:type="dxa"/>
            <w:vAlign w:val="center"/>
          </w:tcPr>
          <w:p w:rsidR="006F3831" w:rsidRDefault="006F3831" w:rsidP="006D2DFD">
            <w:pPr>
              <w:pStyle w:val="4"/>
            </w:pPr>
            <w:r>
              <w:t>30.00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0.20</w:t>
            </w:r>
          </w:p>
        </w:tc>
      </w:tr>
      <w:tr w:rsidR="006F3831" w:rsidTr="006D2DFD">
        <w:trPr>
          <w:cantSplit/>
          <w:jc w:val="center"/>
        </w:trPr>
        <w:tc>
          <w:tcPr>
            <w:tcW w:w="1701" w:type="dxa"/>
            <w:vAlign w:val="center"/>
          </w:tcPr>
          <w:p w:rsidR="006F3831" w:rsidRDefault="006F3831" w:rsidP="006D2DFD">
            <w:pPr>
              <w:pStyle w:val="2"/>
            </w:pPr>
            <w:r>
              <w:lastRenderedPageBreak/>
              <w:t>2023年上年结转--“助农先锋”李保国扶贫志愿服务队项目（其他来源收入）</w:t>
            </w:r>
          </w:p>
        </w:tc>
        <w:tc>
          <w:tcPr>
            <w:tcW w:w="964" w:type="dxa"/>
            <w:vAlign w:val="center"/>
          </w:tcPr>
          <w:p w:rsidR="006F3831" w:rsidRDefault="006F3831" w:rsidP="006D2DFD">
            <w:pPr>
              <w:pStyle w:val="4"/>
            </w:pPr>
            <w:r>
              <w:t>1.61</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0.73</w:t>
            </w:r>
          </w:p>
        </w:tc>
        <w:tc>
          <w:tcPr>
            <w:tcW w:w="964" w:type="dxa"/>
            <w:vAlign w:val="center"/>
          </w:tcPr>
          <w:p w:rsidR="006F3831" w:rsidRDefault="006F3831" w:rsidP="006D2DFD">
            <w:pPr>
              <w:pStyle w:val="4"/>
            </w:pPr>
            <w:r>
              <w:t>0.73</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0.73</w:t>
            </w:r>
          </w:p>
        </w:tc>
        <w:tc>
          <w:tcPr>
            <w:tcW w:w="964" w:type="dxa"/>
            <w:vAlign w:val="center"/>
          </w:tcPr>
          <w:p w:rsidR="006F3831" w:rsidRDefault="006F3831" w:rsidP="006D2DFD">
            <w:pPr>
              <w:pStyle w:val="4"/>
            </w:pPr>
            <w:r>
              <w:t>0.73</w:t>
            </w:r>
          </w:p>
        </w:tc>
      </w:tr>
      <w:tr w:rsidR="006F3831" w:rsidTr="006D2DFD">
        <w:trPr>
          <w:cantSplit/>
          <w:jc w:val="center"/>
        </w:trPr>
        <w:tc>
          <w:tcPr>
            <w:tcW w:w="1701" w:type="dxa"/>
            <w:vAlign w:val="center"/>
          </w:tcPr>
          <w:p w:rsidR="006F3831" w:rsidRDefault="006F3831" w:rsidP="006D2DFD">
            <w:pPr>
              <w:pStyle w:val="2"/>
            </w:pPr>
            <w:r>
              <w:lastRenderedPageBreak/>
              <w:t>2023年上年结转--“助农先锋”李保国扶贫志愿服务队项目（其他来源收入）</w:t>
            </w:r>
          </w:p>
        </w:tc>
        <w:tc>
          <w:tcPr>
            <w:tcW w:w="964" w:type="dxa"/>
            <w:vAlign w:val="center"/>
          </w:tcPr>
          <w:p w:rsidR="006F3831" w:rsidRDefault="006F3831" w:rsidP="006D2DFD">
            <w:pPr>
              <w:pStyle w:val="4"/>
            </w:pPr>
            <w:r>
              <w:t>1.61</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0.08</w:t>
            </w:r>
          </w:p>
        </w:tc>
        <w:tc>
          <w:tcPr>
            <w:tcW w:w="964" w:type="dxa"/>
            <w:vAlign w:val="center"/>
          </w:tcPr>
          <w:p w:rsidR="006F3831" w:rsidRDefault="006F3831" w:rsidP="006D2DFD">
            <w:pPr>
              <w:pStyle w:val="4"/>
            </w:pPr>
            <w:r>
              <w:t>0.08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0.08</w:t>
            </w:r>
          </w:p>
        </w:tc>
        <w:tc>
          <w:tcPr>
            <w:tcW w:w="964" w:type="dxa"/>
            <w:vAlign w:val="center"/>
          </w:tcPr>
          <w:p w:rsidR="006F3831" w:rsidRDefault="006F3831" w:rsidP="006D2DFD">
            <w:pPr>
              <w:pStyle w:val="4"/>
            </w:pPr>
            <w:r>
              <w:t>0.08</w:t>
            </w:r>
          </w:p>
        </w:tc>
      </w:tr>
      <w:tr w:rsidR="006F3831" w:rsidTr="006D2DFD">
        <w:trPr>
          <w:cantSplit/>
          <w:jc w:val="center"/>
        </w:trPr>
        <w:tc>
          <w:tcPr>
            <w:tcW w:w="1701" w:type="dxa"/>
            <w:vAlign w:val="center"/>
          </w:tcPr>
          <w:p w:rsidR="006F3831" w:rsidRDefault="006F3831" w:rsidP="006D2DFD">
            <w:pPr>
              <w:pStyle w:val="2"/>
            </w:pPr>
            <w:r>
              <w:lastRenderedPageBreak/>
              <w:t>2023年上年结转--创业培训项目（其他来源收入）</w:t>
            </w:r>
          </w:p>
        </w:tc>
        <w:tc>
          <w:tcPr>
            <w:tcW w:w="964" w:type="dxa"/>
            <w:vAlign w:val="center"/>
          </w:tcPr>
          <w:p w:rsidR="006F3831" w:rsidRDefault="006F3831" w:rsidP="006D2DFD">
            <w:pPr>
              <w:pStyle w:val="4"/>
            </w:pPr>
            <w:r>
              <w:t>38.25</w:t>
            </w:r>
          </w:p>
        </w:tc>
        <w:tc>
          <w:tcPr>
            <w:tcW w:w="1134" w:type="dxa"/>
            <w:vAlign w:val="center"/>
          </w:tcPr>
          <w:p w:rsidR="006F3831" w:rsidRDefault="006F3831" w:rsidP="006D2DFD">
            <w:pPr>
              <w:pStyle w:val="2"/>
            </w:pPr>
            <w:r>
              <w:t>台式计算机</w:t>
            </w:r>
          </w:p>
        </w:tc>
        <w:tc>
          <w:tcPr>
            <w:tcW w:w="1134" w:type="dxa"/>
            <w:vAlign w:val="center"/>
          </w:tcPr>
          <w:p w:rsidR="006F3831" w:rsidRDefault="006F3831" w:rsidP="006D2DFD">
            <w:pPr>
              <w:pStyle w:val="2"/>
            </w:pPr>
            <w:r>
              <w:t>A02010105</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6</w:t>
            </w:r>
          </w:p>
        </w:tc>
        <w:tc>
          <w:tcPr>
            <w:tcW w:w="850" w:type="dxa"/>
            <w:vAlign w:val="center"/>
          </w:tcPr>
          <w:p w:rsidR="006F3831" w:rsidRDefault="006F3831" w:rsidP="006D2DFD">
            <w:pPr>
              <w:pStyle w:val="4"/>
            </w:pPr>
            <w:r>
              <w:t>0.50</w:t>
            </w:r>
          </w:p>
        </w:tc>
        <w:tc>
          <w:tcPr>
            <w:tcW w:w="964" w:type="dxa"/>
            <w:vAlign w:val="center"/>
          </w:tcPr>
          <w:p w:rsidR="006F3831" w:rsidRDefault="006F3831" w:rsidP="006D2DFD">
            <w:pPr>
              <w:pStyle w:val="4"/>
            </w:pPr>
            <w:r>
              <w:t>3.00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3.00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2023年上年结转--创业培训项目（其他来源收入）</w:t>
            </w:r>
          </w:p>
        </w:tc>
        <w:tc>
          <w:tcPr>
            <w:tcW w:w="964" w:type="dxa"/>
            <w:vAlign w:val="center"/>
          </w:tcPr>
          <w:p w:rsidR="006F3831" w:rsidRDefault="006F3831" w:rsidP="006D2DFD">
            <w:pPr>
              <w:pStyle w:val="4"/>
            </w:pPr>
            <w:r>
              <w:t>38.25</w:t>
            </w:r>
          </w:p>
        </w:tc>
        <w:tc>
          <w:tcPr>
            <w:tcW w:w="1134" w:type="dxa"/>
            <w:vAlign w:val="center"/>
          </w:tcPr>
          <w:p w:rsidR="006F3831" w:rsidRDefault="006F3831" w:rsidP="006D2DFD">
            <w:pPr>
              <w:pStyle w:val="2"/>
            </w:pPr>
            <w:r>
              <w:t>其他打印机</w:t>
            </w:r>
          </w:p>
        </w:tc>
        <w:tc>
          <w:tcPr>
            <w:tcW w:w="1134" w:type="dxa"/>
            <w:vAlign w:val="center"/>
          </w:tcPr>
          <w:p w:rsidR="006F3831" w:rsidRDefault="006F3831" w:rsidP="006D2DFD">
            <w:pPr>
              <w:pStyle w:val="2"/>
            </w:pPr>
            <w:r>
              <w:t>A02021099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2</w:t>
            </w:r>
          </w:p>
        </w:tc>
        <w:tc>
          <w:tcPr>
            <w:tcW w:w="850" w:type="dxa"/>
            <w:vAlign w:val="center"/>
          </w:tcPr>
          <w:p w:rsidR="006F3831" w:rsidRDefault="006F3831" w:rsidP="006D2DFD">
            <w:pPr>
              <w:pStyle w:val="4"/>
            </w:pPr>
            <w:r>
              <w:t>0.30</w:t>
            </w:r>
          </w:p>
        </w:tc>
        <w:tc>
          <w:tcPr>
            <w:tcW w:w="964" w:type="dxa"/>
            <w:vAlign w:val="center"/>
          </w:tcPr>
          <w:p w:rsidR="006F3831" w:rsidRDefault="006F3831" w:rsidP="006D2DFD">
            <w:pPr>
              <w:pStyle w:val="4"/>
            </w:pPr>
            <w:r>
              <w:t>0.60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0.60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2023年上年结转--冬奥赛会志愿者补贴经费项目（其他来源收入）</w:t>
            </w:r>
          </w:p>
        </w:tc>
        <w:tc>
          <w:tcPr>
            <w:tcW w:w="964" w:type="dxa"/>
            <w:vAlign w:val="center"/>
          </w:tcPr>
          <w:p w:rsidR="006F3831" w:rsidRDefault="006F3831" w:rsidP="006D2DFD">
            <w:pPr>
              <w:pStyle w:val="4"/>
            </w:pPr>
            <w:r>
              <w:t>1.76</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r>
      <w:tr w:rsidR="006F3831" w:rsidTr="006D2DFD">
        <w:trPr>
          <w:cantSplit/>
          <w:jc w:val="center"/>
        </w:trPr>
        <w:tc>
          <w:tcPr>
            <w:tcW w:w="1701" w:type="dxa"/>
            <w:vAlign w:val="center"/>
          </w:tcPr>
          <w:p w:rsidR="006F3831" w:rsidRDefault="006F3831" w:rsidP="006D2DFD">
            <w:pPr>
              <w:pStyle w:val="2"/>
            </w:pPr>
            <w:r>
              <w:lastRenderedPageBreak/>
              <w:t>2023年上年结转--后勤保障项目（专户核拨）</w:t>
            </w:r>
          </w:p>
        </w:tc>
        <w:tc>
          <w:tcPr>
            <w:tcW w:w="964" w:type="dxa"/>
            <w:vAlign w:val="center"/>
          </w:tcPr>
          <w:p w:rsidR="006F3831" w:rsidRDefault="006F3831" w:rsidP="006D2DFD">
            <w:pPr>
              <w:pStyle w:val="4"/>
            </w:pPr>
            <w:r>
              <w:t>1300.00</w:t>
            </w:r>
          </w:p>
        </w:tc>
        <w:tc>
          <w:tcPr>
            <w:tcW w:w="1134" w:type="dxa"/>
            <w:vAlign w:val="center"/>
          </w:tcPr>
          <w:p w:rsidR="006F3831" w:rsidRDefault="006F3831" w:rsidP="006D2DFD">
            <w:pPr>
              <w:pStyle w:val="2"/>
            </w:pPr>
            <w:r>
              <w:t>暖气生产和分配服务</w:t>
            </w:r>
          </w:p>
        </w:tc>
        <w:tc>
          <w:tcPr>
            <w:tcW w:w="1134" w:type="dxa"/>
            <w:vAlign w:val="center"/>
          </w:tcPr>
          <w:p w:rsidR="006F3831" w:rsidRDefault="006F3831" w:rsidP="006D2DFD">
            <w:pPr>
              <w:pStyle w:val="2"/>
            </w:pPr>
            <w:r>
              <w:t>C08020100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1300.00</w:t>
            </w:r>
          </w:p>
        </w:tc>
        <w:tc>
          <w:tcPr>
            <w:tcW w:w="964" w:type="dxa"/>
            <w:vAlign w:val="center"/>
          </w:tcPr>
          <w:p w:rsidR="006F3831" w:rsidRDefault="006F3831" w:rsidP="006D2DFD">
            <w:pPr>
              <w:pStyle w:val="4"/>
            </w:pPr>
            <w:r>
              <w:t>1300.00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1300.00</w:t>
            </w:r>
          </w:p>
        </w:tc>
        <w:tc>
          <w:tcPr>
            <w:tcW w:w="964" w:type="dxa"/>
            <w:vAlign w:val="center"/>
          </w:tcPr>
          <w:p w:rsidR="006F3831" w:rsidRDefault="006F3831" w:rsidP="006D2DFD">
            <w:pPr>
              <w:pStyle w:val="4"/>
            </w:pPr>
            <w:r>
              <w:t>1300.00</w:t>
            </w: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便携式计算机</w:t>
            </w:r>
          </w:p>
        </w:tc>
        <w:tc>
          <w:tcPr>
            <w:tcW w:w="1134" w:type="dxa"/>
            <w:vAlign w:val="center"/>
          </w:tcPr>
          <w:p w:rsidR="006F3831" w:rsidRDefault="006F3831" w:rsidP="006D2DFD">
            <w:pPr>
              <w:pStyle w:val="2"/>
            </w:pPr>
            <w:r>
              <w:t>A02010108</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0.68</w:t>
            </w:r>
          </w:p>
        </w:tc>
        <w:tc>
          <w:tcPr>
            <w:tcW w:w="964" w:type="dxa"/>
            <w:vAlign w:val="center"/>
          </w:tcPr>
          <w:p w:rsidR="006F3831" w:rsidRDefault="006F3831" w:rsidP="006D2DFD">
            <w:pPr>
              <w:pStyle w:val="4"/>
            </w:pPr>
            <w:r>
              <w:t>0.68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0.68</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投影仪</w:t>
            </w:r>
          </w:p>
        </w:tc>
        <w:tc>
          <w:tcPr>
            <w:tcW w:w="1134" w:type="dxa"/>
            <w:vAlign w:val="center"/>
          </w:tcPr>
          <w:p w:rsidR="006F3831" w:rsidRDefault="006F3831" w:rsidP="006D2DFD">
            <w:pPr>
              <w:pStyle w:val="2"/>
            </w:pPr>
            <w:r>
              <w:t>A02020200</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0.56</w:t>
            </w:r>
          </w:p>
        </w:tc>
        <w:tc>
          <w:tcPr>
            <w:tcW w:w="964" w:type="dxa"/>
            <w:vAlign w:val="center"/>
          </w:tcPr>
          <w:p w:rsidR="006F3831" w:rsidRDefault="006F3831" w:rsidP="006D2DFD">
            <w:pPr>
              <w:pStyle w:val="4"/>
            </w:pPr>
            <w:r>
              <w:t>0.56</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0.56</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其他普通图书</w:t>
            </w:r>
          </w:p>
        </w:tc>
        <w:tc>
          <w:tcPr>
            <w:tcW w:w="1134" w:type="dxa"/>
            <w:vAlign w:val="center"/>
          </w:tcPr>
          <w:p w:rsidR="006F3831" w:rsidRDefault="006F3831" w:rsidP="006D2DFD">
            <w:pPr>
              <w:pStyle w:val="2"/>
            </w:pPr>
            <w:r>
              <w:t>A04010199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21.89</w:t>
            </w:r>
          </w:p>
        </w:tc>
        <w:tc>
          <w:tcPr>
            <w:tcW w:w="964" w:type="dxa"/>
            <w:vAlign w:val="center"/>
          </w:tcPr>
          <w:p w:rsidR="006F3831" w:rsidRDefault="006F3831" w:rsidP="006D2DFD">
            <w:pPr>
              <w:pStyle w:val="4"/>
            </w:pPr>
            <w:r>
              <w:t>21.89</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21.89</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会议桌</w:t>
            </w:r>
          </w:p>
        </w:tc>
        <w:tc>
          <w:tcPr>
            <w:tcW w:w="1134" w:type="dxa"/>
            <w:vAlign w:val="center"/>
          </w:tcPr>
          <w:p w:rsidR="006F3831" w:rsidRDefault="006F3831" w:rsidP="006D2DFD">
            <w:pPr>
              <w:pStyle w:val="2"/>
            </w:pPr>
            <w:r>
              <w:t>A05010202</w:t>
            </w:r>
          </w:p>
        </w:tc>
        <w:tc>
          <w:tcPr>
            <w:tcW w:w="709" w:type="dxa"/>
            <w:vAlign w:val="center"/>
          </w:tcPr>
          <w:p w:rsidR="006F3831" w:rsidRDefault="006F3831" w:rsidP="006D2DFD">
            <w:pPr>
              <w:pStyle w:val="3"/>
            </w:pPr>
            <w:r>
              <w:t>张</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0.73</w:t>
            </w:r>
          </w:p>
        </w:tc>
        <w:tc>
          <w:tcPr>
            <w:tcW w:w="964" w:type="dxa"/>
            <w:vAlign w:val="center"/>
          </w:tcPr>
          <w:p w:rsidR="006F3831" w:rsidRDefault="006F3831" w:rsidP="006D2DFD">
            <w:pPr>
              <w:pStyle w:val="4"/>
            </w:pPr>
            <w:r>
              <w:t>0.73</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0.73</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其他台、桌类</w:t>
            </w:r>
          </w:p>
        </w:tc>
        <w:tc>
          <w:tcPr>
            <w:tcW w:w="1134" w:type="dxa"/>
            <w:vAlign w:val="center"/>
          </w:tcPr>
          <w:p w:rsidR="006F3831" w:rsidRDefault="006F3831" w:rsidP="006D2DFD">
            <w:pPr>
              <w:pStyle w:val="2"/>
            </w:pPr>
            <w:r>
              <w:t>A05010299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0.30</w:t>
            </w:r>
          </w:p>
        </w:tc>
        <w:tc>
          <w:tcPr>
            <w:tcW w:w="964" w:type="dxa"/>
            <w:vAlign w:val="center"/>
          </w:tcPr>
          <w:p w:rsidR="006F3831" w:rsidRDefault="006F3831" w:rsidP="006D2DFD">
            <w:pPr>
              <w:pStyle w:val="4"/>
            </w:pPr>
            <w:r>
              <w:t>0.30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0.30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其他台、桌类</w:t>
            </w:r>
          </w:p>
        </w:tc>
        <w:tc>
          <w:tcPr>
            <w:tcW w:w="1134" w:type="dxa"/>
            <w:vAlign w:val="center"/>
          </w:tcPr>
          <w:p w:rsidR="006F3831" w:rsidRDefault="006F3831" w:rsidP="006D2DFD">
            <w:pPr>
              <w:pStyle w:val="2"/>
            </w:pPr>
            <w:r>
              <w:t>A05010299</w:t>
            </w:r>
          </w:p>
        </w:tc>
        <w:tc>
          <w:tcPr>
            <w:tcW w:w="709" w:type="dxa"/>
            <w:vAlign w:val="center"/>
          </w:tcPr>
          <w:p w:rsidR="006F3831" w:rsidRDefault="006F3831" w:rsidP="006D2DFD">
            <w:pPr>
              <w:pStyle w:val="3"/>
            </w:pPr>
            <w:r>
              <w:t>张</w:t>
            </w:r>
          </w:p>
        </w:tc>
        <w:tc>
          <w:tcPr>
            <w:tcW w:w="850" w:type="dxa"/>
            <w:vAlign w:val="center"/>
          </w:tcPr>
          <w:p w:rsidR="006F3831" w:rsidRDefault="006F3831" w:rsidP="006D2DFD">
            <w:pPr>
              <w:pStyle w:val="4"/>
            </w:pPr>
            <w:r>
              <w:t>4</w:t>
            </w:r>
          </w:p>
        </w:tc>
        <w:tc>
          <w:tcPr>
            <w:tcW w:w="850" w:type="dxa"/>
            <w:vAlign w:val="center"/>
          </w:tcPr>
          <w:p w:rsidR="006F3831" w:rsidRDefault="006F3831" w:rsidP="006D2DFD">
            <w:pPr>
              <w:pStyle w:val="4"/>
            </w:pPr>
            <w:r>
              <w:t>0.05</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其他椅凳类</w:t>
            </w:r>
          </w:p>
        </w:tc>
        <w:tc>
          <w:tcPr>
            <w:tcW w:w="1134" w:type="dxa"/>
            <w:vAlign w:val="center"/>
          </w:tcPr>
          <w:p w:rsidR="006F3831" w:rsidRDefault="006F3831" w:rsidP="006D2DFD">
            <w:pPr>
              <w:pStyle w:val="2"/>
            </w:pPr>
            <w:r>
              <w:t>A05010399</w:t>
            </w:r>
          </w:p>
        </w:tc>
        <w:tc>
          <w:tcPr>
            <w:tcW w:w="709" w:type="dxa"/>
            <w:vAlign w:val="center"/>
          </w:tcPr>
          <w:p w:rsidR="006F3831" w:rsidRDefault="006F3831" w:rsidP="006D2DFD">
            <w:pPr>
              <w:pStyle w:val="3"/>
            </w:pPr>
            <w:r>
              <w:t>个</w:t>
            </w:r>
          </w:p>
        </w:tc>
        <w:tc>
          <w:tcPr>
            <w:tcW w:w="850" w:type="dxa"/>
            <w:vAlign w:val="center"/>
          </w:tcPr>
          <w:p w:rsidR="006F3831" w:rsidRDefault="006F3831" w:rsidP="006D2DFD">
            <w:pPr>
              <w:pStyle w:val="4"/>
            </w:pPr>
            <w:r>
              <w:t>4</w:t>
            </w:r>
          </w:p>
        </w:tc>
        <w:tc>
          <w:tcPr>
            <w:tcW w:w="850" w:type="dxa"/>
            <w:vAlign w:val="center"/>
          </w:tcPr>
          <w:p w:rsidR="006F3831" w:rsidRDefault="006F3831" w:rsidP="006D2DFD">
            <w:pPr>
              <w:pStyle w:val="4"/>
            </w:pPr>
            <w:r>
              <w:t>0.05</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文件柜</w:t>
            </w:r>
          </w:p>
        </w:tc>
        <w:tc>
          <w:tcPr>
            <w:tcW w:w="1134" w:type="dxa"/>
            <w:vAlign w:val="center"/>
          </w:tcPr>
          <w:p w:rsidR="006F3831" w:rsidRDefault="006F3831" w:rsidP="006D2DFD">
            <w:pPr>
              <w:pStyle w:val="2"/>
            </w:pPr>
            <w:r>
              <w:t>A05010502</w:t>
            </w:r>
          </w:p>
        </w:tc>
        <w:tc>
          <w:tcPr>
            <w:tcW w:w="709" w:type="dxa"/>
            <w:vAlign w:val="center"/>
          </w:tcPr>
          <w:p w:rsidR="006F3831" w:rsidRDefault="006F3831" w:rsidP="006D2DFD">
            <w:pPr>
              <w:pStyle w:val="3"/>
            </w:pPr>
            <w:r>
              <w:t>个</w:t>
            </w:r>
          </w:p>
        </w:tc>
        <w:tc>
          <w:tcPr>
            <w:tcW w:w="850" w:type="dxa"/>
            <w:vAlign w:val="center"/>
          </w:tcPr>
          <w:p w:rsidR="006F3831" w:rsidRDefault="006F3831" w:rsidP="006D2DFD">
            <w:pPr>
              <w:pStyle w:val="4"/>
            </w:pPr>
            <w:r>
              <w:t>7</w:t>
            </w:r>
          </w:p>
        </w:tc>
        <w:tc>
          <w:tcPr>
            <w:tcW w:w="850" w:type="dxa"/>
            <w:vAlign w:val="center"/>
          </w:tcPr>
          <w:p w:rsidR="006F3831" w:rsidRDefault="006F3831" w:rsidP="006D2DFD">
            <w:pPr>
              <w:pStyle w:val="4"/>
            </w:pPr>
            <w:r>
              <w:t>0.05</w:t>
            </w:r>
          </w:p>
        </w:tc>
        <w:tc>
          <w:tcPr>
            <w:tcW w:w="964" w:type="dxa"/>
            <w:vAlign w:val="center"/>
          </w:tcPr>
          <w:p w:rsidR="006F3831" w:rsidRDefault="006F3831" w:rsidP="006D2DFD">
            <w:pPr>
              <w:pStyle w:val="4"/>
            </w:pPr>
            <w:r>
              <w:t>0.35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0.35</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33.03</w:t>
            </w:r>
          </w:p>
        </w:tc>
        <w:tc>
          <w:tcPr>
            <w:tcW w:w="964" w:type="dxa"/>
            <w:vAlign w:val="center"/>
          </w:tcPr>
          <w:p w:rsidR="006F3831" w:rsidRDefault="006F3831" w:rsidP="006D2DFD">
            <w:pPr>
              <w:pStyle w:val="4"/>
            </w:pPr>
            <w:r>
              <w:t>33.03</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33.03</w:t>
            </w:r>
          </w:p>
        </w:tc>
        <w:tc>
          <w:tcPr>
            <w:tcW w:w="964" w:type="dxa"/>
            <w:vAlign w:val="center"/>
          </w:tcPr>
          <w:p w:rsidR="006F3831" w:rsidRDefault="006F3831" w:rsidP="006D2DFD">
            <w:pPr>
              <w:pStyle w:val="4"/>
            </w:pPr>
            <w:r>
              <w:t>33.03</w:t>
            </w:r>
          </w:p>
        </w:tc>
      </w:tr>
      <w:tr w:rsidR="006F3831" w:rsidTr="006D2DFD">
        <w:trPr>
          <w:cantSplit/>
          <w:jc w:val="center"/>
        </w:trPr>
        <w:tc>
          <w:tcPr>
            <w:tcW w:w="1701" w:type="dxa"/>
            <w:vAlign w:val="center"/>
          </w:tcPr>
          <w:p w:rsidR="006F3831" w:rsidRDefault="006F3831" w:rsidP="006D2DFD">
            <w:pPr>
              <w:pStyle w:val="2"/>
            </w:pPr>
            <w:r>
              <w:lastRenderedPageBreak/>
              <w:t>2023年上年结转--科研存量项目（其他来源收入）</w:t>
            </w:r>
          </w:p>
        </w:tc>
        <w:tc>
          <w:tcPr>
            <w:tcW w:w="964" w:type="dxa"/>
            <w:vAlign w:val="center"/>
          </w:tcPr>
          <w:p w:rsidR="006F3831" w:rsidRDefault="006F3831" w:rsidP="006D2DFD">
            <w:pPr>
              <w:pStyle w:val="4"/>
            </w:pPr>
            <w:r>
              <w:t>400.00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6.87</w:t>
            </w:r>
          </w:p>
        </w:tc>
        <w:tc>
          <w:tcPr>
            <w:tcW w:w="964" w:type="dxa"/>
            <w:vAlign w:val="center"/>
          </w:tcPr>
          <w:p w:rsidR="006F3831" w:rsidRDefault="006F3831" w:rsidP="006D2DFD">
            <w:pPr>
              <w:pStyle w:val="4"/>
            </w:pPr>
            <w:r>
              <w:t>6.87</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6.87</w:t>
            </w:r>
          </w:p>
        </w:tc>
        <w:tc>
          <w:tcPr>
            <w:tcW w:w="964" w:type="dxa"/>
            <w:vAlign w:val="center"/>
          </w:tcPr>
          <w:p w:rsidR="006F3831" w:rsidRDefault="006F3831" w:rsidP="006D2DFD">
            <w:pPr>
              <w:pStyle w:val="4"/>
            </w:pPr>
            <w:r>
              <w:t>6.87</w:t>
            </w:r>
          </w:p>
        </w:tc>
      </w:tr>
      <w:tr w:rsidR="006F3831" w:rsidTr="006D2DFD">
        <w:trPr>
          <w:cantSplit/>
          <w:jc w:val="center"/>
        </w:trPr>
        <w:tc>
          <w:tcPr>
            <w:tcW w:w="1701" w:type="dxa"/>
            <w:vAlign w:val="center"/>
          </w:tcPr>
          <w:p w:rsidR="006F3831" w:rsidRDefault="006F3831" w:rsidP="006D2DFD">
            <w:pPr>
              <w:pStyle w:val="2"/>
            </w:pPr>
            <w:r>
              <w:lastRenderedPageBreak/>
              <w:t>2023年上年结转--三区科技人才经费项目（其他来源收入）</w:t>
            </w:r>
          </w:p>
        </w:tc>
        <w:tc>
          <w:tcPr>
            <w:tcW w:w="964" w:type="dxa"/>
            <w:vAlign w:val="center"/>
          </w:tcPr>
          <w:p w:rsidR="006F3831" w:rsidRDefault="006F3831" w:rsidP="006D2DFD">
            <w:pPr>
              <w:pStyle w:val="4"/>
            </w:pPr>
            <w:r>
              <w:t>4.38</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0.41</w:t>
            </w:r>
          </w:p>
        </w:tc>
        <w:tc>
          <w:tcPr>
            <w:tcW w:w="964" w:type="dxa"/>
            <w:vAlign w:val="center"/>
          </w:tcPr>
          <w:p w:rsidR="006F3831" w:rsidRDefault="006F3831" w:rsidP="006D2DFD">
            <w:pPr>
              <w:pStyle w:val="4"/>
            </w:pPr>
            <w:r>
              <w:t>0.41</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0.41</w:t>
            </w:r>
          </w:p>
        </w:tc>
        <w:tc>
          <w:tcPr>
            <w:tcW w:w="964" w:type="dxa"/>
            <w:vAlign w:val="center"/>
          </w:tcPr>
          <w:p w:rsidR="006F3831" w:rsidRDefault="006F3831" w:rsidP="006D2DFD">
            <w:pPr>
              <w:pStyle w:val="4"/>
            </w:pPr>
            <w:r>
              <w:t>0.41</w:t>
            </w:r>
          </w:p>
        </w:tc>
      </w:tr>
      <w:tr w:rsidR="006F3831" w:rsidTr="006D2DFD">
        <w:trPr>
          <w:cantSplit/>
          <w:jc w:val="center"/>
        </w:trPr>
        <w:tc>
          <w:tcPr>
            <w:tcW w:w="1701" w:type="dxa"/>
            <w:vAlign w:val="center"/>
          </w:tcPr>
          <w:p w:rsidR="006F3831" w:rsidRDefault="006F3831" w:rsidP="006D2DFD">
            <w:pPr>
              <w:pStyle w:val="2"/>
            </w:pPr>
            <w:r>
              <w:lastRenderedPageBreak/>
              <w:t>2023年上年结转--三区科技人才经费项目（其他来源收入）</w:t>
            </w:r>
          </w:p>
        </w:tc>
        <w:tc>
          <w:tcPr>
            <w:tcW w:w="964" w:type="dxa"/>
            <w:vAlign w:val="center"/>
          </w:tcPr>
          <w:p w:rsidR="006F3831" w:rsidRDefault="006F3831" w:rsidP="006D2DFD">
            <w:pPr>
              <w:pStyle w:val="4"/>
            </w:pPr>
            <w:r>
              <w:t>4.38</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0.03</w:t>
            </w:r>
          </w:p>
        </w:tc>
        <w:tc>
          <w:tcPr>
            <w:tcW w:w="964" w:type="dxa"/>
            <w:vAlign w:val="center"/>
          </w:tcPr>
          <w:p w:rsidR="006F3831" w:rsidRDefault="006F3831" w:rsidP="006D2DFD">
            <w:pPr>
              <w:pStyle w:val="4"/>
            </w:pPr>
            <w:r>
              <w:t>0.03</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0.03</w:t>
            </w:r>
          </w:p>
        </w:tc>
        <w:tc>
          <w:tcPr>
            <w:tcW w:w="964" w:type="dxa"/>
            <w:vAlign w:val="center"/>
          </w:tcPr>
          <w:p w:rsidR="006F3831" w:rsidRDefault="006F3831" w:rsidP="006D2DFD">
            <w:pPr>
              <w:pStyle w:val="4"/>
            </w:pPr>
            <w:r>
              <w:t>0.03</w:t>
            </w: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台式计算机</w:t>
            </w:r>
          </w:p>
        </w:tc>
        <w:tc>
          <w:tcPr>
            <w:tcW w:w="1134" w:type="dxa"/>
            <w:vAlign w:val="center"/>
          </w:tcPr>
          <w:p w:rsidR="006F3831" w:rsidRDefault="006F3831" w:rsidP="006D2DFD">
            <w:pPr>
              <w:pStyle w:val="2"/>
            </w:pPr>
            <w:r>
              <w:t>A02010105</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3</w:t>
            </w:r>
          </w:p>
        </w:tc>
        <w:tc>
          <w:tcPr>
            <w:tcW w:w="850" w:type="dxa"/>
            <w:vAlign w:val="center"/>
          </w:tcPr>
          <w:p w:rsidR="006F3831" w:rsidRDefault="006F3831" w:rsidP="006D2DFD">
            <w:pPr>
              <w:pStyle w:val="4"/>
            </w:pPr>
            <w:r>
              <w:t>1.00</w:t>
            </w:r>
          </w:p>
        </w:tc>
        <w:tc>
          <w:tcPr>
            <w:tcW w:w="964" w:type="dxa"/>
            <w:vAlign w:val="center"/>
          </w:tcPr>
          <w:p w:rsidR="006F3831" w:rsidRDefault="006F3831" w:rsidP="006D2DFD">
            <w:pPr>
              <w:pStyle w:val="4"/>
            </w:pPr>
            <w:r>
              <w:t>3.00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3.00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其他计算机</w:t>
            </w:r>
          </w:p>
        </w:tc>
        <w:tc>
          <w:tcPr>
            <w:tcW w:w="1134" w:type="dxa"/>
            <w:vAlign w:val="center"/>
          </w:tcPr>
          <w:p w:rsidR="006F3831" w:rsidRDefault="006F3831" w:rsidP="006D2DFD">
            <w:pPr>
              <w:pStyle w:val="2"/>
            </w:pPr>
            <w:r>
              <w:t>A02010199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2</w:t>
            </w:r>
          </w:p>
        </w:tc>
        <w:tc>
          <w:tcPr>
            <w:tcW w:w="850" w:type="dxa"/>
            <w:vAlign w:val="center"/>
          </w:tcPr>
          <w:p w:rsidR="006F3831" w:rsidRDefault="006F3831" w:rsidP="006D2DFD">
            <w:pPr>
              <w:pStyle w:val="4"/>
            </w:pPr>
            <w:r>
              <w:t>0.50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投影仪</w:t>
            </w:r>
          </w:p>
        </w:tc>
        <w:tc>
          <w:tcPr>
            <w:tcW w:w="1134" w:type="dxa"/>
            <w:vAlign w:val="center"/>
          </w:tcPr>
          <w:p w:rsidR="006F3831" w:rsidRDefault="006F3831" w:rsidP="006D2DFD">
            <w:pPr>
              <w:pStyle w:val="2"/>
            </w:pPr>
            <w:r>
              <w:t>A02020200</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0.68</w:t>
            </w:r>
          </w:p>
        </w:tc>
        <w:tc>
          <w:tcPr>
            <w:tcW w:w="964" w:type="dxa"/>
            <w:vAlign w:val="center"/>
          </w:tcPr>
          <w:p w:rsidR="006F3831" w:rsidRDefault="006F3831" w:rsidP="006D2DFD">
            <w:pPr>
              <w:pStyle w:val="4"/>
            </w:pPr>
            <w:r>
              <w:t>0.68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0.68</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数字照相机</w:t>
            </w:r>
          </w:p>
        </w:tc>
        <w:tc>
          <w:tcPr>
            <w:tcW w:w="1134" w:type="dxa"/>
            <w:vAlign w:val="center"/>
          </w:tcPr>
          <w:p w:rsidR="006F3831" w:rsidRDefault="006F3831" w:rsidP="006D2DFD">
            <w:pPr>
              <w:pStyle w:val="2"/>
            </w:pPr>
            <w:r>
              <w:t>A02020501</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1.20</w:t>
            </w:r>
          </w:p>
        </w:tc>
        <w:tc>
          <w:tcPr>
            <w:tcW w:w="964" w:type="dxa"/>
            <w:vAlign w:val="center"/>
          </w:tcPr>
          <w:p w:rsidR="006F3831" w:rsidRDefault="006F3831" w:rsidP="006D2DFD">
            <w:pPr>
              <w:pStyle w:val="4"/>
            </w:pPr>
            <w:r>
              <w:t>1.20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1.20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数字照相机</w:t>
            </w:r>
          </w:p>
        </w:tc>
        <w:tc>
          <w:tcPr>
            <w:tcW w:w="1134" w:type="dxa"/>
            <w:vAlign w:val="center"/>
          </w:tcPr>
          <w:p w:rsidR="006F3831" w:rsidRDefault="006F3831" w:rsidP="006D2DFD">
            <w:pPr>
              <w:pStyle w:val="2"/>
            </w:pPr>
            <w:r>
              <w:t>A02020501</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2.00</w:t>
            </w: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其他制冷空调设备</w:t>
            </w:r>
          </w:p>
        </w:tc>
        <w:tc>
          <w:tcPr>
            <w:tcW w:w="1134" w:type="dxa"/>
            <w:vAlign w:val="center"/>
          </w:tcPr>
          <w:p w:rsidR="006F3831" w:rsidRDefault="006F3831" w:rsidP="006D2DFD">
            <w:pPr>
              <w:pStyle w:val="2"/>
            </w:pPr>
            <w:r>
              <w:t>A02052399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2</w:t>
            </w:r>
          </w:p>
        </w:tc>
        <w:tc>
          <w:tcPr>
            <w:tcW w:w="850" w:type="dxa"/>
            <w:vAlign w:val="center"/>
          </w:tcPr>
          <w:p w:rsidR="006F3831" w:rsidRDefault="006F3831" w:rsidP="006D2DFD">
            <w:pPr>
              <w:pStyle w:val="4"/>
            </w:pPr>
            <w:r>
              <w:t>0.95</w:t>
            </w:r>
          </w:p>
        </w:tc>
        <w:tc>
          <w:tcPr>
            <w:tcW w:w="964" w:type="dxa"/>
            <w:vAlign w:val="center"/>
          </w:tcPr>
          <w:p w:rsidR="006F3831" w:rsidRDefault="006F3831" w:rsidP="006D2DFD">
            <w:pPr>
              <w:pStyle w:val="4"/>
            </w:pPr>
            <w:r>
              <w:t>1.90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1.90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其他试验仪器及装置</w:t>
            </w:r>
          </w:p>
        </w:tc>
        <w:tc>
          <w:tcPr>
            <w:tcW w:w="1134" w:type="dxa"/>
            <w:vAlign w:val="center"/>
          </w:tcPr>
          <w:p w:rsidR="006F3831" w:rsidRDefault="006F3831" w:rsidP="006D2DFD">
            <w:pPr>
              <w:pStyle w:val="2"/>
            </w:pPr>
            <w:r>
              <w:t>A02100699</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其他仪器仪表</w:t>
            </w:r>
          </w:p>
        </w:tc>
        <w:tc>
          <w:tcPr>
            <w:tcW w:w="1134" w:type="dxa"/>
            <w:vAlign w:val="center"/>
          </w:tcPr>
          <w:p w:rsidR="006F3831" w:rsidRDefault="006F3831" w:rsidP="006D2DFD">
            <w:pPr>
              <w:pStyle w:val="2"/>
            </w:pPr>
            <w:r>
              <w:t>A02109900</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10.00</w:t>
            </w: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其他台、桌类</w:t>
            </w:r>
          </w:p>
        </w:tc>
        <w:tc>
          <w:tcPr>
            <w:tcW w:w="1134" w:type="dxa"/>
            <w:vAlign w:val="center"/>
          </w:tcPr>
          <w:p w:rsidR="006F3831" w:rsidRDefault="006F3831" w:rsidP="006D2DFD">
            <w:pPr>
              <w:pStyle w:val="2"/>
            </w:pPr>
            <w:r>
              <w:t>A05010299</w:t>
            </w:r>
          </w:p>
        </w:tc>
        <w:tc>
          <w:tcPr>
            <w:tcW w:w="709" w:type="dxa"/>
            <w:vAlign w:val="center"/>
          </w:tcPr>
          <w:p w:rsidR="006F3831" w:rsidRDefault="006F3831" w:rsidP="006D2DFD">
            <w:pPr>
              <w:pStyle w:val="3"/>
            </w:pPr>
            <w:r>
              <w:t>件</w:t>
            </w:r>
          </w:p>
        </w:tc>
        <w:tc>
          <w:tcPr>
            <w:tcW w:w="850" w:type="dxa"/>
            <w:vAlign w:val="center"/>
          </w:tcPr>
          <w:p w:rsidR="006F3831" w:rsidRDefault="006F3831" w:rsidP="006D2DFD">
            <w:pPr>
              <w:pStyle w:val="4"/>
            </w:pPr>
            <w:r>
              <w:t>2</w:t>
            </w:r>
          </w:p>
        </w:tc>
        <w:tc>
          <w:tcPr>
            <w:tcW w:w="850" w:type="dxa"/>
            <w:vAlign w:val="center"/>
          </w:tcPr>
          <w:p w:rsidR="006F3831" w:rsidRDefault="006F3831" w:rsidP="006D2DFD">
            <w:pPr>
              <w:pStyle w:val="4"/>
            </w:pPr>
            <w:r>
              <w:t>0.20</w:t>
            </w:r>
          </w:p>
        </w:tc>
        <w:tc>
          <w:tcPr>
            <w:tcW w:w="964" w:type="dxa"/>
            <w:vAlign w:val="center"/>
          </w:tcPr>
          <w:p w:rsidR="006F3831" w:rsidRDefault="006F3831" w:rsidP="006D2DFD">
            <w:pPr>
              <w:pStyle w:val="4"/>
            </w:pPr>
            <w:r>
              <w:t>0.40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0.40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其他柜类</w:t>
            </w:r>
          </w:p>
        </w:tc>
        <w:tc>
          <w:tcPr>
            <w:tcW w:w="1134" w:type="dxa"/>
            <w:vAlign w:val="center"/>
          </w:tcPr>
          <w:p w:rsidR="006F3831" w:rsidRDefault="006F3831" w:rsidP="006D2DFD">
            <w:pPr>
              <w:pStyle w:val="2"/>
            </w:pPr>
            <w:r>
              <w:t>A05010599</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5</w:t>
            </w:r>
          </w:p>
        </w:tc>
        <w:tc>
          <w:tcPr>
            <w:tcW w:w="850" w:type="dxa"/>
            <w:vAlign w:val="center"/>
          </w:tcPr>
          <w:p w:rsidR="006F3831" w:rsidRDefault="006F3831" w:rsidP="006D2DFD">
            <w:pPr>
              <w:pStyle w:val="4"/>
            </w:pPr>
            <w:r>
              <w:t>0.50</w:t>
            </w:r>
          </w:p>
        </w:tc>
        <w:tc>
          <w:tcPr>
            <w:tcW w:w="964" w:type="dxa"/>
            <w:vAlign w:val="center"/>
          </w:tcPr>
          <w:p w:rsidR="006F3831" w:rsidRDefault="006F3831" w:rsidP="006D2DFD">
            <w:pPr>
              <w:pStyle w:val="4"/>
            </w:pPr>
            <w:r>
              <w:t>2.50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2.50</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其他柜类</w:t>
            </w:r>
          </w:p>
        </w:tc>
        <w:tc>
          <w:tcPr>
            <w:tcW w:w="1134" w:type="dxa"/>
            <w:vAlign w:val="center"/>
          </w:tcPr>
          <w:p w:rsidR="006F3831" w:rsidRDefault="006F3831" w:rsidP="006D2DFD">
            <w:pPr>
              <w:pStyle w:val="2"/>
            </w:pPr>
            <w:r>
              <w:t>A05010599</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32</w:t>
            </w:r>
          </w:p>
        </w:tc>
        <w:tc>
          <w:tcPr>
            <w:tcW w:w="850" w:type="dxa"/>
            <w:vAlign w:val="center"/>
          </w:tcPr>
          <w:p w:rsidR="006F3831" w:rsidRDefault="006F3831" w:rsidP="006D2DFD">
            <w:pPr>
              <w:pStyle w:val="4"/>
            </w:pPr>
            <w:r>
              <w:t>0.16</w:t>
            </w:r>
          </w:p>
        </w:tc>
        <w:tc>
          <w:tcPr>
            <w:tcW w:w="964" w:type="dxa"/>
            <w:vAlign w:val="center"/>
          </w:tcPr>
          <w:p w:rsidR="006F3831" w:rsidRDefault="006F3831" w:rsidP="006D2DFD">
            <w:pPr>
              <w:pStyle w:val="4"/>
            </w:pPr>
            <w:r>
              <w:t>5.12</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5.12</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其他柜类</w:t>
            </w:r>
          </w:p>
        </w:tc>
        <w:tc>
          <w:tcPr>
            <w:tcW w:w="1134" w:type="dxa"/>
            <w:vAlign w:val="center"/>
          </w:tcPr>
          <w:p w:rsidR="006F3831" w:rsidRDefault="006F3831" w:rsidP="006D2DFD">
            <w:pPr>
              <w:pStyle w:val="2"/>
            </w:pPr>
            <w:r>
              <w:t>A05010599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1.04</w:t>
            </w:r>
          </w:p>
        </w:tc>
        <w:tc>
          <w:tcPr>
            <w:tcW w:w="964" w:type="dxa"/>
            <w:vAlign w:val="center"/>
          </w:tcPr>
          <w:p w:rsidR="006F3831" w:rsidRDefault="006F3831" w:rsidP="006D2DFD">
            <w:pPr>
              <w:pStyle w:val="4"/>
            </w:pPr>
            <w:r>
              <w:t>1.04</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1.04</w:t>
            </w: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44.50</w:t>
            </w:r>
          </w:p>
        </w:tc>
        <w:tc>
          <w:tcPr>
            <w:tcW w:w="964" w:type="dxa"/>
            <w:vAlign w:val="center"/>
          </w:tcPr>
          <w:p w:rsidR="006F3831" w:rsidRDefault="006F3831" w:rsidP="006D2DFD">
            <w:pPr>
              <w:pStyle w:val="4"/>
            </w:pPr>
            <w:r>
              <w:t>44.50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44.50</w:t>
            </w:r>
          </w:p>
        </w:tc>
        <w:tc>
          <w:tcPr>
            <w:tcW w:w="964" w:type="dxa"/>
            <w:vAlign w:val="center"/>
          </w:tcPr>
          <w:p w:rsidR="006F3831" w:rsidRDefault="006F3831" w:rsidP="006D2DFD">
            <w:pPr>
              <w:pStyle w:val="4"/>
            </w:pPr>
            <w:r>
              <w:t>44.50</w:t>
            </w:r>
          </w:p>
        </w:tc>
      </w:tr>
      <w:tr w:rsidR="006F3831" w:rsidTr="006D2DFD">
        <w:trPr>
          <w:cantSplit/>
          <w:jc w:val="center"/>
        </w:trPr>
        <w:tc>
          <w:tcPr>
            <w:tcW w:w="1701" w:type="dxa"/>
            <w:vAlign w:val="center"/>
          </w:tcPr>
          <w:p w:rsidR="006F3831" w:rsidRDefault="006F3831" w:rsidP="006D2DFD">
            <w:pPr>
              <w:pStyle w:val="2"/>
            </w:pPr>
            <w:r>
              <w:lastRenderedPageBreak/>
              <w:t>2023年上年结转--外来科研专项项目（其他来源收入）</w:t>
            </w:r>
          </w:p>
        </w:tc>
        <w:tc>
          <w:tcPr>
            <w:tcW w:w="964" w:type="dxa"/>
            <w:vAlign w:val="center"/>
          </w:tcPr>
          <w:p w:rsidR="006F3831" w:rsidRDefault="006F3831" w:rsidP="006D2DFD">
            <w:pPr>
              <w:pStyle w:val="4"/>
            </w:pPr>
            <w:r>
              <w:t>2000.00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9.81</w:t>
            </w:r>
          </w:p>
        </w:tc>
        <w:tc>
          <w:tcPr>
            <w:tcW w:w="964" w:type="dxa"/>
            <w:vAlign w:val="center"/>
          </w:tcPr>
          <w:p w:rsidR="006F3831" w:rsidRDefault="006F3831" w:rsidP="006D2DFD">
            <w:pPr>
              <w:pStyle w:val="4"/>
            </w:pPr>
            <w:r>
              <w:t>9.81</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9.81</w:t>
            </w:r>
          </w:p>
        </w:tc>
        <w:tc>
          <w:tcPr>
            <w:tcW w:w="964" w:type="dxa"/>
            <w:vAlign w:val="center"/>
          </w:tcPr>
          <w:p w:rsidR="006F3831" w:rsidRDefault="006F3831" w:rsidP="006D2DFD">
            <w:pPr>
              <w:pStyle w:val="4"/>
            </w:pPr>
            <w:r>
              <w:t>9.81</w:t>
            </w:r>
          </w:p>
        </w:tc>
      </w:tr>
      <w:tr w:rsidR="006F3831" w:rsidTr="006D2DFD">
        <w:trPr>
          <w:cantSplit/>
          <w:jc w:val="center"/>
        </w:trPr>
        <w:tc>
          <w:tcPr>
            <w:tcW w:w="1701" w:type="dxa"/>
            <w:vAlign w:val="center"/>
          </w:tcPr>
          <w:p w:rsidR="006F3831" w:rsidRDefault="006F3831" w:rsidP="006D2DFD">
            <w:pPr>
              <w:pStyle w:val="2"/>
            </w:pPr>
            <w:r>
              <w:lastRenderedPageBreak/>
              <w:t>2023年上年结转--宣传活动专项项目（其他来源收入）</w:t>
            </w:r>
          </w:p>
        </w:tc>
        <w:tc>
          <w:tcPr>
            <w:tcW w:w="964" w:type="dxa"/>
            <w:vAlign w:val="center"/>
          </w:tcPr>
          <w:p w:rsidR="006F3831" w:rsidRDefault="006F3831" w:rsidP="006D2DFD">
            <w:pPr>
              <w:pStyle w:val="4"/>
            </w:pPr>
            <w:r>
              <w:t>12.20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1.20</w:t>
            </w:r>
          </w:p>
        </w:tc>
        <w:tc>
          <w:tcPr>
            <w:tcW w:w="964" w:type="dxa"/>
            <w:vAlign w:val="center"/>
          </w:tcPr>
          <w:p w:rsidR="006F3831" w:rsidRDefault="006F3831" w:rsidP="006D2DFD">
            <w:pPr>
              <w:pStyle w:val="4"/>
            </w:pPr>
            <w:r>
              <w:t>1.20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1.20</w:t>
            </w:r>
          </w:p>
        </w:tc>
        <w:tc>
          <w:tcPr>
            <w:tcW w:w="964" w:type="dxa"/>
            <w:vAlign w:val="center"/>
          </w:tcPr>
          <w:p w:rsidR="006F3831" w:rsidRDefault="006F3831" w:rsidP="006D2DFD">
            <w:pPr>
              <w:pStyle w:val="4"/>
            </w:pPr>
            <w:r>
              <w:t>1.20</w:t>
            </w:r>
          </w:p>
        </w:tc>
      </w:tr>
      <w:tr w:rsidR="006F3831" w:rsidTr="006D2DFD">
        <w:trPr>
          <w:cantSplit/>
          <w:jc w:val="center"/>
        </w:trPr>
        <w:tc>
          <w:tcPr>
            <w:tcW w:w="1701" w:type="dxa"/>
            <w:vAlign w:val="center"/>
          </w:tcPr>
          <w:p w:rsidR="006F3831" w:rsidRDefault="006F3831" w:rsidP="006D2DFD">
            <w:pPr>
              <w:pStyle w:val="2"/>
            </w:pPr>
            <w:r>
              <w:lastRenderedPageBreak/>
              <w:t>2023年上年结转--意大利语教学推广项目（其他来源收入）</w:t>
            </w:r>
          </w:p>
        </w:tc>
        <w:tc>
          <w:tcPr>
            <w:tcW w:w="964" w:type="dxa"/>
            <w:vAlign w:val="center"/>
          </w:tcPr>
          <w:p w:rsidR="006F3831" w:rsidRDefault="006F3831" w:rsidP="006D2DFD">
            <w:pPr>
              <w:pStyle w:val="4"/>
            </w:pPr>
            <w:r>
              <w:t>16.90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w:t>
            </w:r>
          </w:p>
        </w:tc>
        <w:tc>
          <w:tcPr>
            <w:tcW w:w="964" w:type="dxa"/>
            <w:vAlign w:val="center"/>
          </w:tcPr>
          <w:p w:rsidR="006F3831" w:rsidRDefault="006F3831" w:rsidP="006D2DFD">
            <w:pPr>
              <w:pStyle w:val="4"/>
            </w:pPr>
            <w:r>
              <w:t>1.00</w:t>
            </w:r>
          </w:p>
        </w:tc>
      </w:tr>
      <w:tr w:rsidR="006F3831" w:rsidTr="006D2DFD">
        <w:trPr>
          <w:cantSplit/>
          <w:jc w:val="center"/>
        </w:trPr>
        <w:tc>
          <w:tcPr>
            <w:tcW w:w="1701" w:type="dxa"/>
            <w:vAlign w:val="center"/>
          </w:tcPr>
          <w:p w:rsidR="006F3831" w:rsidRDefault="006F3831" w:rsidP="006D2DFD">
            <w:pPr>
              <w:pStyle w:val="2"/>
            </w:pPr>
            <w:r>
              <w:lastRenderedPageBreak/>
              <w:t>2023年上年结转--意大利语教学推广项目（其他来源收入）</w:t>
            </w:r>
          </w:p>
        </w:tc>
        <w:tc>
          <w:tcPr>
            <w:tcW w:w="964" w:type="dxa"/>
            <w:vAlign w:val="center"/>
          </w:tcPr>
          <w:p w:rsidR="006F3831" w:rsidRDefault="006F3831" w:rsidP="006D2DFD">
            <w:pPr>
              <w:pStyle w:val="4"/>
            </w:pPr>
            <w:r>
              <w:t>16.90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1.60</w:t>
            </w:r>
          </w:p>
        </w:tc>
        <w:tc>
          <w:tcPr>
            <w:tcW w:w="964" w:type="dxa"/>
            <w:vAlign w:val="center"/>
          </w:tcPr>
          <w:p w:rsidR="006F3831" w:rsidRDefault="006F3831" w:rsidP="006D2DFD">
            <w:pPr>
              <w:pStyle w:val="4"/>
            </w:pPr>
            <w:r>
              <w:t>1.60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1.60</w:t>
            </w:r>
          </w:p>
        </w:tc>
        <w:tc>
          <w:tcPr>
            <w:tcW w:w="964" w:type="dxa"/>
            <w:vAlign w:val="center"/>
          </w:tcPr>
          <w:p w:rsidR="006F3831" w:rsidRDefault="006F3831" w:rsidP="006D2DFD">
            <w:pPr>
              <w:pStyle w:val="4"/>
            </w:pPr>
            <w:r>
              <w:t>1.60</w:t>
            </w:r>
          </w:p>
        </w:tc>
      </w:tr>
      <w:tr w:rsidR="006F3831" w:rsidTr="006D2DFD">
        <w:trPr>
          <w:cantSplit/>
          <w:jc w:val="center"/>
        </w:trPr>
        <w:tc>
          <w:tcPr>
            <w:tcW w:w="1701" w:type="dxa"/>
            <w:vAlign w:val="center"/>
          </w:tcPr>
          <w:p w:rsidR="006F3831" w:rsidRDefault="006F3831" w:rsidP="006D2DFD">
            <w:pPr>
              <w:pStyle w:val="2"/>
            </w:pPr>
            <w:r>
              <w:lastRenderedPageBreak/>
              <w:t>2023年社会短期培训项目（专户核拨）</w:t>
            </w:r>
          </w:p>
        </w:tc>
        <w:tc>
          <w:tcPr>
            <w:tcW w:w="964" w:type="dxa"/>
            <w:vAlign w:val="center"/>
          </w:tcPr>
          <w:p w:rsidR="006F3831" w:rsidRDefault="006F3831" w:rsidP="006D2DFD">
            <w:pPr>
              <w:pStyle w:val="4"/>
            </w:pPr>
            <w:r>
              <w:t>450.00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15.00</w:t>
            </w:r>
          </w:p>
        </w:tc>
        <w:tc>
          <w:tcPr>
            <w:tcW w:w="964" w:type="dxa"/>
            <w:vAlign w:val="center"/>
          </w:tcPr>
          <w:p w:rsidR="006F3831" w:rsidRDefault="006F3831" w:rsidP="006D2DFD">
            <w:pPr>
              <w:pStyle w:val="4"/>
            </w:pPr>
            <w:r>
              <w:t>15.00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15.00</w:t>
            </w:r>
          </w:p>
        </w:tc>
      </w:tr>
      <w:tr w:rsidR="006F3831" w:rsidTr="006D2DFD">
        <w:trPr>
          <w:cantSplit/>
          <w:jc w:val="center"/>
        </w:trPr>
        <w:tc>
          <w:tcPr>
            <w:tcW w:w="1701" w:type="dxa"/>
            <w:vAlign w:val="center"/>
          </w:tcPr>
          <w:p w:rsidR="006F3831" w:rsidRDefault="006F3831" w:rsidP="006D2DFD">
            <w:pPr>
              <w:pStyle w:val="2"/>
            </w:pPr>
            <w:r>
              <w:t>2023年社会短期培训项目（专户核拨）</w:t>
            </w:r>
          </w:p>
        </w:tc>
        <w:tc>
          <w:tcPr>
            <w:tcW w:w="964" w:type="dxa"/>
            <w:vAlign w:val="center"/>
          </w:tcPr>
          <w:p w:rsidR="006F3831" w:rsidRDefault="006F3831" w:rsidP="006D2DFD">
            <w:pPr>
              <w:pStyle w:val="4"/>
            </w:pPr>
            <w:r>
              <w:t>450.00</w:t>
            </w:r>
          </w:p>
        </w:tc>
        <w:tc>
          <w:tcPr>
            <w:tcW w:w="1134" w:type="dxa"/>
            <w:vAlign w:val="center"/>
          </w:tcPr>
          <w:p w:rsidR="006F3831" w:rsidRDefault="006F3831" w:rsidP="006D2DFD">
            <w:pPr>
              <w:pStyle w:val="2"/>
            </w:pPr>
            <w:r>
              <w:t>房屋租赁服务</w:t>
            </w:r>
          </w:p>
        </w:tc>
        <w:tc>
          <w:tcPr>
            <w:tcW w:w="1134" w:type="dxa"/>
            <w:vAlign w:val="center"/>
          </w:tcPr>
          <w:p w:rsidR="006F3831" w:rsidRDefault="006F3831" w:rsidP="006D2DFD">
            <w:pPr>
              <w:pStyle w:val="2"/>
            </w:pPr>
            <w:r>
              <w:t>C21020000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10.00</w:t>
            </w: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2023年社会短期培训项目（专户核拨）</w:t>
            </w:r>
          </w:p>
        </w:tc>
        <w:tc>
          <w:tcPr>
            <w:tcW w:w="964" w:type="dxa"/>
            <w:vAlign w:val="center"/>
          </w:tcPr>
          <w:p w:rsidR="006F3831" w:rsidRDefault="006F3831" w:rsidP="006D2DFD">
            <w:pPr>
              <w:pStyle w:val="4"/>
            </w:pPr>
            <w:r>
              <w:t>450.00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24.00</w:t>
            </w:r>
          </w:p>
        </w:tc>
        <w:tc>
          <w:tcPr>
            <w:tcW w:w="964" w:type="dxa"/>
            <w:vAlign w:val="center"/>
          </w:tcPr>
          <w:p w:rsidR="006F3831" w:rsidRDefault="006F3831" w:rsidP="006D2DFD">
            <w:pPr>
              <w:pStyle w:val="4"/>
            </w:pPr>
            <w:r>
              <w:t>24.00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24.00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24.00</w:t>
            </w:r>
          </w:p>
        </w:tc>
      </w:tr>
      <w:tr w:rsidR="006F3831" w:rsidTr="006D2DFD">
        <w:trPr>
          <w:cantSplit/>
          <w:jc w:val="center"/>
        </w:trPr>
        <w:tc>
          <w:tcPr>
            <w:tcW w:w="1701" w:type="dxa"/>
            <w:vAlign w:val="center"/>
          </w:tcPr>
          <w:p w:rsidR="006F3831" w:rsidRDefault="006F3831" w:rsidP="006D2DFD">
            <w:pPr>
              <w:pStyle w:val="2"/>
            </w:pPr>
            <w:r>
              <w:t>2023年校医院运转项目（其他来源收入）</w:t>
            </w:r>
          </w:p>
        </w:tc>
        <w:tc>
          <w:tcPr>
            <w:tcW w:w="964" w:type="dxa"/>
            <w:vAlign w:val="center"/>
          </w:tcPr>
          <w:p w:rsidR="006F3831" w:rsidRDefault="006F3831" w:rsidP="006D2DFD">
            <w:pPr>
              <w:pStyle w:val="4"/>
            </w:pPr>
            <w:r>
              <w:t>95.10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0.50</w:t>
            </w:r>
          </w:p>
        </w:tc>
        <w:tc>
          <w:tcPr>
            <w:tcW w:w="964" w:type="dxa"/>
            <w:vAlign w:val="center"/>
          </w:tcPr>
          <w:p w:rsidR="006F3831" w:rsidRDefault="006F3831" w:rsidP="006D2DFD">
            <w:pPr>
              <w:pStyle w:val="4"/>
            </w:pPr>
            <w:r>
              <w:t>0.50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0.50</w:t>
            </w:r>
          </w:p>
        </w:tc>
      </w:tr>
      <w:tr w:rsidR="006F3831" w:rsidTr="006D2DFD">
        <w:trPr>
          <w:cantSplit/>
          <w:jc w:val="center"/>
        </w:trPr>
        <w:tc>
          <w:tcPr>
            <w:tcW w:w="1701" w:type="dxa"/>
            <w:vAlign w:val="center"/>
          </w:tcPr>
          <w:p w:rsidR="006F3831" w:rsidRDefault="006F3831" w:rsidP="006D2DFD">
            <w:pPr>
              <w:pStyle w:val="2"/>
            </w:pPr>
            <w:r>
              <w:lastRenderedPageBreak/>
              <w:t>2023年学生资助经费（省级提前通知）</w:t>
            </w:r>
          </w:p>
        </w:tc>
        <w:tc>
          <w:tcPr>
            <w:tcW w:w="964" w:type="dxa"/>
            <w:vAlign w:val="center"/>
          </w:tcPr>
          <w:p w:rsidR="006F3831" w:rsidRDefault="006F3831" w:rsidP="006D2DFD">
            <w:pPr>
              <w:pStyle w:val="4"/>
            </w:pPr>
            <w:r>
              <w:t>1118.69</w:t>
            </w:r>
          </w:p>
        </w:tc>
        <w:tc>
          <w:tcPr>
            <w:tcW w:w="1134" w:type="dxa"/>
            <w:vAlign w:val="center"/>
          </w:tcPr>
          <w:p w:rsidR="006F3831" w:rsidRDefault="006F3831" w:rsidP="006D2DFD">
            <w:pPr>
              <w:pStyle w:val="2"/>
            </w:pPr>
            <w:r>
              <w:t>电力分配服务</w:t>
            </w:r>
          </w:p>
        </w:tc>
        <w:tc>
          <w:tcPr>
            <w:tcW w:w="1134" w:type="dxa"/>
            <w:vAlign w:val="center"/>
          </w:tcPr>
          <w:p w:rsidR="006F3831" w:rsidRDefault="006F3831" w:rsidP="006D2DFD">
            <w:pPr>
              <w:pStyle w:val="2"/>
            </w:pPr>
            <w:r>
              <w:t>C08010200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317.69</w:t>
            </w:r>
          </w:p>
        </w:tc>
        <w:tc>
          <w:tcPr>
            <w:tcW w:w="964" w:type="dxa"/>
            <w:vAlign w:val="center"/>
          </w:tcPr>
          <w:p w:rsidR="006F3831" w:rsidRDefault="006F3831" w:rsidP="006D2DFD">
            <w:pPr>
              <w:pStyle w:val="4"/>
            </w:pPr>
            <w:r>
              <w:t>317.69</w:t>
            </w:r>
          </w:p>
        </w:tc>
        <w:tc>
          <w:tcPr>
            <w:tcW w:w="964" w:type="dxa"/>
            <w:vAlign w:val="center"/>
          </w:tcPr>
          <w:p w:rsidR="006F3831" w:rsidRDefault="006F3831" w:rsidP="006D2DFD">
            <w:pPr>
              <w:pStyle w:val="4"/>
            </w:pPr>
            <w:r>
              <w:t>317.69</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317.69</w:t>
            </w:r>
          </w:p>
        </w:tc>
      </w:tr>
      <w:tr w:rsidR="006F3831" w:rsidTr="006D2DFD">
        <w:trPr>
          <w:cantSplit/>
          <w:jc w:val="center"/>
        </w:trPr>
        <w:tc>
          <w:tcPr>
            <w:tcW w:w="1701" w:type="dxa"/>
            <w:vAlign w:val="center"/>
          </w:tcPr>
          <w:p w:rsidR="006F3831" w:rsidRDefault="006F3831" w:rsidP="006D2DFD">
            <w:pPr>
              <w:pStyle w:val="2"/>
            </w:pPr>
            <w:r>
              <w:t>2023年征兵奖励项目（其他来源收入）</w:t>
            </w:r>
          </w:p>
        </w:tc>
        <w:tc>
          <w:tcPr>
            <w:tcW w:w="964" w:type="dxa"/>
            <w:vAlign w:val="center"/>
          </w:tcPr>
          <w:p w:rsidR="006F3831" w:rsidRDefault="006F3831" w:rsidP="006D2DFD">
            <w:pPr>
              <w:pStyle w:val="4"/>
            </w:pPr>
            <w:r>
              <w:t>4.50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0.50</w:t>
            </w:r>
          </w:p>
        </w:tc>
        <w:tc>
          <w:tcPr>
            <w:tcW w:w="964" w:type="dxa"/>
            <w:vAlign w:val="center"/>
          </w:tcPr>
          <w:p w:rsidR="006F3831" w:rsidRDefault="006F3831" w:rsidP="006D2DFD">
            <w:pPr>
              <w:pStyle w:val="4"/>
            </w:pPr>
            <w:r>
              <w:t>0.50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0.50</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服务器</w:t>
            </w:r>
          </w:p>
        </w:tc>
        <w:tc>
          <w:tcPr>
            <w:tcW w:w="1134" w:type="dxa"/>
            <w:vAlign w:val="center"/>
          </w:tcPr>
          <w:p w:rsidR="006F3831" w:rsidRDefault="006F3831" w:rsidP="006D2DFD">
            <w:pPr>
              <w:pStyle w:val="2"/>
            </w:pPr>
            <w:r>
              <w:t>A02010104</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2</w:t>
            </w:r>
          </w:p>
        </w:tc>
        <w:tc>
          <w:tcPr>
            <w:tcW w:w="850" w:type="dxa"/>
            <w:vAlign w:val="center"/>
          </w:tcPr>
          <w:p w:rsidR="006F3831" w:rsidRDefault="006F3831" w:rsidP="006D2DFD">
            <w:pPr>
              <w:pStyle w:val="4"/>
            </w:pPr>
            <w:r>
              <w:t>3.50</w:t>
            </w:r>
          </w:p>
        </w:tc>
        <w:tc>
          <w:tcPr>
            <w:tcW w:w="964" w:type="dxa"/>
            <w:vAlign w:val="center"/>
          </w:tcPr>
          <w:p w:rsidR="006F3831" w:rsidRDefault="006F3831" w:rsidP="006D2DFD">
            <w:pPr>
              <w:pStyle w:val="4"/>
            </w:pPr>
            <w:r>
              <w:t>7.00</w:t>
            </w:r>
          </w:p>
        </w:tc>
        <w:tc>
          <w:tcPr>
            <w:tcW w:w="964" w:type="dxa"/>
            <w:vAlign w:val="center"/>
          </w:tcPr>
          <w:p w:rsidR="006F3831" w:rsidRDefault="006F3831" w:rsidP="006D2DFD">
            <w:pPr>
              <w:pStyle w:val="4"/>
            </w:pPr>
            <w:r>
              <w:t>7.00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台式计算机</w:t>
            </w:r>
          </w:p>
        </w:tc>
        <w:tc>
          <w:tcPr>
            <w:tcW w:w="1134" w:type="dxa"/>
            <w:vAlign w:val="center"/>
          </w:tcPr>
          <w:p w:rsidR="006F3831" w:rsidRDefault="006F3831" w:rsidP="006D2DFD">
            <w:pPr>
              <w:pStyle w:val="2"/>
            </w:pPr>
            <w:r>
              <w:t>A02010105</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0.60</w:t>
            </w:r>
          </w:p>
        </w:tc>
        <w:tc>
          <w:tcPr>
            <w:tcW w:w="964" w:type="dxa"/>
            <w:vAlign w:val="center"/>
          </w:tcPr>
          <w:p w:rsidR="006F3831" w:rsidRDefault="006F3831" w:rsidP="006D2DFD">
            <w:pPr>
              <w:pStyle w:val="4"/>
            </w:pPr>
            <w:r>
              <w:t>0.60</w:t>
            </w:r>
          </w:p>
        </w:tc>
        <w:tc>
          <w:tcPr>
            <w:tcW w:w="964" w:type="dxa"/>
            <w:vAlign w:val="center"/>
          </w:tcPr>
          <w:p w:rsidR="006F3831" w:rsidRDefault="006F3831" w:rsidP="006D2DFD">
            <w:pPr>
              <w:pStyle w:val="4"/>
            </w:pPr>
            <w:r>
              <w:t>0.60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便携式计算机</w:t>
            </w:r>
          </w:p>
        </w:tc>
        <w:tc>
          <w:tcPr>
            <w:tcW w:w="1134" w:type="dxa"/>
            <w:vAlign w:val="center"/>
          </w:tcPr>
          <w:p w:rsidR="006F3831" w:rsidRDefault="006F3831" w:rsidP="006D2DFD">
            <w:pPr>
              <w:pStyle w:val="2"/>
            </w:pPr>
            <w:r>
              <w:t>A02010108</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0.70</w:t>
            </w:r>
          </w:p>
        </w:tc>
        <w:tc>
          <w:tcPr>
            <w:tcW w:w="964" w:type="dxa"/>
            <w:vAlign w:val="center"/>
          </w:tcPr>
          <w:p w:rsidR="006F3831" w:rsidRDefault="006F3831" w:rsidP="006D2DFD">
            <w:pPr>
              <w:pStyle w:val="4"/>
            </w:pPr>
            <w:r>
              <w:t>0.70</w:t>
            </w:r>
          </w:p>
        </w:tc>
        <w:tc>
          <w:tcPr>
            <w:tcW w:w="964" w:type="dxa"/>
            <w:vAlign w:val="center"/>
          </w:tcPr>
          <w:p w:rsidR="006F3831" w:rsidRDefault="006F3831" w:rsidP="006D2DFD">
            <w:pPr>
              <w:pStyle w:val="4"/>
            </w:pPr>
            <w:r>
              <w:t>0.70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路由器</w:t>
            </w:r>
          </w:p>
        </w:tc>
        <w:tc>
          <w:tcPr>
            <w:tcW w:w="1134" w:type="dxa"/>
            <w:vAlign w:val="center"/>
          </w:tcPr>
          <w:p w:rsidR="006F3831" w:rsidRDefault="006F3831" w:rsidP="006D2DFD">
            <w:pPr>
              <w:pStyle w:val="2"/>
            </w:pPr>
            <w:r>
              <w:t>A02010201</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r>
              <w:t>0.20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其他网络设备</w:t>
            </w:r>
          </w:p>
        </w:tc>
        <w:tc>
          <w:tcPr>
            <w:tcW w:w="1134" w:type="dxa"/>
            <w:vAlign w:val="center"/>
          </w:tcPr>
          <w:p w:rsidR="006F3831" w:rsidRDefault="006F3831" w:rsidP="006D2DFD">
            <w:pPr>
              <w:pStyle w:val="2"/>
            </w:pPr>
            <w:r>
              <w:t>A02010299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0.50</w:t>
            </w:r>
          </w:p>
        </w:tc>
        <w:tc>
          <w:tcPr>
            <w:tcW w:w="964" w:type="dxa"/>
            <w:vAlign w:val="center"/>
          </w:tcPr>
          <w:p w:rsidR="006F3831" w:rsidRDefault="006F3831" w:rsidP="006D2DFD">
            <w:pPr>
              <w:pStyle w:val="4"/>
            </w:pPr>
            <w:r>
              <w:t>0.50</w:t>
            </w:r>
          </w:p>
        </w:tc>
        <w:tc>
          <w:tcPr>
            <w:tcW w:w="964" w:type="dxa"/>
            <w:vAlign w:val="center"/>
          </w:tcPr>
          <w:p w:rsidR="006F3831" w:rsidRDefault="006F3831" w:rsidP="006D2DFD">
            <w:pPr>
              <w:pStyle w:val="4"/>
            </w:pPr>
            <w:r>
              <w:t>0.50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话筒设备</w:t>
            </w:r>
          </w:p>
        </w:tc>
        <w:tc>
          <w:tcPr>
            <w:tcW w:w="1134" w:type="dxa"/>
            <w:vAlign w:val="center"/>
          </w:tcPr>
          <w:p w:rsidR="006F3831" w:rsidRDefault="006F3831" w:rsidP="006D2DFD">
            <w:pPr>
              <w:pStyle w:val="2"/>
            </w:pPr>
            <w:r>
              <w:t>A02091206</w:t>
            </w:r>
          </w:p>
        </w:tc>
        <w:tc>
          <w:tcPr>
            <w:tcW w:w="709" w:type="dxa"/>
            <w:vAlign w:val="center"/>
          </w:tcPr>
          <w:p w:rsidR="006F3831" w:rsidRDefault="006F3831" w:rsidP="006D2DFD">
            <w:pPr>
              <w:pStyle w:val="3"/>
            </w:pPr>
            <w:r>
              <w:t>个</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0.30</w:t>
            </w:r>
          </w:p>
        </w:tc>
        <w:tc>
          <w:tcPr>
            <w:tcW w:w="964" w:type="dxa"/>
            <w:vAlign w:val="center"/>
          </w:tcPr>
          <w:p w:rsidR="006F3831" w:rsidRDefault="006F3831" w:rsidP="006D2DFD">
            <w:pPr>
              <w:pStyle w:val="4"/>
            </w:pPr>
            <w:r>
              <w:t>0.30</w:t>
            </w:r>
          </w:p>
        </w:tc>
        <w:tc>
          <w:tcPr>
            <w:tcW w:w="964" w:type="dxa"/>
            <w:vAlign w:val="center"/>
          </w:tcPr>
          <w:p w:rsidR="006F3831" w:rsidRDefault="006F3831" w:rsidP="006D2DFD">
            <w:pPr>
              <w:pStyle w:val="4"/>
            </w:pPr>
            <w:r>
              <w:t>0.30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教学仪器</w:t>
            </w:r>
          </w:p>
        </w:tc>
        <w:tc>
          <w:tcPr>
            <w:tcW w:w="1134" w:type="dxa"/>
            <w:vAlign w:val="center"/>
          </w:tcPr>
          <w:p w:rsidR="006F3831" w:rsidRDefault="006F3831" w:rsidP="006D2DFD">
            <w:pPr>
              <w:pStyle w:val="2"/>
            </w:pPr>
            <w:r>
              <w:t>A02102100</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4.00</w:t>
            </w:r>
          </w:p>
        </w:tc>
        <w:tc>
          <w:tcPr>
            <w:tcW w:w="964" w:type="dxa"/>
            <w:vAlign w:val="center"/>
          </w:tcPr>
          <w:p w:rsidR="006F3831" w:rsidRDefault="006F3831" w:rsidP="006D2DFD">
            <w:pPr>
              <w:pStyle w:val="4"/>
            </w:pPr>
            <w:r>
              <w:t>4.00</w:t>
            </w:r>
          </w:p>
        </w:tc>
        <w:tc>
          <w:tcPr>
            <w:tcW w:w="964" w:type="dxa"/>
            <w:vAlign w:val="center"/>
          </w:tcPr>
          <w:p w:rsidR="006F3831" w:rsidRDefault="006F3831" w:rsidP="006D2DFD">
            <w:pPr>
              <w:pStyle w:val="4"/>
            </w:pPr>
            <w:r>
              <w:t>4.00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教学仪器</w:t>
            </w:r>
          </w:p>
        </w:tc>
        <w:tc>
          <w:tcPr>
            <w:tcW w:w="1134" w:type="dxa"/>
            <w:vAlign w:val="center"/>
          </w:tcPr>
          <w:p w:rsidR="006F3831" w:rsidRDefault="006F3831" w:rsidP="006D2DFD">
            <w:pPr>
              <w:pStyle w:val="2"/>
            </w:pPr>
            <w:r>
              <w:t>A02102100</w:t>
            </w:r>
          </w:p>
        </w:tc>
        <w:tc>
          <w:tcPr>
            <w:tcW w:w="709" w:type="dxa"/>
            <w:vAlign w:val="center"/>
          </w:tcPr>
          <w:p w:rsidR="006F3831" w:rsidRDefault="006F3831" w:rsidP="006D2DFD">
            <w:pPr>
              <w:pStyle w:val="3"/>
            </w:pPr>
            <w:r>
              <w:t>套</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3.50</w:t>
            </w:r>
          </w:p>
        </w:tc>
        <w:tc>
          <w:tcPr>
            <w:tcW w:w="964" w:type="dxa"/>
            <w:vAlign w:val="center"/>
          </w:tcPr>
          <w:p w:rsidR="006F3831" w:rsidRDefault="006F3831" w:rsidP="006D2DFD">
            <w:pPr>
              <w:pStyle w:val="4"/>
            </w:pPr>
            <w:r>
              <w:t>3.50</w:t>
            </w:r>
          </w:p>
        </w:tc>
        <w:tc>
          <w:tcPr>
            <w:tcW w:w="964" w:type="dxa"/>
            <w:vAlign w:val="center"/>
          </w:tcPr>
          <w:p w:rsidR="006F3831" w:rsidRDefault="006F3831" w:rsidP="006D2DFD">
            <w:pPr>
              <w:pStyle w:val="4"/>
            </w:pPr>
            <w:r>
              <w:t>3.50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其他普通图书</w:t>
            </w:r>
          </w:p>
        </w:tc>
        <w:tc>
          <w:tcPr>
            <w:tcW w:w="1134" w:type="dxa"/>
            <w:vAlign w:val="center"/>
          </w:tcPr>
          <w:p w:rsidR="006F3831" w:rsidRDefault="006F3831" w:rsidP="006D2DFD">
            <w:pPr>
              <w:pStyle w:val="2"/>
            </w:pPr>
            <w:r>
              <w:t>A04010199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58.00</w:t>
            </w:r>
          </w:p>
        </w:tc>
        <w:tc>
          <w:tcPr>
            <w:tcW w:w="964" w:type="dxa"/>
            <w:vAlign w:val="center"/>
          </w:tcPr>
          <w:p w:rsidR="006F3831" w:rsidRDefault="006F3831" w:rsidP="006D2DFD">
            <w:pPr>
              <w:pStyle w:val="4"/>
            </w:pPr>
            <w:r>
              <w:t>58.00</w:t>
            </w:r>
          </w:p>
        </w:tc>
        <w:tc>
          <w:tcPr>
            <w:tcW w:w="964" w:type="dxa"/>
            <w:vAlign w:val="center"/>
          </w:tcPr>
          <w:p w:rsidR="006F3831" w:rsidRDefault="006F3831" w:rsidP="006D2DFD">
            <w:pPr>
              <w:pStyle w:val="4"/>
            </w:pPr>
            <w:r>
              <w:t>58.00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36.35</w:t>
            </w:r>
          </w:p>
        </w:tc>
        <w:tc>
          <w:tcPr>
            <w:tcW w:w="964" w:type="dxa"/>
            <w:vAlign w:val="center"/>
          </w:tcPr>
          <w:p w:rsidR="006F3831" w:rsidRDefault="006F3831" w:rsidP="006D2DFD">
            <w:pPr>
              <w:pStyle w:val="4"/>
            </w:pPr>
            <w:r>
              <w:t>36.35</w:t>
            </w:r>
          </w:p>
        </w:tc>
        <w:tc>
          <w:tcPr>
            <w:tcW w:w="964" w:type="dxa"/>
            <w:vAlign w:val="center"/>
          </w:tcPr>
          <w:p w:rsidR="006F3831" w:rsidRDefault="006F3831" w:rsidP="006D2DFD">
            <w:pPr>
              <w:pStyle w:val="4"/>
            </w:pPr>
            <w:r>
              <w:t>36.35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36.35</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软件运维服务</w:t>
            </w:r>
          </w:p>
        </w:tc>
        <w:tc>
          <w:tcPr>
            <w:tcW w:w="1134" w:type="dxa"/>
            <w:vAlign w:val="center"/>
          </w:tcPr>
          <w:p w:rsidR="006F3831" w:rsidRDefault="006F3831" w:rsidP="006D2DFD">
            <w:pPr>
              <w:pStyle w:val="2"/>
            </w:pPr>
            <w:r>
              <w:t>C16070300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18.00</w:t>
            </w:r>
          </w:p>
        </w:tc>
        <w:tc>
          <w:tcPr>
            <w:tcW w:w="964" w:type="dxa"/>
            <w:vAlign w:val="center"/>
          </w:tcPr>
          <w:p w:rsidR="006F3831" w:rsidRDefault="006F3831" w:rsidP="006D2DFD">
            <w:pPr>
              <w:pStyle w:val="4"/>
            </w:pPr>
            <w:r>
              <w:t>18.00</w:t>
            </w:r>
          </w:p>
        </w:tc>
        <w:tc>
          <w:tcPr>
            <w:tcW w:w="964" w:type="dxa"/>
            <w:vAlign w:val="center"/>
          </w:tcPr>
          <w:p w:rsidR="006F3831" w:rsidRDefault="006F3831" w:rsidP="006D2DFD">
            <w:pPr>
              <w:pStyle w:val="4"/>
            </w:pPr>
            <w:r>
              <w:t>18.00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其他运行维护服务</w:t>
            </w:r>
          </w:p>
        </w:tc>
        <w:tc>
          <w:tcPr>
            <w:tcW w:w="1134" w:type="dxa"/>
            <w:vAlign w:val="center"/>
          </w:tcPr>
          <w:p w:rsidR="006F3831" w:rsidRDefault="006F3831" w:rsidP="006D2DFD">
            <w:pPr>
              <w:pStyle w:val="2"/>
            </w:pPr>
            <w:r>
              <w:t>C16079900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9.00</w:t>
            </w:r>
          </w:p>
        </w:tc>
        <w:tc>
          <w:tcPr>
            <w:tcW w:w="964" w:type="dxa"/>
            <w:vAlign w:val="center"/>
          </w:tcPr>
          <w:p w:rsidR="006F3831" w:rsidRDefault="006F3831" w:rsidP="006D2DFD">
            <w:pPr>
              <w:pStyle w:val="4"/>
            </w:pPr>
            <w:r>
              <w:t>9.00</w:t>
            </w:r>
          </w:p>
        </w:tc>
        <w:tc>
          <w:tcPr>
            <w:tcW w:w="964" w:type="dxa"/>
            <w:vAlign w:val="center"/>
          </w:tcPr>
          <w:p w:rsidR="006F3831" w:rsidRDefault="006F3831" w:rsidP="006D2DFD">
            <w:pPr>
              <w:pStyle w:val="4"/>
            </w:pPr>
            <w:r>
              <w:t>9.00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平台运营服务</w:t>
            </w:r>
          </w:p>
        </w:tc>
        <w:tc>
          <w:tcPr>
            <w:tcW w:w="1134" w:type="dxa"/>
            <w:vAlign w:val="center"/>
          </w:tcPr>
          <w:p w:rsidR="006F3831" w:rsidRDefault="006F3831" w:rsidP="006D2DFD">
            <w:pPr>
              <w:pStyle w:val="2"/>
            </w:pPr>
            <w:r>
              <w:t>C16080200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68.58</w:t>
            </w:r>
          </w:p>
        </w:tc>
        <w:tc>
          <w:tcPr>
            <w:tcW w:w="964" w:type="dxa"/>
            <w:vAlign w:val="center"/>
          </w:tcPr>
          <w:p w:rsidR="006F3831" w:rsidRDefault="006F3831" w:rsidP="006D2DFD">
            <w:pPr>
              <w:pStyle w:val="4"/>
            </w:pPr>
            <w:r>
              <w:t>68.58</w:t>
            </w:r>
          </w:p>
        </w:tc>
        <w:tc>
          <w:tcPr>
            <w:tcW w:w="964" w:type="dxa"/>
            <w:vAlign w:val="center"/>
          </w:tcPr>
          <w:p w:rsidR="006F3831" w:rsidRDefault="006F3831" w:rsidP="006D2DFD">
            <w:pPr>
              <w:pStyle w:val="4"/>
            </w:pPr>
            <w:r>
              <w:t>68.58</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平台运营服务</w:t>
            </w:r>
          </w:p>
        </w:tc>
        <w:tc>
          <w:tcPr>
            <w:tcW w:w="1134" w:type="dxa"/>
            <w:vAlign w:val="center"/>
          </w:tcPr>
          <w:p w:rsidR="006F3831" w:rsidRDefault="006F3831" w:rsidP="006D2DFD">
            <w:pPr>
              <w:pStyle w:val="2"/>
            </w:pPr>
            <w:r>
              <w:t>C16080200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10.00</w:t>
            </w: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r>
              <w:t>10.00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其他增值电信服务</w:t>
            </w:r>
          </w:p>
        </w:tc>
        <w:tc>
          <w:tcPr>
            <w:tcW w:w="1134" w:type="dxa"/>
            <w:vAlign w:val="center"/>
          </w:tcPr>
          <w:p w:rsidR="006F3831" w:rsidRDefault="006F3831" w:rsidP="006D2DFD">
            <w:pPr>
              <w:pStyle w:val="2"/>
            </w:pPr>
            <w:r>
              <w:t>C17010300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95.40</w:t>
            </w:r>
          </w:p>
        </w:tc>
        <w:tc>
          <w:tcPr>
            <w:tcW w:w="964" w:type="dxa"/>
            <w:vAlign w:val="center"/>
          </w:tcPr>
          <w:p w:rsidR="006F3831" w:rsidRDefault="006F3831" w:rsidP="006D2DFD">
            <w:pPr>
              <w:pStyle w:val="4"/>
            </w:pPr>
            <w:r>
              <w:t>95.40</w:t>
            </w:r>
          </w:p>
        </w:tc>
        <w:tc>
          <w:tcPr>
            <w:tcW w:w="964" w:type="dxa"/>
            <w:vAlign w:val="center"/>
          </w:tcPr>
          <w:p w:rsidR="006F3831" w:rsidRDefault="006F3831" w:rsidP="006D2DFD">
            <w:pPr>
              <w:pStyle w:val="4"/>
            </w:pPr>
            <w:r>
              <w:t>95.40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2023年支持地方高校改革发展资金--教学环境及质量提升项目（中央提前下达）</w:t>
            </w:r>
          </w:p>
        </w:tc>
        <w:tc>
          <w:tcPr>
            <w:tcW w:w="964" w:type="dxa"/>
            <w:vAlign w:val="center"/>
          </w:tcPr>
          <w:p w:rsidR="006F3831" w:rsidRDefault="006F3831" w:rsidP="006D2DFD">
            <w:pPr>
              <w:pStyle w:val="4"/>
            </w:pPr>
            <w:r>
              <w:t>1230.00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41.36</w:t>
            </w:r>
          </w:p>
        </w:tc>
        <w:tc>
          <w:tcPr>
            <w:tcW w:w="964" w:type="dxa"/>
            <w:vAlign w:val="center"/>
          </w:tcPr>
          <w:p w:rsidR="006F3831" w:rsidRDefault="006F3831" w:rsidP="006D2DFD">
            <w:pPr>
              <w:pStyle w:val="4"/>
            </w:pPr>
            <w:r>
              <w:t>41.36</w:t>
            </w:r>
          </w:p>
        </w:tc>
        <w:tc>
          <w:tcPr>
            <w:tcW w:w="964" w:type="dxa"/>
            <w:vAlign w:val="center"/>
          </w:tcPr>
          <w:p w:rsidR="006F3831" w:rsidRDefault="006F3831" w:rsidP="006D2DFD">
            <w:pPr>
              <w:pStyle w:val="4"/>
            </w:pPr>
            <w:r>
              <w:t>41.36</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41.36</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2023年支持地方高校改革发展资金--科研平台、人才和科研项目（中央提前下达）</w:t>
            </w:r>
          </w:p>
        </w:tc>
        <w:tc>
          <w:tcPr>
            <w:tcW w:w="964" w:type="dxa"/>
            <w:vAlign w:val="center"/>
          </w:tcPr>
          <w:p w:rsidR="006F3831" w:rsidRDefault="006F3831" w:rsidP="006D2DFD">
            <w:pPr>
              <w:pStyle w:val="4"/>
            </w:pPr>
            <w:r>
              <w:t>345.00</w:t>
            </w:r>
          </w:p>
        </w:tc>
        <w:tc>
          <w:tcPr>
            <w:tcW w:w="1134" w:type="dxa"/>
            <w:vAlign w:val="center"/>
          </w:tcPr>
          <w:p w:rsidR="006F3831" w:rsidRDefault="006F3831" w:rsidP="006D2DFD">
            <w:pPr>
              <w:pStyle w:val="2"/>
            </w:pPr>
            <w:r>
              <w:t>服务器</w:t>
            </w:r>
          </w:p>
        </w:tc>
        <w:tc>
          <w:tcPr>
            <w:tcW w:w="1134" w:type="dxa"/>
            <w:vAlign w:val="center"/>
          </w:tcPr>
          <w:p w:rsidR="006F3831" w:rsidRDefault="006F3831" w:rsidP="006D2DFD">
            <w:pPr>
              <w:pStyle w:val="2"/>
            </w:pPr>
            <w:r>
              <w:t>A02010104</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14.00</w:t>
            </w:r>
          </w:p>
        </w:tc>
        <w:tc>
          <w:tcPr>
            <w:tcW w:w="964" w:type="dxa"/>
            <w:vAlign w:val="center"/>
          </w:tcPr>
          <w:p w:rsidR="006F3831" w:rsidRDefault="006F3831" w:rsidP="006D2DFD">
            <w:pPr>
              <w:pStyle w:val="4"/>
            </w:pPr>
            <w:r>
              <w:t>14.00</w:t>
            </w:r>
          </w:p>
        </w:tc>
        <w:tc>
          <w:tcPr>
            <w:tcW w:w="964" w:type="dxa"/>
            <w:vAlign w:val="center"/>
          </w:tcPr>
          <w:p w:rsidR="006F3831" w:rsidRDefault="006F3831" w:rsidP="006D2DFD">
            <w:pPr>
              <w:pStyle w:val="4"/>
            </w:pPr>
            <w:r>
              <w:t>14.00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2023年支持地方高校改革发展资金--科研平台、人才和科研项目（中央提前下达）</w:t>
            </w:r>
          </w:p>
        </w:tc>
        <w:tc>
          <w:tcPr>
            <w:tcW w:w="964" w:type="dxa"/>
            <w:vAlign w:val="center"/>
          </w:tcPr>
          <w:p w:rsidR="006F3831" w:rsidRDefault="006F3831" w:rsidP="006D2DFD">
            <w:pPr>
              <w:pStyle w:val="4"/>
            </w:pPr>
            <w:r>
              <w:t>345.00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12.00</w:t>
            </w:r>
          </w:p>
        </w:tc>
        <w:tc>
          <w:tcPr>
            <w:tcW w:w="964" w:type="dxa"/>
            <w:vAlign w:val="center"/>
          </w:tcPr>
          <w:p w:rsidR="006F3831" w:rsidRDefault="006F3831" w:rsidP="006D2DFD">
            <w:pPr>
              <w:pStyle w:val="4"/>
            </w:pPr>
            <w:r>
              <w:t>12.00</w:t>
            </w:r>
          </w:p>
        </w:tc>
        <w:tc>
          <w:tcPr>
            <w:tcW w:w="964" w:type="dxa"/>
            <w:vAlign w:val="center"/>
          </w:tcPr>
          <w:p w:rsidR="006F3831" w:rsidRDefault="006F3831" w:rsidP="006D2DFD">
            <w:pPr>
              <w:pStyle w:val="4"/>
            </w:pPr>
            <w:r>
              <w:t>12.00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12.00</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2023年支持地方高校改革发展资金--科研平台、人才和科研项目（中央提前下达）</w:t>
            </w:r>
          </w:p>
        </w:tc>
        <w:tc>
          <w:tcPr>
            <w:tcW w:w="964" w:type="dxa"/>
            <w:vAlign w:val="center"/>
          </w:tcPr>
          <w:p w:rsidR="006F3831" w:rsidRDefault="006F3831" w:rsidP="006D2DFD">
            <w:pPr>
              <w:pStyle w:val="4"/>
            </w:pPr>
            <w:r>
              <w:t>345.00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1.25</w:t>
            </w:r>
          </w:p>
        </w:tc>
        <w:tc>
          <w:tcPr>
            <w:tcW w:w="964" w:type="dxa"/>
            <w:vAlign w:val="center"/>
          </w:tcPr>
          <w:p w:rsidR="006F3831" w:rsidRDefault="006F3831" w:rsidP="006D2DFD">
            <w:pPr>
              <w:pStyle w:val="4"/>
            </w:pPr>
            <w:r>
              <w:t>1.25</w:t>
            </w:r>
          </w:p>
        </w:tc>
        <w:tc>
          <w:tcPr>
            <w:tcW w:w="964" w:type="dxa"/>
            <w:vAlign w:val="center"/>
          </w:tcPr>
          <w:p w:rsidR="006F3831" w:rsidRDefault="006F3831" w:rsidP="006D2DFD">
            <w:pPr>
              <w:pStyle w:val="4"/>
            </w:pPr>
            <w:r>
              <w:t>1.25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1.25</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2023年支持地方高校改革发展资金--研究生补助经费（中央提前下达）</w:t>
            </w:r>
          </w:p>
        </w:tc>
        <w:tc>
          <w:tcPr>
            <w:tcW w:w="964" w:type="dxa"/>
            <w:vAlign w:val="center"/>
          </w:tcPr>
          <w:p w:rsidR="006F3831" w:rsidRDefault="006F3831" w:rsidP="006D2DFD">
            <w:pPr>
              <w:pStyle w:val="4"/>
            </w:pPr>
            <w:r>
              <w:t>67.05</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4.49</w:t>
            </w:r>
          </w:p>
        </w:tc>
        <w:tc>
          <w:tcPr>
            <w:tcW w:w="964" w:type="dxa"/>
            <w:vAlign w:val="center"/>
          </w:tcPr>
          <w:p w:rsidR="006F3831" w:rsidRDefault="006F3831" w:rsidP="006D2DFD">
            <w:pPr>
              <w:pStyle w:val="4"/>
            </w:pPr>
            <w:r>
              <w:t>4.49</w:t>
            </w:r>
          </w:p>
        </w:tc>
        <w:tc>
          <w:tcPr>
            <w:tcW w:w="964" w:type="dxa"/>
            <w:vAlign w:val="center"/>
          </w:tcPr>
          <w:p w:rsidR="006F3831" w:rsidRDefault="006F3831" w:rsidP="006D2DFD">
            <w:pPr>
              <w:pStyle w:val="4"/>
            </w:pPr>
            <w:r>
              <w:t>4.49</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4.49</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2023年支持地方高校改革发展资金--研究生补助经费（中央提前下达）</w:t>
            </w:r>
          </w:p>
        </w:tc>
        <w:tc>
          <w:tcPr>
            <w:tcW w:w="964" w:type="dxa"/>
            <w:vAlign w:val="center"/>
          </w:tcPr>
          <w:p w:rsidR="006F3831" w:rsidRDefault="006F3831" w:rsidP="006D2DFD">
            <w:pPr>
              <w:pStyle w:val="4"/>
            </w:pPr>
            <w:r>
              <w:t>67.05</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0.90</w:t>
            </w:r>
          </w:p>
        </w:tc>
        <w:tc>
          <w:tcPr>
            <w:tcW w:w="964" w:type="dxa"/>
            <w:vAlign w:val="center"/>
          </w:tcPr>
          <w:p w:rsidR="006F3831" w:rsidRDefault="006F3831" w:rsidP="006D2DFD">
            <w:pPr>
              <w:pStyle w:val="4"/>
            </w:pPr>
            <w:r>
              <w:t>0.90</w:t>
            </w:r>
          </w:p>
        </w:tc>
        <w:tc>
          <w:tcPr>
            <w:tcW w:w="964" w:type="dxa"/>
            <w:vAlign w:val="center"/>
          </w:tcPr>
          <w:p w:rsidR="006F3831" w:rsidRDefault="006F3831" w:rsidP="006D2DFD">
            <w:pPr>
              <w:pStyle w:val="4"/>
            </w:pPr>
            <w:r>
              <w:t>0.90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0.90</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其他打印机</w:t>
            </w:r>
          </w:p>
        </w:tc>
        <w:tc>
          <w:tcPr>
            <w:tcW w:w="1134" w:type="dxa"/>
            <w:vAlign w:val="center"/>
          </w:tcPr>
          <w:p w:rsidR="006F3831" w:rsidRDefault="006F3831" w:rsidP="006D2DFD">
            <w:pPr>
              <w:pStyle w:val="2"/>
            </w:pPr>
            <w:r>
              <w:t>A02021099</w:t>
            </w:r>
          </w:p>
        </w:tc>
        <w:tc>
          <w:tcPr>
            <w:tcW w:w="709" w:type="dxa"/>
            <w:vAlign w:val="center"/>
          </w:tcPr>
          <w:p w:rsidR="006F3831" w:rsidRDefault="006F3831" w:rsidP="006D2DFD">
            <w:pPr>
              <w:pStyle w:val="3"/>
            </w:pPr>
            <w:r>
              <w:t>台</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0.60</w:t>
            </w:r>
          </w:p>
        </w:tc>
        <w:tc>
          <w:tcPr>
            <w:tcW w:w="964" w:type="dxa"/>
            <w:vAlign w:val="center"/>
          </w:tcPr>
          <w:p w:rsidR="006F3831" w:rsidRDefault="006F3831" w:rsidP="006D2DFD">
            <w:pPr>
              <w:pStyle w:val="4"/>
            </w:pPr>
            <w:r>
              <w:t>0.60</w:t>
            </w:r>
          </w:p>
        </w:tc>
        <w:tc>
          <w:tcPr>
            <w:tcW w:w="964" w:type="dxa"/>
            <w:vAlign w:val="center"/>
          </w:tcPr>
          <w:p w:rsidR="006F3831" w:rsidRDefault="006F3831" w:rsidP="006D2DFD">
            <w:pPr>
              <w:pStyle w:val="4"/>
            </w:pPr>
            <w:r>
              <w:t>0.60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消防工程和安防工程</w:t>
            </w:r>
          </w:p>
        </w:tc>
        <w:tc>
          <w:tcPr>
            <w:tcW w:w="1134" w:type="dxa"/>
            <w:vAlign w:val="center"/>
          </w:tcPr>
          <w:p w:rsidR="006F3831" w:rsidRDefault="006F3831" w:rsidP="006D2DFD">
            <w:pPr>
              <w:pStyle w:val="2"/>
            </w:pPr>
            <w:r>
              <w:t>B05100000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27.00</w:t>
            </w:r>
          </w:p>
        </w:tc>
        <w:tc>
          <w:tcPr>
            <w:tcW w:w="964" w:type="dxa"/>
            <w:vAlign w:val="center"/>
          </w:tcPr>
          <w:p w:rsidR="006F3831" w:rsidRDefault="006F3831" w:rsidP="006D2DFD">
            <w:pPr>
              <w:pStyle w:val="4"/>
            </w:pPr>
            <w:r>
              <w:t>27.00</w:t>
            </w:r>
          </w:p>
        </w:tc>
        <w:tc>
          <w:tcPr>
            <w:tcW w:w="964" w:type="dxa"/>
            <w:vAlign w:val="center"/>
          </w:tcPr>
          <w:p w:rsidR="006F3831" w:rsidRDefault="006F3831" w:rsidP="006D2DFD">
            <w:pPr>
              <w:pStyle w:val="4"/>
            </w:pPr>
            <w:r>
              <w:t>27.00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27.00</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其他建筑物、构筑物修缮</w:t>
            </w:r>
          </w:p>
        </w:tc>
        <w:tc>
          <w:tcPr>
            <w:tcW w:w="1134" w:type="dxa"/>
            <w:vAlign w:val="center"/>
          </w:tcPr>
          <w:p w:rsidR="006F3831" w:rsidRDefault="006F3831" w:rsidP="006D2DFD">
            <w:pPr>
              <w:pStyle w:val="2"/>
            </w:pPr>
            <w:r>
              <w:t>B08990000</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228.10</w:t>
            </w:r>
          </w:p>
        </w:tc>
        <w:tc>
          <w:tcPr>
            <w:tcW w:w="964" w:type="dxa"/>
            <w:vAlign w:val="center"/>
          </w:tcPr>
          <w:p w:rsidR="006F3831" w:rsidRDefault="006F3831" w:rsidP="006D2DFD">
            <w:pPr>
              <w:pStyle w:val="4"/>
            </w:pPr>
            <w:r>
              <w:t>228.10</w:t>
            </w:r>
          </w:p>
        </w:tc>
        <w:tc>
          <w:tcPr>
            <w:tcW w:w="964" w:type="dxa"/>
            <w:vAlign w:val="center"/>
          </w:tcPr>
          <w:p w:rsidR="006F3831" w:rsidRDefault="006F3831" w:rsidP="006D2DFD">
            <w:pPr>
              <w:pStyle w:val="4"/>
            </w:pPr>
            <w:r>
              <w:t>228.10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228.10</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81.54</w:t>
            </w:r>
          </w:p>
        </w:tc>
        <w:tc>
          <w:tcPr>
            <w:tcW w:w="964" w:type="dxa"/>
            <w:vAlign w:val="center"/>
          </w:tcPr>
          <w:p w:rsidR="006F3831" w:rsidRDefault="006F3831" w:rsidP="006D2DFD">
            <w:pPr>
              <w:pStyle w:val="4"/>
            </w:pPr>
            <w:r>
              <w:t>81.54</w:t>
            </w:r>
          </w:p>
        </w:tc>
        <w:tc>
          <w:tcPr>
            <w:tcW w:w="964" w:type="dxa"/>
            <w:vAlign w:val="center"/>
          </w:tcPr>
          <w:p w:rsidR="006F3831" w:rsidRDefault="006F3831" w:rsidP="006D2DFD">
            <w:pPr>
              <w:pStyle w:val="4"/>
            </w:pPr>
            <w:r>
              <w:t>81.54</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81.54</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平台运营服务</w:t>
            </w:r>
          </w:p>
        </w:tc>
        <w:tc>
          <w:tcPr>
            <w:tcW w:w="1134" w:type="dxa"/>
            <w:vAlign w:val="center"/>
          </w:tcPr>
          <w:p w:rsidR="006F3831" w:rsidRDefault="006F3831" w:rsidP="006D2DFD">
            <w:pPr>
              <w:pStyle w:val="2"/>
            </w:pPr>
            <w:r>
              <w:t>C16080200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33.76</w:t>
            </w:r>
          </w:p>
        </w:tc>
        <w:tc>
          <w:tcPr>
            <w:tcW w:w="964" w:type="dxa"/>
            <w:vAlign w:val="center"/>
          </w:tcPr>
          <w:p w:rsidR="006F3831" w:rsidRDefault="006F3831" w:rsidP="006D2DFD">
            <w:pPr>
              <w:pStyle w:val="4"/>
            </w:pPr>
            <w:r>
              <w:t>33.76</w:t>
            </w:r>
          </w:p>
        </w:tc>
        <w:tc>
          <w:tcPr>
            <w:tcW w:w="964" w:type="dxa"/>
            <w:vAlign w:val="center"/>
          </w:tcPr>
          <w:p w:rsidR="006F3831" w:rsidRDefault="006F3831" w:rsidP="006D2DFD">
            <w:pPr>
              <w:pStyle w:val="4"/>
            </w:pPr>
            <w:r>
              <w:t>33.76</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50.64</w:t>
            </w:r>
          </w:p>
        </w:tc>
        <w:tc>
          <w:tcPr>
            <w:tcW w:w="964" w:type="dxa"/>
            <w:vAlign w:val="center"/>
          </w:tcPr>
          <w:p w:rsidR="006F3831" w:rsidRDefault="006F3831" w:rsidP="006D2DFD">
            <w:pPr>
              <w:pStyle w:val="4"/>
            </w:pPr>
            <w:r>
              <w:t>50.64</w:t>
            </w:r>
          </w:p>
        </w:tc>
        <w:tc>
          <w:tcPr>
            <w:tcW w:w="964" w:type="dxa"/>
            <w:vAlign w:val="center"/>
          </w:tcPr>
          <w:p w:rsidR="006F3831" w:rsidRDefault="006F3831" w:rsidP="006D2DFD">
            <w:pPr>
              <w:pStyle w:val="4"/>
            </w:pPr>
            <w:r>
              <w:t>50.64</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50.64</w:t>
            </w:r>
          </w:p>
        </w:tc>
      </w:tr>
      <w:tr w:rsidR="006F3831" w:rsidTr="006D2DFD">
        <w:trPr>
          <w:cantSplit/>
          <w:jc w:val="center"/>
        </w:trPr>
        <w:tc>
          <w:tcPr>
            <w:tcW w:w="1701" w:type="dxa"/>
            <w:vAlign w:val="center"/>
          </w:tcPr>
          <w:p w:rsidR="006F3831" w:rsidRDefault="006F3831" w:rsidP="006D2DFD">
            <w:pPr>
              <w:pStyle w:val="2"/>
            </w:pPr>
            <w:r>
              <w:lastRenderedPageBreak/>
              <w:t>2023年支持地方高校改革发展资金--正常公用项目（中央提前下达）</w:t>
            </w:r>
          </w:p>
        </w:tc>
        <w:tc>
          <w:tcPr>
            <w:tcW w:w="964" w:type="dxa"/>
            <w:vAlign w:val="center"/>
          </w:tcPr>
          <w:p w:rsidR="006F3831" w:rsidRDefault="006F3831" w:rsidP="006D2DFD">
            <w:pPr>
              <w:pStyle w:val="4"/>
            </w:pPr>
            <w:r>
              <w:t>4069.00</w:t>
            </w:r>
          </w:p>
        </w:tc>
        <w:tc>
          <w:tcPr>
            <w:tcW w:w="1134" w:type="dxa"/>
            <w:vAlign w:val="center"/>
          </w:tcPr>
          <w:p w:rsidR="006F3831" w:rsidRDefault="006F3831" w:rsidP="006D2DFD">
            <w:pPr>
              <w:pStyle w:val="2"/>
            </w:pPr>
            <w:r>
              <w:t>其他服务</w:t>
            </w:r>
          </w:p>
        </w:tc>
        <w:tc>
          <w:tcPr>
            <w:tcW w:w="1134" w:type="dxa"/>
            <w:vAlign w:val="center"/>
          </w:tcPr>
          <w:p w:rsidR="006F3831" w:rsidRDefault="006F3831" w:rsidP="006D2DFD">
            <w:pPr>
              <w:pStyle w:val="2"/>
            </w:pPr>
            <w:r>
              <w:t>C99000000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836.00</w:t>
            </w:r>
          </w:p>
        </w:tc>
        <w:tc>
          <w:tcPr>
            <w:tcW w:w="964" w:type="dxa"/>
            <w:vAlign w:val="center"/>
          </w:tcPr>
          <w:p w:rsidR="006F3831" w:rsidRDefault="006F3831" w:rsidP="006D2DFD">
            <w:pPr>
              <w:pStyle w:val="4"/>
            </w:pPr>
            <w:r>
              <w:t>836.00</w:t>
            </w:r>
          </w:p>
        </w:tc>
        <w:tc>
          <w:tcPr>
            <w:tcW w:w="964" w:type="dxa"/>
            <w:vAlign w:val="center"/>
          </w:tcPr>
          <w:p w:rsidR="006F3831" w:rsidRDefault="006F3831" w:rsidP="006D2DFD">
            <w:pPr>
              <w:pStyle w:val="4"/>
            </w:pPr>
            <w:r>
              <w:t>836.00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836.00</w:t>
            </w:r>
          </w:p>
        </w:tc>
      </w:tr>
      <w:tr w:rsidR="006F3831" w:rsidTr="006D2DFD">
        <w:trPr>
          <w:cantSplit/>
          <w:jc w:val="center"/>
        </w:trPr>
        <w:tc>
          <w:tcPr>
            <w:tcW w:w="1701" w:type="dxa"/>
            <w:vAlign w:val="center"/>
          </w:tcPr>
          <w:p w:rsidR="006F3831" w:rsidRDefault="006F3831" w:rsidP="006D2DFD">
            <w:pPr>
              <w:pStyle w:val="2"/>
            </w:pPr>
            <w:r>
              <w:lastRenderedPageBreak/>
              <w:t>2023年职业技能鉴定项目（其他来源收入）</w:t>
            </w:r>
          </w:p>
        </w:tc>
        <w:tc>
          <w:tcPr>
            <w:tcW w:w="964" w:type="dxa"/>
            <w:vAlign w:val="center"/>
          </w:tcPr>
          <w:p w:rsidR="006F3831" w:rsidRDefault="006F3831" w:rsidP="006D2DFD">
            <w:pPr>
              <w:pStyle w:val="4"/>
            </w:pPr>
            <w:r>
              <w:t>128.00</w:t>
            </w:r>
          </w:p>
        </w:tc>
        <w:tc>
          <w:tcPr>
            <w:tcW w:w="1134" w:type="dxa"/>
            <w:vAlign w:val="center"/>
          </w:tcPr>
          <w:p w:rsidR="006F3831" w:rsidRDefault="006F3831" w:rsidP="006D2DFD">
            <w:pPr>
              <w:pStyle w:val="2"/>
            </w:pPr>
            <w:r>
              <w:t>道路客运服务</w:t>
            </w:r>
          </w:p>
        </w:tc>
        <w:tc>
          <w:tcPr>
            <w:tcW w:w="1134" w:type="dxa"/>
            <w:vAlign w:val="center"/>
          </w:tcPr>
          <w:p w:rsidR="006F3831" w:rsidRDefault="006F3831" w:rsidP="006D2DFD">
            <w:pPr>
              <w:pStyle w:val="2"/>
            </w:pPr>
            <w:r>
              <w:t>C15020100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1.50</w:t>
            </w:r>
          </w:p>
        </w:tc>
        <w:tc>
          <w:tcPr>
            <w:tcW w:w="964" w:type="dxa"/>
            <w:vAlign w:val="center"/>
          </w:tcPr>
          <w:p w:rsidR="006F3831" w:rsidRDefault="006F3831" w:rsidP="006D2DFD">
            <w:pPr>
              <w:pStyle w:val="4"/>
            </w:pPr>
            <w:r>
              <w:t>1.50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w:t>
            </w:r>
          </w:p>
        </w:tc>
      </w:tr>
      <w:tr w:rsidR="006F3831" w:rsidTr="006D2DFD">
        <w:trPr>
          <w:cantSplit/>
          <w:jc w:val="center"/>
        </w:trPr>
        <w:tc>
          <w:tcPr>
            <w:tcW w:w="1701" w:type="dxa"/>
            <w:vAlign w:val="center"/>
          </w:tcPr>
          <w:p w:rsidR="006F3831" w:rsidRDefault="006F3831" w:rsidP="006D2DFD">
            <w:pPr>
              <w:pStyle w:val="2"/>
            </w:pPr>
            <w:r>
              <w:t>2023年职业技能鉴定项目（其他来源收入）</w:t>
            </w:r>
          </w:p>
        </w:tc>
        <w:tc>
          <w:tcPr>
            <w:tcW w:w="964" w:type="dxa"/>
            <w:vAlign w:val="center"/>
          </w:tcPr>
          <w:p w:rsidR="006F3831" w:rsidRDefault="006F3831" w:rsidP="006D2DFD">
            <w:pPr>
              <w:pStyle w:val="4"/>
            </w:pPr>
            <w:r>
              <w:t>128.00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1.50</w:t>
            </w:r>
          </w:p>
        </w:tc>
        <w:tc>
          <w:tcPr>
            <w:tcW w:w="964" w:type="dxa"/>
            <w:vAlign w:val="center"/>
          </w:tcPr>
          <w:p w:rsidR="006F3831" w:rsidRDefault="006F3831" w:rsidP="006D2DFD">
            <w:pPr>
              <w:pStyle w:val="4"/>
            </w:pPr>
            <w:r>
              <w:t>1.50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1.50</w:t>
            </w:r>
          </w:p>
        </w:tc>
      </w:tr>
      <w:tr w:rsidR="006F3831" w:rsidTr="006D2DFD">
        <w:trPr>
          <w:cantSplit/>
          <w:jc w:val="center"/>
        </w:trPr>
        <w:tc>
          <w:tcPr>
            <w:tcW w:w="1701" w:type="dxa"/>
            <w:vAlign w:val="center"/>
          </w:tcPr>
          <w:p w:rsidR="006F3831" w:rsidRDefault="006F3831" w:rsidP="006D2DFD">
            <w:pPr>
              <w:pStyle w:val="2"/>
            </w:pPr>
            <w:r>
              <w:lastRenderedPageBreak/>
              <w:t>2023中央支持地方高校改革发展资金--本科质量工程（中央提前下达）</w:t>
            </w:r>
          </w:p>
        </w:tc>
        <w:tc>
          <w:tcPr>
            <w:tcW w:w="964" w:type="dxa"/>
            <w:vAlign w:val="center"/>
          </w:tcPr>
          <w:p w:rsidR="006F3831" w:rsidRDefault="006F3831" w:rsidP="006D2DFD">
            <w:pPr>
              <w:pStyle w:val="4"/>
            </w:pPr>
            <w:r>
              <w:t>102.00</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30.00</w:t>
            </w:r>
          </w:p>
        </w:tc>
        <w:tc>
          <w:tcPr>
            <w:tcW w:w="964" w:type="dxa"/>
            <w:vAlign w:val="center"/>
          </w:tcPr>
          <w:p w:rsidR="006F3831" w:rsidRDefault="006F3831" w:rsidP="006D2DFD">
            <w:pPr>
              <w:pStyle w:val="4"/>
            </w:pPr>
            <w:r>
              <w:t>30.00</w:t>
            </w:r>
          </w:p>
        </w:tc>
        <w:tc>
          <w:tcPr>
            <w:tcW w:w="964" w:type="dxa"/>
            <w:vAlign w:val="center"/>
          </w:tcPr>
          <w:p w:rsidR="006F3831" w:rsidRDefault="006F3831" w:rsidP="006D2DFD">
            <w:pPr>
              <w:pStyle w:val="4"/>
            </w:pPr>
            <w:r>
              <w:t>30.00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30.00</w:t>
            </w:r>
          </w:p>
        </w:tc>
      </w:tr>
      <w:tr w:rsidR="006F3831" w:rsidTr="006D2DFD">
        <w:trPr>
          <w:cantSplit/>
          <w:jc w:val="center"/>
        </w:trPr>
        <w:tc>
          <w:tcPr>
            <w:tcW w:w="1701" w:type="dxa"/>
            <w:vAlign w:val="center"/>
          </w:tcPr>
          <w:p w:rsidR="006F3831" w:rsidRDefault="006F3831" w:rsidP="006D2DFD">
            <w:pPr>
              <w:pStyle w:val="2"/>
            </w:pPr>
            <w:r>
              <w:lastRenderedPageBreak/>
              <w:t>2022年学生资助经费中央资金（高等教育）</w:t>
            </w:r>
          </w:p>
        </w:tc>
        <w:tc>
          <w:tcPr>
            <w:tcW w:w="964" w:type="dxa"/>
            <w:vAlign w:val="center"/>
          </w:tcPr>
          <w:p w:rsidR="006F3831" w:rsidRDefault="006F3831" w:rsidP="006D2DFD">
            <w:pPr>
              <w:pStyle w:val="4"/>
            </w:pPr>
            <w:r>
              <w:t>67.77</w:t>
            </w:r>
          </w:p>
        </w:tc>
        <w:tc>
          <w:tcPr>
            <w:tcW w:w="1134" w:type="dxa"/>
            <w:vAlign w:val="center"/>
          </w:tcPr>
          <w:p w:rsidR="006F3831" w:rsidRDefault="006F3831" w:rsidP="006D2DFD">
            <w:pPr>
              <w:pStyle w:val="2"/>
            </w:pPr>
            <w:r>
              <w:t>其他印刷服务</w:t>
            </w:r>
          </w:p>
        </w:tc>
        <w:tc>
          <w:tcPr>
            <w:tcW w:w="1134" w:type="dxa"/>
            <w:vAlign w:val="center"/>
          </w:tcPr>
          <w:p w:rsidR="006F3831" w:rsidRDefault="006F3831" w:rsidP="006D2DFD">
            <w:pPr>
              <w:pStyle w:val="2"/>
            </w:pPr>
            <w:r>
              <w:t>C23090199</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2.00</w:t>
            </w: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2.00</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2.00</w:t>
            </w:r>
          </w:p>
        </w:tc>
      </w:tr>
      <w:tr w:rsidR="006F3831" w:rsidTr="006D2DFD">
        <w:trPr>
          <w:cantSplit/>
          <w:jc w:val="center"/>
        </w:trPr>
        <w:tc>
          <w:tcPr>
            <w:tcW w:w="1701" w:type="dxa"/>
            <w:vAlign w:val="center"/>
          </w:tcPr>
          <w:p w:rsidR="006F3831" w:rsidRDefault="006F3831" w:rsidP="006D2DFD">
            <w:pPr>
              <w:pStyle w:val="2"/>
            </w:pPr>
            <w:r>
              <w:lastRenderedPageBreak/>
              <w:t>2022预算内基建--河北科技师范学院综合实验实训楼项目</w:t>
            </w:r>
          </w:p>
        </w:tc>
        <w:tc>
          <w:tcPr>
            <w:tcW w:w="964" w:type="dxa"/>
            <w:vAlign w:val="center"/>
          </w:tcPr>
          <w:p w:rsidR="006F3831" w:rsidRDefault="006F3831" w:rsidP="006D2DFD">
            <w:pPr>
              <w:pStyle w:val="4"/>
            </w:pPr>
            <w:r>
              <w:t>2429.70</w:t>
            </w:r>
          </w:p>
        </w:tc>
        <w:tc>
          <w:tcPr>
            <w:tcW w:w="1134" w:type="dxa"/>
            <w:vAlign w:val="center"/>
          </w:tcPr>
          <w:p w:rsidR="006F3831" w:rsidRDefault="006F3831" w:rsidP="006D2DFD">
            <w:pPr>
              <w:pStyle w:val="2"/>
            </w:pPr>
            <w:r>
              <w:t>教育用房施工</w:t>
            </w:r>
          </w:p>
        </w:tc>
        <w:tc>
          <w:tcPr>
            <w:tcW w:w="1134" w:type="dxa"/>
            <w:vAlign w:val="center"/>
          </w:tcPr>
          <w:p w:rsidR="006F3831" w:rsidRDefault="006F3831" w:rsidP="006D2DFD">
            <w:pPr>
              <w:pStyle w:val="2"/>
            </w:pPr>
            <w:r>
              <w:t>B01021100</w:t>
            </w:r>
          </w:p>
        </w:tc>
        <w:tc>
          <w:tcPr>
            <w:tcW w:w="709" w:type="dxa"/>
            <w:vAlign w:val="center"/>
          </w:tcPr>
          <w:p w:rsidR="006F3831" w:rsidRDefault="006F3831" w:rsidP="006D2DFD">
            <w:pPr>
              <w:pStyle w:val="3"/>
            </w:pPr>
            <w:r>
              <w:t>项</w:t>
            </w:r>
          </w:p>
        </w:tc>
        <w:tc>
          <w:tcPr>
            <w:tcW w:w="850" w:type="dxa"/>
            <w:vAlign w:val="center"/>
          </w:tcPr>
          <w:p w:rsidR="006F3831" w:rsidRDefault="006F3831" w:rsidP="006D2DFD">
            <w:pPr>
              <w:pStyle w:val="4"/>
            </w:pPr>
            <w:r>
              <w:t>1</w:t>
            </w:r>
          </w:p>
        </w:tc>
        <w:tc>
          <w:tcPr>
            <w:tcW w:w="850" w:type="dxa"/>
            <w:vAlign w:val="center"/>
          </w:tcPr>
          <w:p w:rsidR="006F3831" w:rsidRDefault="006F3831" w:rsidP="006D2DFD">
            <w:pPr>
              <w:pStyle w:val="4"/>
            </w:pPr>
            <w:r>
              <w:t>2411.15</w:t>
            </w:r>
          </w:p>
        </w:tc>
        <w:tc>
          <w:tcPr>
            <w:tcW w:w="964" w:type="dxa"/>
            <w:vAlign w:val="center"/>
          </w:tcPr>
          <w:p w:rsidR="006F3831" w:rsidRDefault="006F3831" w:rsidP="006D2DFD">
            <w:pPr>
              <w:pStyle w:val="4"/>
            </w:pPr>
            <w:r>
              <w:t>2411.15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r>
              <w:t>2411.15</w:t>
            </w:r>
          </w:p>
        </w:tc>
        <w:tc>
          <w:tcPr>
            <w:tcW w:w="964" w:type="dxa"/>
            <w:vAlign w:val="center"/>
          </w:tcPr>
          <w:p w:rsidR="006F3831" w:rsidRDefault="006F3831" w:rsidP="006D2DFD">
            <w:pPr>
              <w:pStyle w:val="4"/>
            </w:pPr>
          </w:p>
        </w:tc>
        <w:tc>
          <w:tcPr>
            <w:tcW w:w="964" w:type="dxa"/>
            <w:vAlign w:val="center"/>
          </w:tcPr>
          <w:p w:rsidR="006F3831" w:rsidRDefault="006F3831" w:rsidP="006D2DFD">
            <w:pPr>
              <w:pStyle w:val="4"/>
            </w:pPr>
          </w:p>
        </w:tc>
      </w:tr>
    </w:tbl>
    <w:p w:rsidR="006F3831" w:rsidRDefault="006F3831" w:rsidP="006F383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D0F65" w:rsidRDefault="00ED0F65" w:rsidP="006F3831">
      <w:pPr>
        <w:ind w:firstLine="640"/>
        <w:rPr>
          <w:rFonts w:eastAsia="方正仿宋_GBK" w:cs="Times New Roman"/>
          <w:color w:val="000000"/>
          <w:sz w:val="32"/>
        </w:rPr>
      </w:pPr>
    </w:p>
    <w:p w:rsidR="006F3831" w:rsidRDefault="006F3831" w:rsidP="006F3831">
      <w:pPr>
        <w:ind w:firstLine="640"/>
      </w:pPr>
      <w:r>
        <w:rPr>
          <w:rFonts w:eastAsia="方正仿宋_GBK" w:cs="Times New Roman"/>
          <w:color w:val="000000"/>
          <w:sz w:val="32"/>
        </w:rPr>
        <w:t xml:space="preserve"> </w:t>
      </w:r>
    </w:p>
    <w:p w:rsidR="006F3831" w:rsidRDefault="006F3831" w:rsidP="006F3831">
      <w:pPr>
        <w:spacing w:before="10" w:after="10"/>
        <w:ind w:firstLine="640"/>
        <w:outlineLvl w:val="5"/>
      </w:pPr>
      <w:r>
        <w:rPr>
          <w:rFonts w:ascii="黑体" w:eastAsia="黑体" w:hAnsi="黑体" w:cs="黑体"/>
          <w:color w:val="000000"/>
          <w:sz w:val="32"/>
        </w:rPr>
        <w:lastRenderedPageBreak/>
        <w:t>七、国有资产信息</w:t>
      </w:r>
    </w:p>
    <w:p w:rsidR="006F3831" w:rsidRDefault="006F3831" w:rsidP="006F3831">
      <w:pPr>
        <w:spacing w:line="500" w:lineRule="exact"/>
        <w:ind w:firstLine="560"/>
      </w:pPr>
      <w:r>
        <w:rPr>
          <w:rFonts w:eastAsia="方正仿宋_GBK" w:cs="Times New Roman"/>
          <w:color w:val="000000"/>
          <w:sz w:val="28"/>
        </w:rPr>
        <w:t>河北科技师范学院上年末固定资产金额为</w:t>
      </w:r>
      <w:r>
        <w:rPr>
          <w:rFonts w:eastAsia="方正仿宋_GBK" w:cs="Times New Roman"/>
          <w:color w:val="000000"/>
          <w:sz w:val="28"/>
        </w:rPr>
        <w:t>91441.77</w:t>
      </w:r>
      <w:r>
        <w:rPr>
          <w:rFonts w:eastAsia="方正仿宋_GBK" w:cs="Times New Roman"/>
          <w:color w:val="000000"/>
          <w:sz w:val="28"/>
        </w:rPr>
        <w:t>万元（详见下表）。本年度拟购置固定资产总额为</w:t>
      </w:r>
      <w:r>
        <w:rPr>
          <w:rFonts w:eastAsia="方正仿宋_GBK" w:cs="Times New Roman"/>
          <w:color w:val="000000"/>
          <w:sz w:val="28"/>
        </w:rPr>
        <w:t>2715.37</w:t>
      </w:r>
      <w:r>
        <w:rPr>
          <w:rFonts w:eastAsia="方正仿宋_GBK" w:cs="Times New Roman"/>
          <w:color w:val="000000"/>
          <w:sz w:val="28"/>
        </w:rPr>
        <w:t>万元，已按要求列入政府采购预算，详见政府采购预算表。</w:t>
      </w:r>
    </w:p>
    <w:p w:rsidR="006F3831" w:rsidRDefault="006F3831" w:rsidP="006F383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F3831" w:rsidTr="006D2DFD">
        <w:trPr>
          <w:tblHeader/>
          <w:jc w:val="center"/>
        </w:trPr>
        <w:tc>
          <w:tcPr>
            <w:tcW w:w="7370" w:type="dxa"/>
            <w:tcBorders>
              <w:top w:val="single" w:sz="6" w:space="0" w:color="FFFFFF"/>
              <w:left w:val="single" w:sz="6" w:space="0" w:color="FFFFFF"/>
              <w:right w:val="single" w:sz="6" w:space="0" w:color="FFFFFF"/>
            </w:tcBorders>
            <w:vAlign w:val="center"/>
          </w:tcPr>
          <w:p w:rsidR="006F3831" w:rsidRDefault="006F3831" w:rsidP="006D2DFD">
            <w:pPr>
              <w:pStyle w:val="20"/>
            </w:pPr>
            <w:r>
              <w:t>360206河北科技师范学院</w:t>
            </w:r>
          </w:p>
        </w:tc>
        <w:tc>
          <w:tcPr>
            <w:tcW w:w="5669" w:type="dxa"/>
            <w:gridSpan w:val="2"/>
            <w:tcBorders>
              <w:top w:val="single" w:sz="6" w:space="0" w:color="FFFFFF"/>
              <w:left w:val="single" w:sz="6" w:space="0" w:color="FFFFFF"/>
              <w:right w:val="single" w:sz="6" w:space="0" w:color="FFFFFF"/>
            </w:tcBorders>
            <w:vAlign w:val="center"/>
          </w:tcPr>
          <w:p w:rsidR="006F3831" w:rsidRDefault="006F3831" w:rsidP="006D2DFD">
            <w:pPr>
              <w:pStyle w:val="22"/>
            </w:pPr>
            <w:r>
              <w:t>截止时间：2022-12-31</w:t>
            </w:r>
          </w:p>
        </w:tc>
      </w:tr>
      <w:tr w:rsidR="006F3831" w:rsidTr="006D2DFD">
        <w:trPr>
          <w:tblHeader/>
          <w:jc w:val="center"/>
        </w:trPr>
        <w:tc>
          <w:tcPr>
            <w:tcW w:w="7370" w:type="dxa"/>
            <w:vAlign w:val="center"/>
          </w:tcPr>
          <w:p w:rsidR="006F3831" w:rsidRDefault="006F3831" w:rsidP="006D2DFD">
            <w:pPr>
              <w:pStyle w:val="1"/>
            </w:pPr>
            <w:r>
              <w:t>项   目</w:t>
            </w:r>
          </w:p>
        </w:tc>
        <w:tc>
          <w:tcPr>
            <w:tcW w:w="2835" w:type="dxa"/>
            <w:vAlign w:val="center"/>
          </w:tcPr>
          <w:p w:rsidR="006F3831" w:rsidRDefault="006F3831" w:rsidP="006D2DFD">
            <w:pPr>
              <w:pStyle w:val="1"/>
            </w:pPr>
            <w:r>
              <w:t>数量</w:t>
            </w:r>
          </w:p>
        </w:tc>
        <w:tc>
          <w:tcPr>
            <w:tcW w:w="2835" w:type="dxa"/>
            <w:vAlign w:val="center"/>
          </w:tcPr>
          <w:p w:rsidR="006F3831" w:rsidRDefault="006F3831" w:rsidP="006D2DFD">
            <w:pPr>
              <w:pStyle w:val="1"/>
            </w:pPr>
            <w:r>
              <w:t>价值（金额单位：万元）</w:t>
            </w:r>
          </w:p>
        </w:tc>
      </w:tr>
      <w:tr w:rsidR="006F3831" w:rsidTr="006D2DFD">
        <w:trPr>
          <w:jc w:val="center"/>
        </w:trPr>
        <w:tc>
          <w:tcPr>
            <w:tcW w:w="7370" w:type="dxa"/>
            <w:vAlign w:val="center"/>
          </w:tcPr>
          <w:p w:rsidR="006F3831" w:rsidRDefault="006F3831" w:rsidP="006D2DFD">
            <w:pPr>
              <w:pStyle w:val="2"/>
            </w:pPr>
            <w:r>
              <w:t>资产总额</w:t>
            </w:r>
          </w:p>
        </w:tc>
        <w:tc>
          <w:tcPr>
            <w:tcW w:w="2835" w:type="dxa"/>
            <w:vAlign w:val="center"/>
          </w:tcPr>
          <w:p w:rsidR="006F3831" w:rsidRDefault="006F3831" w:rsidP="006D2DFD">
            <w:pPr>
              <w:pStyle w:val="3"/>
            </w:pPr>
          </w:p>
        </w:tc>
        <w:tc>
          <w:tcPr>
            <w:tcW w:w="2835" w:type="dxa"/>
            <w:vAlign w:val="center"/>
          </w:tcPr>
          <w:p w:rsidR="006F3831" w:rsidRDefault="006F3831" w:rsidP="006D2DFD">
            <w:pPr>
              <w:pStyle w:val="4"/>
            </w:pPr>
            <w:r>
              <w:t>91441.77</w:t>
            </w:r>
          </w:p>
        </w:tc>
      </w:tr>
      <w:tr w:rsidR="006F3831" w:rsidTr="006D2DFD">
        <w:trPr>
          <w:jc w:val="center"/>
        </w:trPr>
        <w:tc>
          <w:tcPr>
            <w:tcW w:w="7370" w:type="dxa"/>
            <w:vAlign w:val="center"/>
          </w:tcPr>
          <w:p w:rsidR="006F3831" w:rsidRDefault="006F3831" w:rsidP="006D2DFD">
            <w:pPr>
              <w:pStyle w:val="2"/>
            </w:pPr>
            <w:r>
              <w:t>1、房屋（平方米）</w:t>
            </w:r>
          </w:p>
        </w:tc>
        <w:tc>
          <w:tcPr>
            <w:tcW w:w="2835" w:type="dxa"/>
            <w:vAlign w:val="center"/>
          </w:tcPr>
          <w:p w:rsidR="006F3831" w:rsidRDefault="006F3831" w:rsidP="006D2DFD">
            <w:pPr>
              <w:pStyle w:val="3"/>
            </w:pPr>
            <w:r>
              <w:t>364578.92</w:t>
            </w:r>
          </w:p>
        </w:tc>
        <w:tc>
          <w:tcPr>
            <w:tcW w:w="2835" w:type="dxa"/>
            <w:vAlign w:val="center"/>
          </w:tcPr>
          <w:p w:rsidR="006F3831" w:rsidRDefault="006F3831" w:rsidP="006D2DFD">
            <w:pPr>
              <w:pStyle w:val="4"/>
            </w:pPr>
            <w:r>
              <w:t>52858.62</w:t>
            </w:r>
          </w:p>
        </w:tc>
      </w:tr>
      <w:tr w:rsidR="006F3831" w:rsidTr="006D2DFD">
        <w:trPr>
          <w:jc w:val="center"/>
        </w:trPr>
        <w:tc>
          <w:tcPr>
            <w:tcW w:w="7370" w:type="dxa"/>
            <w:vAlign w:val="center"/>
          </w:tcPr>
          <w:p w:rsidR="006F3831" w:rsidRDefault="006F3831" w:rsidP="006D2DFD">
            <w:pPr>
              <w:pStyle w:val="2"/>
            </w:pPr>
            <w:r>
              <w:t xml:space="preserve">　　其中：办公用房（平方米）</w:t>
            </w:r>
          </w:p>
        </w:tc>
        <w:tc>
          <w:tcPr>
            <w:tcW w:w="2835" w:type="dxa"/>
            <w:vAlign w:val="center"/>
          </w:tcPr>
          <w:p w:rsidR="006F3831" w:rsidRDefault="006F3831" w:rsidP="006D2DFD">
            <w:pPr>
              <w:pStyle w:val="3"/>
            </w:pPr>
            <w:r>
              <w:t>20495.04</w:t>
            </w:r>
          </w:p>
        </w:tc>
        <w:tc>
          <w:tcPr>
            <w:tcW w:w="2835" w:type="dxa"/>
            <w:vAlign w:val="center"/>
          </w:tcPr>
          <w:p w:rsidR="006F3831" w:rsidRDefault="006F3831" w:rsidP="006D2DFD">
            <w:pPr>
              <w:pStyle w:val="4"/>
            </w:pPr>
            <w:r>
              <w:t>2438.63</w:t>
            </w:r>
          </w:p>
        </w:tc>
      </w:tr>
      <w:tr w:rsidR="006F3831" w:rsidTr="006D2DFD">
        <w:trPr>
          <w:jc w:val="center"/>
        </w:trPr>
        <w:tc>
          <w:tcPr>
            <w:tcW w:w="7370" w:type="dxa"/>
            <w:vAlign w:val="center"/>
          </w:tcPr>
          <w:p w:rsidR="006F3831" w:rsidRDefault="006F3831" w:rsidP="006D2DFD">
            <w:pPr>
              <w:pStyle w:val="2"/>
            </w:pPr>
            <w:r>
              <w:t>2、车辆（台、辆）</w:t>
            </w:r>
          </w:p>
        </w:tc>
        <w:tc>
          <w:tcPr>
            <w:tcW w:w="2835" w:type="dxa"/>
            <w:vAlign w:val="center"/>
          </w:tcPr>
          <w:p w:rsidR="006F3831" w:rsidRDefault="006F3831" w:rsidP="006D2DFD">
            <w:pPr>
              <w:pStyle w:val="3"/>
            </w:pPr>
            <w:r>
              <w:t>5</w:t>
            </w:r>
          </w:p>
        </w:tc>
        <w:tc>
          <w:tcPr>
            <w:tcW w:w="2835" w:type="dxa"/>
            <w:vAlign w:val="center"/>
          </w:tcPr>
          <w:p w:rsidR="006F3831" w:rsidRDefault="006F3831" w:rsidP="006D2DFD">
            <w:pPr>
              <w:pStyle w:val="4"/>
            </w:pPr>
            <w:r>
              <w:t>54.56</w:t>
            </w:r>
          </w:p>
        </w:tc>
      </w:tr>
      <w:tr w:rsidR="006F3831" w:rsidTr="006D2DFD">
        <w:trPr>
          <w:jc w:val="center"/>
        </w:trPr>
        <w:tc>
          <w:tcPr>
            <w:tcW w:w="7370" w:type="dxa"/>
            <w:vAlign w:val="center"/>
          </w:tcPr>
          <w:p w:rsidR="006F3831" w:rsidRDefault="006F3831" w:rsidP="006D2DFD">
            <w:pPr>
              <w:pStyle w:val="2"/>
            </w:pPr>
            <w:r>
              <w:t>3、单价在20万元以上的设备</w:t>
            </w:r>
          </w:p>
        </w:tc>
        <w:tc>
          <w:tcPr>
            <w:tcW w:w="2835" w:type="dxa"/>
            <w:vAlign w:val="center"/>
          </w:tcPr>
          <w:p w:rsidR="006F3831" w:rsidRDefault="006F3831" w:rsidP="006D2DFD">
            <w:pPr>
              <w:pStyle w:val="3"/>
            </w:pPr>
            <w:r>
              <w:t>211</w:t>
            </w:r>
          </w:p>
        </w:tc>
        <w:tc>
          <w:tcPr>
            <w:tcW w:w="2835" w:type="dxa"/>
            <w:vAlign w:val="center"/>
          </w:tcPr>
          <w:p w:rsidR="006F3831" w:rsidRDefault="006F3831" w:rsidP="006D2DFD">
            <w:pPr>
              <w:pStyle w:val="4"/>
            </w:pPr>
            <w:r>
              <w:t>9665.55</w:t>
            </w:r>
          </w:p>
        </w:tc>
      </w:tr>
      <w:tr w:rsidR="006F3831" w:rsidTr="006D2DFD">
        <w:trPr>
          <w:jc w:val="center"/>
        </w:trPr>
        <w:tc>
          <w:tcPr>
            <w:tcW w:w="7370" w:type="dxa"/>
            <w:vAlign w:val="center"/>
          </w:tcPr>
          <w:p w:rsidR="006F3831" w:rsidRDefault="006F3831" w:rsidP="006D2DFD">
            <w:pPr>
              <w:pStyle w:val="2"/>
            </w:pPr>
            <w:r>
              <w:t>4、其他固定资产</w:t>
            </w:r>
          </w:p>
        </w:tc>
        <w:tc>
          <w:tcPr>
            <w:tcW w:w="2835" w:type="dxa"/>
            <w:vAlign w:val="center"/>
          </w:tcPr>
          <w:p w:rsidR="006F3831" w:rsidRDefault="006F3831" w:rsidP="006D2DFD">
            <w:pPr>
              <w:pStyle w:val="3"/>
            </w:pPr>
          </w:p>
        </w:tc>
        <w:tc>
          <w:tcPr>
            <w:tcW w:w="2835" w:type="dxa"/>
            <w:vAlign w:val="center"/>
          </w:tcPr>
          <w:p w:rsidR="006F3831" w:rsidRDefault="006F3831" w:rsidP="006D2DFD">
            <w:pPr>
              <w:pStyle w:val="4"/>
            </w:pPr>
            <w:r>
              <w:t>28863.04</w:t>
            </w:r>
          </w:p>
        </w:tc>
      </w:tr>
    </w:tbl>
    <w:p w:rsidR="006F3831" w:rsidRDefault="006F3831" w:rsidP="006F3831">
      <w:pPr>
        <w:ind w:firstLine="640"/>
      </w:pPr>
      <w:r>
        <w:rPr>
          <w:rFonts w:eastAsia="方正仿宋_GBK" w:cs="Times New Roman"/>
          <w:color w:val="000000"/>
          <w:sz w:val="32"/>
        </w:rPr>
        <w:t xml:space="preserve"> </w:t>
      </w:r>
    </w:p>
    <w:p w:rsidR="006F3831" w:rsidRDefault="006F3831" w:rsidP="006F3831">
      <w:pPr>
        <w:spacing w:before="10" w:after="10"/>
        <w:ind w:firstLine="640"/>
        <w:outlineLvl w:val="5"/>
      </w:pPr>
      <w:r>
        <w:rPr>
          <w:rFonts w:ascii="黑体" w:eastAsia="黑体" w:hAnsi="黑体" w:cs="黑体"/>
          <w:color w:val="000000"/>
          <w:sz w:val="32"/>
        </w:rPr>
        <w:lastRenderedPageBreak/>
        <w:t>八、名词解释</w:t>
      </w:r>
    </w:p>
    <w:p w:rsidR="006F3831" w:rsidRDefault="006F3831" w:rsidP="006F383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6F3831" w:rsidRDefault="006F3831" w:rsidP="006F383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F3831" w:rsidRDefault="006F3831" w:rsidP="006F383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6F3831" w:rsidRDefault="006F3831" w:rsidP="006F383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6F3831" w:rsidRDefault="006F3831" w:rsidP="006F383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6F3831" w:rsidRDefault="006F3831" w:rsidP="006F383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6F3831" w:rsidRDefault="006F3831" w:rsidP="006F383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3831" w:rsidRDefault="006F3831" w:rsidP="006F3831">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F3831" w:rsidRDefault="006F3831" w:rsidP="006F3831">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6F3831" w:rsidRDefault="006F3831" w:rsidP="006F383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F3831" w:rsidRDefault="006F3831" w:rsidP="006F3831">
      <w:pPr>
        <w:spacing w:before="10" w:after="10"/>
        <w:ind w:firstLine="640"/>
        <w:outlineLvl w:val="5"/>
      </w:pPr>
      <w:r>
        <w:rPr>
          <w:rFonts w:ascii="黑体" w:eastAsia="黑体" w:hAnsi="黑体" w:cs="黑体"/>
          <w:color w:val="000000"/>
          <w:sz w:val="32"/>
        </w:rPr>
        <w:t>九、其他需要说明的事项</w:t>
      </w:r>
    </w:p>
    <w:p w:rsidR="00176CC7" w:rsidRDefault="006F3831" w:rsidP="006F3831">
      <w:r>
        <w:rPr>
          <w:rFonts w:eastAsia="方正仿宋_GBK" w:cs="Times New Roman"/>
          <w:color w:val="000000"/>
          <w:sz w:val="28"/>
        </w:rPr>
        <w:t>我单位无其他需要说明的事项。</w:t>
      </w:r>
    </w:p>
    <w:sectPr w:rsidR="00176CC7" w:rsidSect="00ED0F65">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4BF" w:rsidRDefault="001B74BF" w:rsidP="00ED0F65">
      <w:r>
        <w:separator/>
      </w:r>
    </w:p>
  </w:endnote>
  <w:endnote w:type="continuationSeparator" w:id="0">
    <w:p w:rsidR="001B74BF" w:rsidRDefault="001B74BF" w:rsidP="00ED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altName w:val="Microsoft YaHei UI"/>
    <w:charset w:val="86"/>
    <w:family w:val="script"/>
    <w:pitch w:val="fixed"/>
    <w:sig w:usb0="00000001" w:usb1="080E0000" w:usb2="00000010" w:usb3="00000000" w:csb0="00040000" w:csb1="00000000"/>
  </w:font>
  <w:font w:name="方正书宋_GBK">
    <w:altName w:val="微软雅黑"/>
    <w:panose1 w:val="00000000000000000000"/>
    <w:charset w:val="86"/>
    <w:family w:val="roman"/>
    <w:notTrueType/>
    <w:pitch w:val="default"/>
  </w:font>
  <w:font w:name="方正仿宋_GBK">
    <w:altName w:val="Microsoft YaHei UI"/>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方正楷体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479962"/>
      <w:docPartObj>
        <w:docPartGallery w:val="Page Numbers (Bottom of Page)"/>
        <w:docPartUnique/>
      </w:docPartObj>
    </w:sdtPr>
    <w:sdtEndPr/>
    <w:sdtContent>
      <w:p w:rsidR="00C22CD9" w:rsidRDefault="001B74BF">
        <w:pPr>
          <w:pStyle w:val="a4"/>
          <w:jc w:val="right"/>
        </w:pPr>
      </w:p>
    </w:sdtContent>
  </w:sdt>
  <w:p w:rsidR="00ED0F65" w:rsidRDefault="00ED0F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539872"/>
      <w:docPartObj>
        <w:docPartGallery w:val="Page Numbers (Bottom of Page)"/>
        <w:docPartUnique/>
      </w:docPartObj>
    </w:sdtPr>
    <w:sdtEndPr/>
    <w:sdtContent>
      <w:p w:rsidR="00C22CD9" w:rsidRDefault="00C22CD9">
        <w:pPr>
          <w:pStyle w:val="a4"/>
          <w:jc w:val="right"/>
        </w:pPr>
        <w:r>
          <w:fldChar w:fldCharType="begin"/>
        </w:r>
        <w:r>
          <w:instrText>PAGE   \* MERGEFORMAT</w:instrText>
        </w:r>
        <w:r>
          <w:fldChar w:fldCharType="separate"/>
        </w:r>
        <w:r w:rsidR="00CD5B97" w:rsidRPr="00CD5B97">
          <w:rPr>
            <w:noProof/>
            <w:lang w:val="zh-CN" w:eastAsia="zh-CN"/>
          </w:rPr>
          <w:t>19</w:t>
        </w:r>
        <w:r>
          <w:fldChar w:fldCharType="end"/>
        </w:r>
      </w:p>
    </w:sdtContent>
  </w:sdt>
  <w:p w:rsidR="00C22CD9" w:rsidRDefault="00C22C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4BF" w:rsidRDefault="001B74BF" w:rsidP="00ED0F65">
      <w:r>
        <w:separator/>
      </w:r>
    </w:p>
  </w:footnote>
  <w:footnote w:type="continuationSeparator" w:id="0">
    <w:p w:rsidR="001B74BF" w:rsidRDefault="001B74BF" w:rsidP="00ED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DA" w:rsidRDefault="009A30DA" w:rsidP="009A30DA">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DA" w:rsidRDefault="009A30DA" w:rsidP="009A30D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31"/>
    <w:rsid w:val="00144F71"/>
    <w:rsid w:val="00176CC7"/>
    <w:rsid w:val="001B74BF"/>
    <w:rsid w:val="00271E0D"/>
    <w:rsid w:val="00276CEC"/>
    <w:rsid w:val="00316E14"/>
    <w:rsid w:val="00437605"/>
    <w:rsid w:val="00657685"/>
    <w:rsid w:val="006D2DFD"/>
    <w:rsid w:val="006F3831"/>
    <w:rsid w:val="009A30DA"/>
    <w:rsid w:val="00A107BD"/>
    <w:rsid w:val="00B814A8"/>
    <w:rsid w:val="00C22CD9"/>
    <w:rsid w:val="00CD5B97"/>
    <w:rsid w:val="00ED0F65"/>
    <w:rsid w:val="00FA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16D64"/>
  <w15:chartTrackingRefBased/>
  <w15:docId w15:val="{0CF0AC96-D791-4F14-AACA-2D9C19F3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831"/>
    <w:rPr>
      <w:rFonts w:ascii="Times New Roman" w:eastAsia="Times New Roman" w:hAnsi="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6F3831"/>
    <w:rPr>
      <w:rFonts w:ascii="Times New Roman" w:eastAsia="Times New Roman" w:hAnsi="Times New Roman"/>
      <w:kern w:val="0"/>
      <w:sz w:val="18"/>
      <w:szCs w:val="24"/>
      <w:lang w:eastAsia="uk-UA"/>
    </w:rPr>
  </w:style>
  <w:style w:type="paragraph" w:styleId="a4">
    <w:name w:val="footer"/>
    <w:basedOn w:val="a"/>
    <w:link w:val="a3"/>
    <w:uiPriority w:val="99"/>
    <w:unhideWhenUsed/>
    <w:rsid w:val="006F3831"/>
    <w:pPr>
      <w:tabs>
        <w:tab w:val="center" w:pos="4153"/>
        <w:tab w:val="right" w:pos="8306"/>
      </w:tabs>
      <w:snapToGrid w:val="0"/>
    </w:pPr>
    <w:rPr>
      <w:sz w:val="18"/>
    </w:rPr>
  </w:style>
  <w:style w:type="character" w:customStyle="1" w:styleId="a5">
    <w:name w:val="页眉 字符"/>
    <w:basedOn w:val="a0"/>
    <w:link w:val="a6"/>
    <w:uiPriority w:val="99"/>
    <w:rsid w:val="006F3831"/>
    <w:rPr>
      <w:rFonts w:ascii="Times New Roman" w:eastAsia="Times New Roman" w:hAnsi="Times New Roman"/>
      <w:kern w:val="0"/>
      <w:sz w:val="18"/>
      <w:szCs w:val="24"/>
      <w:lang w:eastAsia="uk-UA"/>
    </w:rPr>
  </w:style>
  <w:style w:type="paragraph" w:styleId="a6">
    <w:name w:val="header"/>
    <w:basedOn w:val="a"/>
    <w:link w:val="a5"/>
    <w:uiPriority w:val="99"/>
    <w:unhideWhenUsed/>
    <w:rsid w:val="006F3831"/>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customStyle="1" w:styleId="20">
    <w:name w:val="单元格样式20"/>
    <w:basedOn w:val="a"/>
    <w:qFormat/>
    <w:rsid w:val="006F3831"/>
    <w:rPr>
      <w:rFonts w:ascii="方正小标宋_GBK" w:eastAsia="方正小标宋_GBK" w:hAnsi="方正小标宋_GBK" w:cs="方正小标宋_GBK"/>
    </w:rPr>
  </w:style>
  <w:style w:type="paragraph" w:customStyle="1" w:styleId="21">
    <w:name w:val="单元格样式21"/>
    <w:basedOn w:val="a"/>
    <w:qFormat/>
    <w:rsid w:val="006F3831"/>
    <w:pPr>
      <w:jc w:val="center"/>
    </w:pPr>
    <w:rPr>
      <w:rFonts w:ascii="方正小标宋_GBK" w:eastAsia="方正小标宋_GBK" w:hAnsi="方正小标宋_GBK" w:cs="方正小标宋_GBK"/>
    </w:rPr>
  </w:style>
  <w:style w:type="paragraph" w:customStyle="1" w:styleId="22">
    <w:name w:val="单元格样式22"/>
    <w:basedOn w:val="a"/>
    <w:qFormat/>
    <w:rsid w:val="006F3831"/>
    <w:pPr>
      <w:jc w:val="right"/>
    </w:pPr>
    <w:rPr>
      <w:rFonts w:ascii="方正小标宋_GBK" w:eastAsia="方正小标宋_GBK" w:hAnsi="方正小标宋_GBK" w:cs="方正小标宋_GBK"/>
    </w:rPr>
  </w:style>
  <w:style w:type="paragraph" w:customStyle="1" w:styleId="1">
    <w:name w:val="单元格样式1"/>
    <w:basedOn w:val="a"/>
    <w:qFormat/>
    <w:rsid w:val="006F3831"/>
    <w:pPr>
      <w:jc w:val="center"/>
    </w:pPr>
    <w:rPr>
      <w:rFonts w:ascii="方正书宋_GBK" w:eastAsia="方正书宋_GBK" w:hAnsi="方正书宋_GBK" w:cs="方正书宋_GBK"/>
      <w:b/>
      <w:sz w:val="21"/>
    </w:rPr>
  </w:style>
  <w:style w:type="paragraph" w:customStyle="1" w:styleId="3">
    <w:name w:val="单元格样式3"/>
    <w:basedOn w:val="a"/>
    <w:qFormat/>
    <w:rsid w:val="006F3831"/>
    <w:pPr>
      <w:jc w:val="center"/>
    </w:pPr>
    <w:rPr>
      <w:rFonts w:ascii="方正书宋_GBK" w:eastAsia="方正书宋_GBK" w:hAnsi="方正书宋_GBK" w:cs="方正书宋_GBK"/>
      <w:sz w:val="21"/>
    </w:rPr>
  </w:style>
  <w:style w:type="paragraph" w:customStyle="1" w:styleId="2">
    <w:name w:val="单元格样式2"/>
    <w:basedOn w:val="a"/>
    <w:qFormat/>
    <w:rsid w:val="006F3831"/>
    <w:rPr>
      <w:rFonts w:ascii="方正书宋_GBK" w:eastAsia="方正书宋_GBK" w:hAnsi="方正书宋_GBK" w:cs="方正书宋_GBK"/>
      <w:sz w:val="21"/>
    </w:rPr>
  </w:style>
  <w:style w:type="paragraph" w:customStyle="1" w:styleId="4">
    <w:name w:val="单元格样式4"/>
    <w:basedOn w:val="a"/>
    <w:qFormat/>
    <w:rsid w:val="006F3831"/>
    <w:pPr>
      <w:jc w:val="right"/>
    </w:pPr>
    <w:rPr>
      <w:rFonts w:ascii="方正书宋_GBK" w:eastAsia="方正书宋_GBK" w:hAnsi="方正书宋_GBK" w:cs="方正书宋_GBK"/>
      <w:sz w:val="21"/>
    </w:rPr>
  </w:style>
  <w:style w:type="paragraph" w:customStyle="1" w:styleId="6">
    <w:name w:val="单元格样式6"/>
    <w:basedOn w:val="a"/>
    <w:qFormat/>
    <w:rsid w:val="006F3831"/>
    <w:pPr>
      <w:jc w:val="center"/>
    </w:pPr>
    <w:rPr>
      <w:rFonts w:ascii="方正书宋_GBK" w:eastAsia="方正书宋_GBK" w:hAnsi="方正书宋_GBK" w:cs="方正书宋_GBK"/>
      <w:b/>
      <w:sz w:val="21"/>
    </w:rPr>
  </w:style>
  <w:style w:type="paragraph" w:customStyle="1" w:styleId="7">
    <w:name w:val="单元格样式7"/>
    <w:basedOn w:val="a"/>
    <w:qFormat/>
    <w:rsid w:val="006F3831"/>
    <w:pPr>
      <w:jc w:val="right"/>
    </w:pPr>
    <w:rPr>
      <w:rFonts w:ascii="方正书宋_GBK" w:eastAsia="方正书宋_GBK" w:hAnsi="方正书宋_GBK" w:cs="方正书宋_GBK"/>
      <w:b/>
      <w:sz w:val="21"/>
    </w:rPr>
  </w:style>
  <w:style w:type="paragraph" w:customStyle="1" w:styleId="5">
    <w:name w:val="单元格样式5"/>
    <w:basedOn w:val="a"/>
    <w:qFormat/>
    <w:rsid w:val="006F3831"/>
    <w:rPr>
      <w:rFonts w:ascii="方正书宋_GBK" w:eastAsia="方正书宋_GBK" w:hAnsi="方正书宋_GBK" w:cs="方正书宋_GBK"/>
      <w:b/>
      <w:sz w:val="21"/>
    </w:rPr>
  </w:style>
  <w:style w:type="paragraph" w:customStyle="1" w:styleId="-">
    <w:name w:val="插入文本样式-插入单位职责文件"/>
    <w:basedOn w:val="a"/>
    <w:qFormat/>
    <w:rsid w:val="006F3831"/>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rsid w:val="006F3831"/>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rsid w:val="006F3831"/>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rsid w:val="006F3831"/>
    <w:pPr>
      <w:spacing w:line="500" w:lineRule="exact"/>
      <w:ind w:firstLine="560"/>
    </w:pPr>
    <w:rPr>
      <w:rFonts w:eastAsia="方正仿宋_GBK" w:cs="Times New Roman"/>
      <w:sz w:val="28"/>
    </w:rPr>
  </w:style>
  <w:style w:type="paragraph" w:customStyle="1" w:styleId="23">
    <w:name w:val="单元格样式23"/>
    <w:basedOn w:val="a"/>
    <w:qFormat/>
    <w:rsid w:val="006F3831"/>
    <w:pPr>
      <w:jc w:val="right"/>
    </w:pPr>
    <w:rPr>
      <w:rFonts w:ascii="方正书宋_GBK" w:eastAsia="方正书宋_GBK" w:hAnsi="方正书宋_GBK" w:cs="方正书宋_GBK"/>
    </w:rPr>
  </w:style>
  <w:style w:type="paragraph" w:styleId="a7">
    <w:name w:val="Balloon Text"/>
    <w:basedOn w:val="a"/>
    <w:link w:val="a8"/>
    <w:uiPriority w:val="99"/>
    <w:semiHidden/>
    <w:unhideWhenUsed/>
    <w:rsid w:val="00A107BD"/>
    <w:rPr>
      <w:sz w:val="18"/>
      <w:szCs w:val="18"/>
    </w:rPr>
  </w:style>
  <w:style w:type="character" w:customStyle="1" w:styleId="a8">
    <w:name w:val="批注框文本 字符"/>
    <w:basedOn w:val="a0"/>
    <w:link w:val="a7"/>
    <w:uiPriority w:val="99"/>
    <w:semiHidden/>
    <w:rsid w:val="00A107BD"/>
    <w:rPr>
      <w:rFonts w:ascii="Times New Roman" w:eastAsia="Times New Roman" w:hAnsi="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03708-64FF-40D7-9934-E1CFA4D3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6582</Words>
  <Characters>37518</Characters>
  <Application>Microsoft Office Word</Application>
  <DocSecurity>0</DocSecurity>
  <Lines>312</Lines>
  <Paragraphs>88</Paragraphs>
  <ScaleCrop>false</ScaleCrop>
  <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YSZX</dc:creator>
  <cp:keywords/>
  <dc:description/>
  <cp:lastModifiedBy>YSZX</cp:lastModifiedBy>
  <cp:revision>2</cp:revision>
  <cp:lastPrinted>2023-01-15T10:15:00Z</cp:lastPrinted>
  <dcterms:created xsi:type="dcterms:W3CDTF">2024-01-19T08:45:00Z</dcterms:created>
  <dcterms:modified xsi:type="dcterms:W3CDTF">2024-01-19T08:45:00Z</dcterms:modified>
</cp:coreProperties>
</file>